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F3F" w:rsidRDefault="00E34C84" w:rsidP="00E34C84">
      <w:pPr>
        <w:pStyle w:val="Balk1"/>
        <w:spacing w:before="79"/>
        <w:ind w:left="0" w:right="0"/>
        <w:jc w:val="left"/>
      </w:pPr>
      <w:r>
        <w:rPr>
          <w:rFonts w:ascii="Times New Roman"/>
          <w:b w:val="0"/>
          <w:bCs w:val="0"/>
          <w:sz w:val="20"/>
          <w:szCs w:val="24"/>
        </w:rPr>
        <w:t xml:space="preserve">                                                                                              </w:t>
      </w:r>
      <w:r w:rsidR="002E0205">
        <w:t>SUNUŞ</w:t>
      </w:r>
    </w:p>
    <w:p w:rsidR="00206F3F" w:rsidRDefault="002E0205">
      <w:pPr>
        <w:pStyle w:val="GvdeMetni"/>
        <w:spacing w:before="321" w:line="276" w:lineRule="auto"/>
        <w:ind w:left="958" w:right="1013"/>
        <w:jc w:val="both"/>
      </w:pPr>
      <w:r>
        <w:t xml:space="preserve">Eğitimin Türkiye </w:t>
      </w:r>
      <w:proofErr w:type="spellStart"/>
      <w:r>
        <w:t>Yüzyılı’nı</w:t>
      </w:r>
      <w:proofErr w:type="spellEnd"/>
      <w:r>
        <w:t xml:space="preserve"> muştulayan en önemli unsur olduğu bilinciyle hedeflerimize</w:t>
      </w:r>
      <w:r>
        <w:rPr>
          <w:spacing w:val="1"/>
        </w:rPr>
        <w:t xml:space="preserve"> </w:t>
      </w:r>
      <w:r>
        <w:t>ulaşmak adına ülkemizin her sathında üretken olan ve eleştirel düşünebilen, iletişimi</w:t>
      </w:r>
      <w:r>
        <w:rPr>
          <w:spacing w:val="1"/>
        </w:rPr>
        <w:t xml:space="preserve"> </w:t>
      </w:r>
      <w:r>
        <w:t>güçlü ve iş birliğini özümseyen nesillerin gelişimi için var gücümüzle çalışmakta; eğitim</w:t>
      </w:r>
      <w:r>
        <w:rPr>
          <w:spacing w:val="1"/>
        </w:rPr>
        <w:t xml:space="preserve"> </w:t>
      </w:r>
      <w:r>
        <w:t>sistemimizi,</w:t>
      </w:r>
      <w:r>
        <w:rPr>
          <w:spacing w:val="1"/>
        </w:rPr>
        <w:t xml:space="preserve"> </w:t>
      </w:r>
      <w:r>
        <w:t>iyi</w:t>
      </w:r>
      <w:r>
        <w:rPr>
          <w:spacing w:val="1"/>
        </w:rPr>
        <w:t xml:space="preserve"> </w:t>
      </w:r>
      <w:r>
        <w:t>insan</w:t>
      </w:r>
      <w:r>
        <w:rPr>
          <w:spacing w:val="1"/>
        </w:rPr>
        <w:t xml:space="preserve"> </w:t>
      </w:r>
      <w:r>
        <w:t>olmanın</w:t>
      </w:r>
      <w:r>
        <w:rPr>
          <w:spacing w:val="1"/>
        </w:rPr>
        <w:t xml:space="preserve"> </w:t>
      </w:r>
      <w:r>
        <w:t>ve</w:t>
      </w:r>
      <w:r>
        <w:rPr>
          <w:spacing w:val="1"/>
        </w:rPr>
        <w:t xml:space="preserve"> </w:t>
      </w:r>
      <w:r>
        <w:t>kendini</w:t>
      </w:r>
      <w:r>
        <w:rPr>
          <w:spacing w:val="1"/>
        </w:rPr>
        <w:t xml:space="preserve"> </w:t>
      </w:r>
      <w:r>
        <w:t>tanımanın</w:t>
      </w:r>
      <w:r>
        <w:rPr>
          <w:spacing w:val="1"/>
        </w:rPr>
        <w:t xml:space="preserve"> </w:t>
      </w:r>
      <w:r>
        <w:t>tüm</w:t>
      </w:r>
      <w:r>
        <w:rPr>
          <w:spacing w:val="1"/>
        </w:rPr>
        <w:t xml:space="preserve"> </w:t>
      </w:r>
      <w:r>
        <w:t>koşullarını</w:t>
      </w:r>
      <w:r>
        <w:rPr>
          <w:spacing w:val="1"/>
        </w:rPr>
        <w:t xml:space="preserve"> </w:t>
      </w:r>
      <w:r>
        <w:t>içerecek</w:t>
      </w:r>
      <w:r>
        <w:rPr>
          <w:spacing w:val="1"/>
        </w:rPr>
        <w:t xml:space="preserve"> </w:t>
      </w:r>
      <w:r>
        <w:t>bir</w:t>
      </w:r>
      <w:r>
        <w:rPr>
          <w:spacing w:val="1"/>
        </w:rPr>
        <w:t xml:space="preserve"> </w:t>
      </w:r>
      <w:r>
        <w:t>özgürleşme</w:t>
      </w:r>
      <w:r>
        <w:rPr>
          <w:spacing w:val="1"/>
        </w:rPr>
        <w:t xml:space="preserve"> </w:t>
      </w:r>
      <w:r>
        <w:t>süreci</w:t>
      </w:r>
      <w:r>
        <w:rPr>
          <w:spacing w:val="1"/>
        </w:rPr>
        <w:t xml:space="preserve"> </w:t>
      </w:r>
      <w:r>
        <w:t>olarak</w:t>
      </w:r>
      <w:r>
        <w:rPr>
          <w:spacing w:val="1"/>
        </w:rPr>
        <w:t xml:space="preserve"> </w:t>
      </w:r>
      <w:r>
        <w:t>yapılandırmaktayız.</w:t>
      </w:r>
      <w:r>
        <w:rPr>
          <w:spacing w:val="1"/>
        </w:rPr>
        <w:t xml:space="preserve"> </w:t>
      </w:r>
      <w:r>
        <w:t>Bu</w:t>
      </w:r>
      <w:r>
        <w:rPr>
          <w:spacing w:val="1"/>
        </w:rPr>
        <w:t xml:space="preserve"> </w:t>
      </w:r>
      <w:r>
        <w:t>inançla,</w:t>
      </w:r>
      <w:r>
        <w:rPr>
          <w:spacing w:val="1"/>
        </w:rPr>
        <w:t xml:space="preserve"> </w:t>
      </w:r>
      <w:r>
        <w:t>okul</w:t>
      </w:r>
      <w:r>
        <w:rPr>
          <w:spacing w:val="1"/>
        </w:rPr>
        <w:t xml:space="preserve"> </w:t>
      </w:r>
      <w:r>
        <w:t>öncesi</w:t>
      </w:r>
      <w:r>
        <w:rPr>
          <w:spacing w:val="1"/>
        </w:rPr>
        <w:t xml:space="preserve"> </w:t>
      </w:r>
      <w:r>
        <w:t>eğitimden</w:t>
      </w:r>
      <w:r>
        <w:rPr>
          <w:spacing w:val="1"/>
        </w:rPr>
        <w:t xml:space="preserve"> </w:t>
      </w:r>
      <w:r>
        <w:rPr>
          <w:spacing w:val="-1"/>
        </w:rPr>
        <w:t>başlayarak</w:t>
      </w:r>
      <w:r>
        <w:rPr>
          <w:spacing w:val="-13"/>
        </w:rPr>
        <w:t xml:space="preserve"> </w:t>
      </w:r>
      <w:r>
        <w:rPr>
          <w:spacing w:val="-1"/>
        </w:rPr>
        <w:t>eğitim</w:t>
      </w:r>
      <w:r>
        <w:rPr>
          <w:spacing w:val="-12"/>
        </w:rPr>
        <w:t xml:space="preserve"> </w:t>
      </w:r>
      <w:r>
        <w:t>ve</w:t>
      </w:r>
      <w:r>
        <w:rPr>
          <w:spacing w:val="-8"/>
        </w:rPr>
        <w:t xml:space="preserve"> </w:t>
      </w:r>
      <w:r>
        <w:t>öğretimin</w:t>
      </w:r>
      <w:r>
        <w:rPr>
          <w:spacing w:val="-11"/>
        </w:rPr>
        <w:t xml:space="preserve"> </w:t>
      </w:r>
      <w:r>
        <w:t>her</w:t>
      </w:r>
      <w:r>
        <w:rPr>
          <w:spacing w:val="-12"/>
        </w:rPr>
        <w:t xml:space="preserve"> </w:t>
      </w:r>
      <w:r>
        <w:t>kademesinde</w:t>
      </w:r>
      <w:r>
        <w:rPr>
          <w:spacing w:val="-11"/>
        </w:rPr>
        <w:t xml:space="preserve"> </w:t>
      </w:r>
      <w:r>
        <w:t>bütün</w:t>
      </w:r>
      <w:r>
        <w:rPr>
          <w:spacing w:val="-12"/>
        </w:rPr>
        <w:t xml:space="preserve"> </w:t>
      </w:r>
      <w:r>
        <w:t>bireylerin</w:t>
      </w:r>
      <w:r>
        <w:rPr>
          <w:spacing w:val="-11"/>
        </w:rPr>
        <w:t xml:space="preserve"> </w:t>
      </w:r>
      <w:r>
        <w:t>nitelikli</w:t>
      </w:r>
      <w:r>
        <w:rPr>
          <w:spacing w:val="-11"/>
        </w:rPr>
        <w:t xml:space="preserve"> </w:t>
      </w:r>
      <w:r>
        <w:t>eğitime</w:t>
      </w:r>
      <w:r>
        <w:rPr>
          <w:spacing w:val="-11"/>
        </w:rPr>
        <w:t xml:space="preserve"> </w:t>
      </w:r>
      <w:r>
        <w:t>eriştiği</w:t>
      </w:r>
      <w:r>
        <w:rPr>
          <w:spacing w:val="-51"/>
        </w:rPr>
        <w:t xml:space="preserve"> </w:t>
      </w:r>
      <w:r>
        <w:t>bir eğitim sistemi oluşturmayı hedeflemekteyiz. Bütün çalışmalarımızı bu hedefe uygun</w:t>
      </w:r>
      <w:r>
        <w:rPr>
          <w:spacing w:val="1"/>
        </w:rPr>
        <w:t xml:space="preserve"> </w:t>
      </w:r>
      <w:bookmarkStart w:id="0" w:name="_GoBack"/>
      <w:bookmarkEnd w:id="0"/>
      <w:r>
        <w:t>olarak</w:t>
      </w:r>
      <w:r>
        <w:rPr>
          <w:spacing w:val="-4"/>
        </w:rPr>
        <w:t xml:space="preserve"> </w:t>
      </w:r>
      <w:r>
        <w:t>yürütmekte, eğitim</w:t>
      </w:r>
      <w:r>
        <w:rPr>
          <w:spacing w:val="-2"/>
        </w:rPr>
        <w:t xml:space="preserve"> </w:t>
      </w:r>
      <w:r>
        <w:t>politikalarımızı</w:t>
      </w:r>
      <w:r>
        <w:rPr>
          <w:spacing w:val="-2"/>
        </w:rPr>
        <w:t xml:space="preserve"> </w:t>
      </w:r>
      <w:r>
        <w:t>bu</w:t>
      </w:r>
      <w:r>
        <w:rPr>
          <w:spacing w:val="-2"/>
        </w:rPr>
        <w:t xml:space="preserve"> </w:t>
      </w:r>
      <w:r>
        <w:t>doğrultuda</w:t>
      </w:r>
      <w:r>
        <w:rPr>
          <w:spacing w:val="-1"/>
        </w:rPr>
        <w:t xml:space="preserve"> </w:t>
      </w:r>
      <w:r>
        <w:t>şekillendirmekteyiz.</w:t>
      </w:r>
    </w:p>
    <w:p w:rsidR="00206F3F" w:rsidRDefault="002E0205">
      <w:pPr>
        <w:pStyle w:val="GvdeMetni"/>
        <w:spacing w:before="1" w:line="276" w:lineRule="auto"/>
        <w:ind w:left="958" w:right="1013"/>
        <w:jc w:val="both"/>
      </w:pPr>
      <w:r>
        <w:t>Tüm bu anlayışlar çerçevesinde; 2024-2028 dönemini kapsayan Millî Eğitim Bakanlığı</w:t>
      </w:r>
      <w:r>
        <w:rPr>
          <w:spacing w:val="1"/>
        </w:rPr>
        <w:t xml:space="preserve"> </w:t>
      </w:r>
      <w:r>
        <w:t>Stratejik Planı hazırlanmış olup stratejik planlama uygulamaları ve stratejik yönetim</w:t>
      </w:r>
      <w:r>
        <w:rPr>
          <w:spacing w:val="1"/>
        </w:rPr>
        <w:t xml:space="preserve"> </w:t>
      </w:r>
      <w:r>
        <w:t>kültürünün hâkim kılınması için katılımcı bir anlayış ile Bakanlık merkez teşkilatından</w:t>
      </w:r>
      <w:r>
        <w:rPr>
          <w:spacing w:val="1"/>
        </w:rPr>
        <w:t xml:space="preserve"> </w:t>
      </w:r>
      <w:r>
        <w:t>başlayarak</w:t>
      </w:r>
      <w:r>
        <w:rPr>
          <w:spacing w:val="-9"/>
        </w:rPr>
        <w:t xml:space="preserve"> </w:t>
      </w:r>
      <w:r>
        <w:t>il</w:t>
      </w:r>
      <w:r>
        <w:rPr>
          <w:spacing w:val="-8"/>
        </w:rPr>
        <w:t xml:space="preserve"> </w:t>
      </w:r>
      <w:r>
        <w:t>ve</w:t>
      </w:r>
      <w:r>
        <w:rPr>
          <w:spacing w:val="-8"/>
        </w:rPr>
        <w:t xml:space="preserve"> </w:t>
      </w:r>
      <w:r>
        <w:t>ilçe</w:t>
      </w:r>
      <w:r>
        <w:rPr>
          <w:spacing w:val="-8"/>
        </w:rPr>
        <w:t xml:space="preserve"> </w:t>
      </w:r>
      <w:r>
        <w:t>millî</w:t>
      </w:r>
      <w:r>
        <w:rPr>
          <w:spacing w:val="-7"/>
        </w:rPr>
        <w:t xml:space="preserve"> </w:t>
      </w:r>
      <w:r>
        <w:t>eğitim</w:t>
      </w:r>
      <w:r>
        <w:rPr>
          <w:spacing w:val="-9"/>
        </w:rPr>
        <w:t xml:space="preserve"> </w:t>
      </w:r>
      <w:r>
        <w:t>müdürlükleri</w:t>
      </w:r>
      <w:r>
        <w:rPr>
          <w:spacing w:val="-7"/>
        </w:rPr>
        <w:t xml:space="preserve"> </w:t>
      </w:r>
      <w:r>
        <w:t>ile</w:t>
      </w:r>
      <w:r>
        <w:rPr>
          <w:spacing w:val="-8"/>
        </w:rPr>
        <w:t xml:space="preserve"> </w:t>
      </w:r>
      <w:r>
        <w:t>okul</w:t>
      </w:r>
      <w:r>
        <w:rPr>
          <w:spacing w:val="-8"/>
        </w:rPr>
        <w:t xml:space="preserve"> </w:t>
      </w:r>
      <w:r>
        <w:t>ve</w:t>
      </w:r>
      <w:r>
        <w:rPr>
          <w:spacing w:val="-5"/>
        </w:rPr>
        <w:t xml:space="preserve"> </w:t>
      </w:r>
      <w:r>
        <w:t>kurumlarımıza</w:t>
      </w:r>
      <w:r>
        <w:rPr>
          <w:spacing w:val="-7"/>
        </w:rPr>
        <w:t xml:space="preserve"> </w:t>
      </w:r>
      <w:r>
        <w:t>stratejik</w:t>
      </w:r>
      <w:r>
        <w:rPr>
          <w:spacing w:val="-9"/>
        </w:rPr>
        <w:t xml:space="preserve"> </w:t>
      </w:r>
      <w:r>
        <w:t>yönetim</w:t>
      </w:r>
      <w:r>
        <w:rPr>
          <w:spacing w:val="-50"/>
        </w:rPr>
        <w:t xml:space="preserve"> </w:t>
      </w:r>
      <w:r>
        <w:t>anlayışı</w:t>
      </w:r>
      <w:r>
        <w:rPr>
          <w:spacing w:val="-1"/>
        </w:rPr>
        <w:t xml:space="preserve"> </w:t>
      </w:r>
      <w:r>
        <w:t>yaygınlaştırılmıştır.</w:t>
      </w:r>
    </w:p>
    <w:p w:rsidR="00206F3F" w:rsidRDefault="002E0205">
      <w:pPr>
        <w:pStyle w:val="GvdeMetni"/>
        <w:spacing w:line="276" w:lineRule="auto"/>
        <w:ind w:left="958" w:right="1014"/>
        <w:jc w:val="both"/>
      </w:pPr>
      <w:r>
        <w:t>Okul/kurum stratejik planı, adından da anlaşılacağı gibi, bir okulun amaç ve hedeflerine</w:t>
      </w:r>
      <w:r>
        <w:rPr>
          <w:spacing w:val="1"/>
        </w:rPr>
        <w:t xml:space="preserve"> </w:t>
      </w:r>
      <w:r>
        <w:t>nasıl ulaşabileceğine dair plan ve stratejileri içeren bir belgedir. Okul gelişimine katkı</w:t>
      </w:r>
      <w:r>
        <w:rPr>
          <w:spacing w:val="1"/>
        </w:rPr>
        <w:t xml:space="preserve"> </w:t>
      </w:r>
      <w:r>
        <w:t>sağlayan bir yol haritası niteliğinde olan stratejik plan; okul personelinin karar vermek,</w:t>
      </w:r>
      <w:r>
        <w:rPr>
          <w:spacing w:val="1"/>
        </w:rPr>
        <w:t xml:space="preserve"> </w:t>
      </w:r>
      <w:r>
        <w:t>hedef</w:t>
      </w:r>
      <w:r>
        <w:rPr>
          <w:spacing w:val="1"/>
        </w:rPr>
        <w:t xml:space="preserve"> </w:t>
      </w:r>
      <w:r>
        <w:t>belirlemek</w:t>
      </w:r>
      <w:r>
        <w:rPr>
          <w:spacing w:val="1"/>
        </w:rPr>
        <w:t xml:space="preserve"> </w:t>
      </w:r>
      <w:r>
        <w:t>ve</w:t>
      </w:r>
      <w:r>
        <w:rPr>
          <w:spacing w:val="1"/>
        </w:rPr>
        <w:t xml:space="preserve"> </w:t>
      </w:r>
      <w:r>
        <w:t>hedeflere</w:t>
      </w:r>
      <w:r>
        <w:rPr>
          <w:spacing w:val="1"/>
        </w:rPr>
        <w:t xml:space="preserve"> </w:t>
      </w:r>
      <w:r>
        <w:t>ulaşmaktan</w:t>
      </w:r>
      <w:r>
        <w:rPr>
          <w:spacing w:val="1"/>
        </w:rPr>
        <w:t xml:space="preserve"> </w:t>
      </w:r>
      <w:r>
        <w:t>sorumlu</w:t>
      </w:r>
      <w:r>
        <w:rPr>
          <w:spacing w:val="1"/>
        </w:rPr>
        <w:t xml:space="preserve"> </w:t>
      </w:r>
      <w:r>
        <w:t>olmak</w:t>
      </w:r>
      <w:r>
        <w:rPr>
          <w:spacing w:val="1"/>
        </w:rPr>
        <w:t xml:space="preserve"> </w:t>
      </w:r>
      <w:r>
        <w:t>gibi</w:t>
      </w:r>
      <w:r>
        <w:rPr>
          <w:spacing w:val="1"/>
        </w:rPr>
        <w:t xml:space="preserve"> </w:t>
      </w:r>
      <w:r>
        <w:t>başarmaları</w:t>
      </w:r>
      <w:r>
        <w:rPr>
          <w:spacing w:val="1"/>
        </w:rPr>
        <w:t xml:space="preserve"> </w:t>
      </w:r>
      <w:r>
        <w:t>gereken</w:t>
      </w:r>
      <w:r>
        <w:rPr>
          <w:spacing w:val="1"/>
        </w:rPr>
        <w:t xml:space="preserve"> </w:t>
      </w:r>
      <w:r>
        <w:t>adımları</w:t>
      </w:r>
      <w:r>
        <w:rPr>
          <w:spacing w:val="-1"/>
        </w:rPr>
        <w:t xml:space="preserve"> </w:t>
      </w:r>
      <w:r>
        <w:t>olduğu</w:t>
      </w:r>
      <w:r>
        <w:rPr>
          <w:spacing w:val="-1"/>
        </w:rPr>
        <w:t xml:space="preserve"> </w:t>
      </w:r>
      <w:r>
        <w:t>anlamına</w:t>
      </w:r>
      <w:r>
        <w:rPr>
          <w:spacing w:val="-1"/>
        </w:rPr>
        <w:t xml:space="preserve"> </w:t>
      </w:r>
      <w:r>
        <w:t>gelir</w:t>
      </w:r>
      <w:r>
        <w:rPr>
          <w:spacing w:val="-1"/>
        </w:rPr>
        <w:t xml:space="preserve"> </w:t>
      </w:r>
      <w:r>
        <w:t>ve</w:t>
      </w:r>
      <w:r>
        <w:rPr>
          <w:spacing w:val="-1"/>
        </w:rPr>
        <w:t xml:space="preserve"> </w:t>
      </w:r>
      <w:r>
        <w:t>okula bağlılığı teşvik</w:t>
      </w:r>
      <w:r>
        <w:rPr>
          <w:spacing w:val="-2"/>
        </w:rPr>
        <w:t xml:space="preserve"> </w:t>
      </w:r>
      <w:r>
        <w:t>eder.</w:t>
      </w:r>
    </w:p>
    <w:p w:rsidR="00206F3F" w:rsidRDefault="002E0205">
      <w:pPr>
        <w:pStyle w:val="GvdeMetni"/>
        <w:spacing w:line="276" w:lineRule="auto"/>
        <w:ind w:left="958" w:right="1013"/>
        <w:jc w:val="both"/>
      </w:pPr>
      <w:r>
        <w:t>Stratejik yönetim süreci; bir okulun amaç ve hedeflerine ulaşması için tüm ihtiyaçlarının</w:t>
      </w:r>
      <w:r>
        <w:rPr>
          <w:spacing w:val="1"/>
        </w:rPr>
        <w:t xml:space="preserve"> </w:t>
      </w:r>
      <w:r>
        <w:t>planlanması,</w:t>
      </w:r>
      <w:r>
        <w:rPr>
          <w:spacing w:val="1"/>
        </w:rPr>
        <w:t xml:space="preserve"> </w:t>
      </w:r>
      <w:r>
        <w:t>analiz</w:t>
      </w:r>
      <w:r>
        <w:rPr>
          <w:spacing w:val="1"/>
        </w:rPr>
        <w:t xml:space="preserve"> </w:t>
      </w:r>
      <w:r>
        <w:t>edilmesi,</w:t>
      </w:r>
      <w:r>
        <w:rPr>
          <w:spacing w:val="1"/>
        </w:rPr>
        <w:t xml:space="preserve"> </w:t>
      </w:r>
      <w:r>
        <w:t>geliştirilmesi,</w:t>
      </w:r>
      <w:r>
        <w:rPr>
          <w:spacing w:val="1"/>
        </w:rPr>
        <w:t xml:space="preserve"> </w:t>
      </w:r>
      <w:r>
        <w:t>izlenmesi</w:t>
      </w:r>
      <w:r>
        <w:rPr>
          <w:spacing w:val="1"/>
        </w:rPr>
        <w:t xml:space="preserve"> </w:t>
      </w:r>
      <w:r>
        <w:t>ve</w:t>
      </w:r>
      <w:r>
        <w:rPr>
          <w:spacing w:val="1"/>
        </w:rPr>
        <w:t xml:space="preserve"> </w:t>
      </w:r>
      <w:r>
        <w:t>değerlendirilmesi</w:t>
      </w:r>
      <w:r>
        <w:rPr>
          <w:spacing w:val="1"/>
        </w:rPr>
        <w:t xml:space="preserve"> </w:t>
      </w:r>
      <w:r>
        <w:t>sürecidir.</w:t>
      </w:r>
      <w:r>
        <w:rPr>
          <w:spacing w:val="1"/>
        </w:rPr>
        <w:t xml:space="preserve"> </w:t>
      </w:r>
      <w:r>
        <w:t>Stratejik</w:t>
      </w:r>
      <w:r>
        <w:rPr>
          <w:spacing w:val="1"/>
        </w:rPr>
        <w:t xml:space="preserve"> </w:t>
      </w:r>
      <w:r>
        <w:t>yönetim</w:t>
      </w:r>
      <w:r>
        <w:rPr>
          <w:spacing w:val="1"/>
        </w:rPr>
        <w:t xml:space="preserve"> </w:t>
      </w:r>
      <w:r>
        <w:t>süreci;</w:t>
      </w:r>
      <w:r>
        <w:rPr>
          <w:spacing w:val="1"/>
        </w:rPr>
        <w:t xml:space="preserve"> </w:t>
      </w:r>
      <w:r>
        <w:t>okulun</w:t>
      </w:r>
      <w:r>
        <w:rPr>
          <w:spacing w:val="1"/>
        </w:rPr>
        <w:t xml:space="preserve"> </w:t>
      </w:r>
      <w:r>
        <w:t>mevcut</w:t>
      </w:r>
      <w:r>
        <w:rPr>
          <w:spacing w:val="1"/>
        </w:rPr>
        <w:t xml:space="preserve"> </w:t>
      </w:r>
      <w:r>
        <w:t>durumunu</w:t>
      </w:r>
      <w:r>
        <w:rPr>
          <w:spacing w:val="1"/>
        </w:rPr>
        <w:t xml:space="preserve"> </w:t>
      </w:r>
      <w:r>
        <w:t>değerlendirmesine,</w:t>
      </w:r>
      <w:r>
        <w:rPr>
          <w:spacing w:val="1"/>
        </w:rPr>
        <w:t xml:space="preserve"> </w:t>
      </w:r>
      <w:r>
        <w:t>stratejilerini</w:t>
      </w:r>
      <w:r>
        <w:rPr>
          <w:spacing w:val="1"/>
        </w:rPr>
        <w:t xml:space="preserve"> </w:t>
      </w:r>
      <w:r>
        <w:t>belirlemesine,</w:t>
      </w:r>
      <w:r>
        <w:rPr>
          <w:spacing w:val="1"/>
        </w:rPr>
        <w:t xml:space="preserve"> </w:t>
      </w:r>
      <w:r>
        <w:t>bunları</w:t>
      </w:r>
      <w:r>
        <w:rPr>
          <w:spacing w:val="1"/>
        </w:rPr>
        <w:t xml:space="preserve"> </w:t>
      </w:r>
      <w:r>
        <w:t>uygulamasına</w:t>
      </w:r>
      <w:r>
        <w:rPr>
          <w:spacing w:val="1"/>
        </w:rPr>
        <w:t xml:space="preserve"> </w:t>
      </w:r>
      <w:r>
        <w:t>ve</w:t>
      </w:r>
      <w:r>
        <w:rPr>
          <w:spacing w:val="1"/>
        </w:rPr>
        <w:t xml:space="preserve"> </w:t>
      </w:r>
      <w:r>
        <w:t>uygulanan</w:t>
      </w:r>
      <w:r>
        <w:rPr>
          <w:spacing w:val="1"/>
        </w:rPr>
        <w:t xml:space="preserve"> </w:t>
      </w:r>
      <w:r>
        <w:t>yönetim</w:t>
      </w:r>
      <w:r>
        <w:rPr>
          <w:spacing w:val="1"/>
        </w:rPr>
        <w:t xml:space="preserve"> </w:t>
      </w:r>
      <w:r>
        <w:t>stratejilerinin</w:t>
      </w:r>
      <w:r>
        <w:rPr>
          <w:spacing w:val="1"/>
        </w:rPr>
        <w:t xml:space="preserve"> </w:t>
      </w:r>
      <w:r>
        <w:t>etkinliğini</w:t>
      </w:r>
      <w:r>
        <w:rPr>
          <w:spacing w:val="1"/>
        </w:rPr>
        <w:t xml:space="preserve"> </w:t>
      </w:r>
      <w:r>
        <w:t>analiz</w:t>
      </w:r>
      <w:r>
        <w:rPr>
          <w:spacing w:val="-3"/>
        </w:rPr>
        <w:t xml:space="preserve"> </w:t>
      </w:r>
      <w:r>
        <w:t>etmesine yardımcı olur.</w:t>
      </w:r>
    </w:p>
    <w:p w:rsidR="00206F3F" w:rsidRDefault="002E0205">
      <w:pPr>
        <w:pStyle w:val="GvdeMetni"/>
        <w:spacing w:line="276" w:lineRule="auto"/>
        <w:ind w:left="958" w:right="1013" w:firstLine="52"/>
        <w:jc w:val="both"/>
      </w:pPr>
      <w:r>
        <w:t>Stratejik yönetim sürecini, standart formlar ve açıklamaların temel bir yapısı üzerinden</w:t>
      </w:r>
      <w:r>
        <w:rPr>
          <w:spacing w:val="1"/>
        </w:rPr>
        <w:t xml:space="preserve"> </w:t>
      </w:r>
      <w:r>
        <w:t>Bakanlığımız ve il müdürlüklerimizin stratejik planlarıyla uyumlaştırmayı sağlamak ve</w:t>
      </w:r>
      <w:r>
        <w:rPr>
          <w:spacing w:val="1"/>
        </w:rPr>
        <w:t xml:space="preserve"> </w:t>
      </w:r>
      <w:r>
        <w:t>okul ve kurumlara stratejik plan hazırlama sürecinde katkı sunmak amacıyla bu rehber</w:t>
      </w:r>
      <w:r>
        <w:rPr>
          <w:spacing w:val="1"/>
        </w:rPr>
        <w:t xml:space="preserve"> </w:t>
      </w:r>
      <w:r>
        <w:t>hazırlanmıştır.</w:t>
      </w:r>
    </w:p>
    <w:p w:rsidR="00206F3F" w:rsidRDefault="002E0205">
      <w:pPr>
        <w:pStyle w:val="GvdeMetni"/>
        <w:spacing w:line="276" w:lineRule="auto"/>
        <w:ind w:left="958" w:right="1014"/>
        <w:jc w:val="both"/>
      </w:pPr>
      <w:r>
        <w:t>Bakanlık merkez teşkilatından başlayarak il ve ilçe millî eğitim müdürlükleri ile okul ve</w:t>
      </w:r>
      <w:r>
        <w:rPr>
          <w:spacing w:val="1"/>
        </w:rPr>
        <w:t xml:space="preserve"> </w:t>
      </w:r>
      <w:r>
        <w:rPr>
          <w:spacing w:val="-1"/>
        </w:rPr>
        <w:t>kurumlarımızda</w:t>
      </w:r>
      <w:r>
        <w:rPr>
          <w:spacing w:val="-9"/>
        </w:rPr>
        <w:t xml:space="preserve"> </w:t>
      </w:r>
      <w:r>
        <w:rPr>
          <w:spacing w:val="-1"/>
        </w:rPr>
        <w:t>stratejik</w:t>
      </w:r>
      <w:r>
        <w:rPr>
          <w:spacing w:val="-11"/>
        </w:rPr>
        <w:t xml:space="preserve"> </w:t>
      </w:r>
      <w:r>
        <w:t>plan</w:t>
      </w:r>
      <w:r>
        <w:rPr>
          <w:spacing w:val="-9"/>
        </w:rPr>
        <w:t xml:space="preserve"> </w:t>
      </w:r>
      <w:r>
        <w:t>uygulama</w:t>
      </w:r>
      <w:r>
        <w:rPr>
          <w:spacing w:val="-9"/>
        </w:rPr>
        <w:t xml:space="preserve"> </w:t>
      </w:r>
      <w:r>
        <w:t>döneminin</w:t>
      </w:r>
      <w:r>
        <w:rPr>
          <w:spacing w:val="-8"/>
        </w:rPr>
        <w:t xml:space="preserve"> </w:t>
      </w:r>
      <w:r>
        <w:t>başarıyla</w:t>
      </w:r>
      <w:r>
        <w:rPr>
          <w:spacing w:val="-9"/>
        </w:rPr>
        <w:t xml:space="preserve"> </w:t>
      </w:r>
      <w:r>
        <w:t>geçeceğine</w:t>
      </w:r>
      <w:r>
        <w:rPr>
          <w:spacing w:val="-9"/>
        </w:rPr>
        <w:t xml:space="preserve"> </w:t>
      </w:r>
      <w:r>
        <w:t>inancım</w:t>
      </w:r>
      <w:r>
        <w:rPr>
          <w:spacing w:val="-13"/>
        </w:rPr>
        <w:t xml:space="preserve"> </w:t>
      </w:r>
      <w:r>
        <w:t>tamdır.</w:t>
      </w:r>
      <w:r>
        <w:rPr>
          <w:spacing w:val="-50"/>
        </w:rPr>
        <w:t xml:space="preserve"> </w:t>
      </w:r>
      <w:r>
        <w:t>2024-2028 dönemi stratejik plan hazırlık sürecinde emeği geçen ve katkıda bulunan tüm</w:t>
      </w:r>
      <w:r>
        <w:rPr>
          <w:spacing w:val="-51"/>
        </w:rPr>
        <w:t xml:space="preserve"> </w:t>
      </w:r>
      <w:r>
        <w:t>millî</w:t>
      </w:r>
      <w:r>
        <w:rPr>
          <w:spacing w:val="-1"/>
        </w:rPr>
        <w:t xml:space="preserve"> </w:t>
      </w:r>
      <w:r>
        <w:t>eğitim</w:t>
      </w:r>
      <w:r>
        <w:rPr>
          <w:spacing w:val="-1"/>
        </w:rPr>
        <w:t xml:space="preserve"> </w:t>
      </w:r>
      <w:r>
        <w:t>çalışanlarına teşekkür</w:t>
      </w:r>
      <w:r>
        <w:rPr>
          <w:spacing w:val="-1"/>
        </w:rPr>
        <w:t xml:space="preserve"> </w:t>
      </w:r>
      <w:r>
        <w:t>ederim.</w:t>
      </w:r>
    </w:p>
    <w:p w:rsidR="00206F3F" w:rsidRDefault="00206F3F">
      <w:pPr>
        <w:pStyle w:val="GvdeMetni"/>
        <w:rPr>
          <w:sz w:val="28"/>
        </w:rPr>
      </w:pPr>
    </w:p>
    <w:p w:rsidR="00206F3F" w:rsidRDefault="00206F3F">
      <w:pPr>
        <w:pStyle w:val="GvdeMetni"/>
        <w:spacing w:before="1"/>
        <w:rPr>
          <w:sz w:val="27"/>
        </w:rPr>
      </w:pPr>
    </w:p>
    <w:p w:rsidR="00206F3F" w:rsidRDefault="002E0205">
      <w:pPr>
        <w:pStyle w:val="GvdeMetni"/>
        <w:spacing w:line="276" w:lineRule="auto"/>
        <w:ind w:left="6507" w:right="1809" w:firstLine="823"/>
      </w:pPr>
      <w:r>
        <w:t>Ercan TÜRK</w:t>
      </w:r>
      <w:r>
        <w:rPr>
          <w:spacing w:val="1"/>
        </w:rPr>
        <w:t xml:space="preserve"> </w:t>
      </w:r>
      <w:r>
        <w:t>Strateji</w:t>
      </w:r>
      <w:r>
        <w:rPr>
          <w:spacing w:val="-6"/>
        </w:rPr>
        <w:t xml:space="preserve"> </w:t>
      </w:r>
      <w:r>
        <w:t>Geliştirme</w:t>
      </w:r>
      <w:r>
        <w:rPr>
          <w:spacing w:val="-5"/>
        </w:rPr>
        <w:t xml:space="preserve"> </w:t>
      </w:r>
      <w:r>
        <w:t>Başkanı</w:t>
      </w:r>
    </w:p>
    <w:p w:rsidR="00206F3F" w:rsidRDefault="00206F3F">
      <w:pPr>
        <w:spacing w:line="276" w:lineRule="auto"/>
        <w:sectPr w:rsidR="00206F3F">
          <w:footerReference w:type="default" r:id="rId8"/>
          <w:pgSz w:w="11910" w:h="16840"/>
          <w:pgMar w:top="1320" w:right="400" w:bottom="1200" w:left="460" w:header="0" w:footer="1017" w:gutter="0"/>
          <w:pgNumType w:start="2"/>
          <w:cols w:space="720"/>
        </w:sectPr>
      </w:pPr>
    </w:p>
    <w:p w:rsidR="00206F3F" w:rsidRDefault="002E0205">
      <w:pPr>
        <w:pStyle w:val="Balk5"/>
        <w:spacing w:before="80"/>
        <w:ind w:left="2793" w:right="2853" w:firstLine="0"/>
        <w:jc w:val="center"/>
      </w:pPr>
      <w:r>
        <w:lastRenderedPageBreak/>
        <w:t>T.C</w:t>
      </w:r>
    </w:p>
    <w:p w:rsidR="00206F3F" w:rsidRDefault="002E0205">
      <w:pPr>
        <w:spacing w:before="229"/>
        <w:ind w:left="2793" w:right="2853"/>
        <w:jc w:val="center"/>
        <w:rPr>
          <w:b/>
          <w:sz w:val="24"/>
        </w:rPr>
      </w:pPr>
      <w:proofErr w:type="gramStart"/>
      <w:r>
        <w:rPr>
          <w:b/>
          <w:sz w:val="24"/>
        </w:rPr>
        <w:t>ŞEHİTKAMİL</w:t>
      </w:r>
      <w:proofErr w:type="gramEnd"/>
      <w:r>
        <w:rPr>
          <w:b/>
          <w:sz w:val="24"/>
        </w:rPr>
        <w:t xml:space="preserve"> KAYMAKAMLIĞI</w:t>
      </w:r>
    </w:p>
    <w:p w:rsidR="00206F3F" w:rsidRDefault="002E0205">
      <w:pPr>
        <w:spacing w:before="230"/>
        <w:ind w:left="2794" w:right="2853"/>
        <w:jc w:val="center"/>
        <w:rPr>
          <w:b/>
          <w:sz w:val="24"/>
        </w:rPr>
      </w:pPr>
      <w:r>
        <w:rPr>
          <w:b/>
          <w:sz w:val="24"/>
        </w:rPr>
        <w:t>AKTOPRAK İMAM HATİP ORTAOKULU</w:t>
      </w:r>
      <w:r>
        <w:rPr>
          <w:b/>
          <w:spacing w:val="-4"/>
          <w:sz w:val="24"/>
        </w:rPr>
        <w:t xml:space="preserve"> </w:t>
      </w:r>
      <w:r>
        <w:rPr>
          <w:b/>
          <w:sz w:val="24"/>
        </w:rPr>
        <w:t>MÜDÜRLÜĞÜ</w:t>
      </w:r>
    </w:p>
    <w:p w:rsidR="00206F3F" w:rsidRDefault="00206F3F">
      <w:pPr>
        <w:pStyle w:val="GvdeMetni"/>
        <w:rPr>
          <w:b/>
          <w:sz w:val="28"/>
        </w:rPr>
      </w:pPr>
    </w:p>
    <w:p w:rsidR="00206F3F" w:rsidRDefault="00206F3F">
      <w:pPr>
        <w:pStyle w:val="GvdeMetni"/>
        <w:rPr>
          <w:b/>
          <w:sz w:val="28"/>
        </w:rPr>
      </w:pPr>
    </w:p>
    <w:p w:rsidR="00206F3F" w:rsidRDefault="00206F3F">
      <w:pPr>
        <w:pStyle w:val="GvdeMetni"/>
        <w:rPr>
          <w:b/>
          <w:sz w:val="28"/>
        </w:rPr>
      </w:pPr>
    </w:p>
    <w:p w:rsidR="00206F3F" w:rsidRDefault="00206F3F">
      <w:pPr>
        <w:pStyle w:val="GvdeMetni"/>
        <w:rPr>
          <w:b/>
          <w:sz w:val="28"/>
        </w:rPr>
      </w:pPr>
    </w:p>
    <w:p w:rsidR="00206F3F" w:rsidRDefault="00206F3F">
      <w:pPr>
        <w:pStyle w:val="GvdeMetni"/>
        <w:rPr>
          <w:b/>
          <w:sz w:val="28"/>
        </w:rPr>
      </w:pPr>
    </w:p>
    <w:p w:rsidR="00206F3F" w:rsidRDefault="00206F3F">
      <w:pPr>
        <w:pStyle w:val="GvdeMetni"/>
        <w:rPr>
          <w:b/>
          <w:sz w:val="28"/>
        </w:rPr>
      </w:pPr>
    </w:p>
    <w:p w:rsidR="00206F3F" w:rsidRDefault="00206F3F">
      <w:pPr>
        <w:pStyle w:val="GvdeMetni"/>
        <w:rPr>
          <w:b/>
          <w:sz w:val="28"/>
        </w:rPr>
      </w:pPr>
    </w:p>
    <w:p w:rsidR="00206F3F" w:rsidRDefault="00206F3F">
      <w:pPr>
        <w:pStyle w:val="GvdeMetni"/>
        <w:spacing w:before="9"/>
        <w:rPr>
          <w:b/>
          <w:sz w:val="41"/>
        </w:rPr>
      </w:pPr>
    </w:p>
    <w:p w:rsidR="00206F3F" w:rsidRDefault="002E0205">
      <w:pPr>
        <w:pStyle w:val="Balk1"/>
      </w:pPr>
      <w:r>
        <w:t>2024-2028</w:t>
      </w:r>
      <w:r>
        <w:rPr>
          <w:spacing w:val="-4"/>
        </w:rPr>
        <w:t xml:space="preserve"> </w:t>
      </w:r>
      <w:r>
        <w:t>STRATEJİK</w:t>
      </w:r>
      <w:r>
        <w:rPr>
          <w:spacing w:val="-1"/>
        </w:rPr>
        <w:t xml:space="preserve"> </w:t>
      </w:r>
      <w:r>
        <w:t>PLANI</w:t>
      </w:r>
    </w:p>
    <w:p w:rsidR="00206F3F" w:rsidRDefault="00206F3F">
      <w:pPr>
        <w:pStyle w:val="GvdeMetni"/>
        <w:rPr>
          <w:b/>
          <w:sz w:val="46"/>
        </w:rPr>
      </w:pPr>
    </w:p>
    <w:p w:rsidR="00206F3F" w:rsidRDefault="00206F3F">
      <w:pPr>
        <w:pStyle w:val="GvdeMetni"/>
        <w:rPr>
          <w:b/>
          <w:sz w:val="46"/>
        </w:rPr>
      </w:pPr>
    </w:p>
    <w:p w:rsidR="00206F3F" w:rsidRDefault="00206F3F">
      <w:pPr>
        <w:pStyle w:val="GvdeMetni"/>
        <w:rPr>
          <w:b/>
          <w:sz w:val="46"/>
        </w:rPr>
      </w:pPr>
    </w:p>
    <w:p w:rsidR="00206F3F" w:rsidRDefault="00206F3F">
      <w:pPr>
        <w:pStyle w:val="GvdeMetni"/>
        <w:rPr>
          <w:b/>
          <w:sz w:val="46"/>
        </w:rPr>
      </w:pPr>
    </w:p>
    <w:p w:rsidR="00206F3F" w:rsidRDefault="00206F3F">
      <w:pPr>
        <w:pStyle w:val="GvdeMetni"/>
        <w:rPr>
          <w:b/>
          <w:sz w:val="46"/>
        </w:rPr>
      </w:pPr>
    </w:p>
    <w:p w:rsidR="00206F3F" w:rsidRDefault="00206F3F">
      <w:pPr>
        <w:pStyle w:val="GvdeMetni"/>
        <w:rPr>
          <w:b/>
          <w:sz w:val="46"/>
        </w:rPr>
      </w:pPr>
    </w:p>
    <w:p w:rsidR="00206F3F" w:rsidRDefault="00206F3F">
      <w:pPr>
        <w:pStyle w:val="GvdeMetni"/>
        <w:rPr>
          <w:b/>
          <w:sz w:val="46"/>
        </w:rPr>
      </w:pPr>
    </w:p>
    <w:p w:rsidR="00206F3F" w:rsidRDefault="00206F3F">
      <w:pPr>
        <w:pStyle w:val="GvdeMetni"/>
        <w:rPr>
          <w:b/>
          <w:sz w:val="46"/>
        </w:rPr>
      </w:pPr>
    </w:p>
    <w:p w:rsidR="00206F3F" w:rsidRDefault="00206F3F">
      <w:pPr>
        <w:pStyle w:val="GvdeMetni"/>
        <w:rPr>
          <w:b/>
          <w:sz w:val="46"/>
        </w:rPr>
      </w:pPr>
    </w:p>
    <w:p w:rsidR="00206F3F" w:rsidRDefault="00206F3F">
      <w:pPr>
        <w:pStyle w:val="GvdeMetni"/>
        <w:rPr>
          <w:b/>
          <w:sz w:val="46"/>
        </w:rPr>
      </w:pPr>
    </w:p>
    <w:p w:rsidR="00206F3F" w:rsidRDefault="00206F3F">
      <w:pPr>
        <w:pStyle w:val="GvdeMetni"/>
        <w:rPr>
          <w:b/>
          <w:sz w:val="46"/>
        </w:rPr>
      </w:pPr>
    </w:p>
    <w:p w:rsidR="00206F3F" w:rsidRDefault="00206F3F">
      <w:pPr>
        <w:pStyle w:val="GvdeMetni"/>
        <w:rPr>
          <w:b/>
          <w:sz w:val="46"/>
        </w:rPr>
      </w:pPr>
    </w:p>
    <w:p w:rsidR="00206F3F" w:rsidRDefault="00206F3F">
      <w:pPr>
        <w:pStyle w:val="GvdeMetni"/>
        <w:rPr>
          <w:b/>
          <w:sz w:val="46"/>
        </w:rPr>
      </w:pPr>
    </w:p>
    <w:p w:rsidR="00206F3F" w:rsidRDefault="00206F3F">
      <w:pPr>
        <w:pStyle w:val="GvdeMetni"/>
        <w:rPr>
          <w:b/>
          <w:sz w:val="46"/>
        </w:rPr>
      </w:pPr>
    </w:p>
    <w:p w:rsidR="00206F3F" w:rsidRDefault="00206F3F">
      <w:pPr>
        <w:jc w:val="both"/>
        <w:rPr>
          <w:sz w:val="20"/>
        </w:rPr>
        <w:sectPr w:rsidR="00206F3F">
          <w:pgSz w:w="11910" w:h="16840"/>
          <w:pgMar w:top="1320" w:right="400" w:bottom="1280" w:left="460" w:header="0" w:footer="1017" w:gutter="0"/>
          <w:cols w:space="720"/>
        </w:sectPr>
      </w:pPr>
    </w:p>
    <w:p w:rsidR="00206F3F" w:rsidRDefault="00546AA2">
      <w:pPr>
        <w:pStyle w:val="GvdeMetni"/>
        <w:rPr>
          <w:sz w:val="20"/>
        </w:rPr>
      </w:pPr>
      <w:bookmarkStart w:id="1" w:name="_Toc531686337"/>
      <w:bookmarkStart w:id="2" w:name="_Toc531686667"/>
      <w:bookmarkStart w:id="3" w:name="_Toc532041312"/>
      <w:bookmarkStart w:id="4" w:name="_Toc532203268"/>
      <w:bookmarkStart w:id="5" w:name="_Toc533668762"/>
      <w:bookmarkStart w:id="6" w:name="_Toc533669149"/>
      <w:bookmarkStart w:id="7" w:name="_Toc533747272"/>
      <w:r>
        <w:rPr>
          <w:noProof/>
          <w:lang w:val="en-GB" w:eastAsia="en-GB"/>
        </w:rPr>
        <w:lastRenderedPageBreak/>
        <w:drawing>
          <wp:anchor distT="0" distB="0" distL="114300" distR="114300" simplePos="0" relativeHeight="487595520" behindDoc="1" locked="0" layoutInCell="1" allowOverlap="1" wp14:anchorId="3FF31BE6" wp14:editId="6C821A66">
            <wp:simplePos x="0" y="0"/>
            <wp:positionH relativeFrom="column">
              <wp:posOffset>636270</wp:posOffset>
            </wp:positionH>
            <wp:positionV relativeFrom="paragraph">
              <wp:posOffset>222250</wp:posOffset>
            </wp:positionV>
            <wp:extent cx="5705475" cy="4124325"/>
            <wp:effectExtent l="0" t="0" r="9525" b="9525"/>
            <wp:wrapTopAndBottom/>
            <wp:docPr id="6" name="Resim 6" descr="C:\Users\wın7\Desktop\e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ın7\Desktop\eg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5475" cy="4124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bookmarkEnd w:id="6"/>
      <w:bookmarkEnd w:id="7"/>
      <w:r w:rsidR="002230DF">
        <w:pict>
          <v:shape id="_x0000_s1101" style="position:absolute;margin-left:70.9pt;margin-top:96.5pt;width:453.4pt;height:640.35pt;z-index:-19494400;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206F3F" w:rsidRDefault="00206F3F">
      <w:pPr>
        <w:pStyle w:val="GvdeMetni"/>
        <w:rPr>
          <w:sz w:val="20"/>
        </w:rPr>
      </w:pPr>
    </w:p>
    <w:p w:rsidR="00206F3F" w:rsidRDefault="00206F3F">
      <w:pPr>
        <w:pStyle w:val="GvdeMetni"/>
        <w:rPr>
          <w:sz w:val="20"/>
        </w:rPr>
      </w:pPr>
    </w:p>
    <w:p w:rsidR="00206F3F" w:rsidRDefault="00206F3F">
      <w:pPr>
        <w:pStyle w:val="GvdeMetni"/>
        <w:rPr>
          <w:sz w:val="29"/>
        </w:rPr>
      </w:pPr>
    </w:p>
    <w:p w:rsidR="00546AA2" w:rsidRPr="00BD1213" w:rsidRDefault="00546AA2" w:rsidP="00546AA2">
      <w:pPr>
        <w:pStyle w:val="Balk1"/>
        <w:ind w:firstLine="708"/>
        <w:rPr>
          <w:rFonts w:ascii="Times New Roman" w:hAnsi="Times New Roman" w:cs="Times New Roman"/>
          <w:sz w:val="30"/>
          <w:szCs w:val="30"/>
        </w:rPr>
      </w:pPr>
      <w:r>
        <w:rPr>
          <w:rFonts w:ascii="Calibri" w:hAnsi="Calibri"/>
        </w:rPr>
        <w:tab/>
      </w:r>
      <w:bookmarkStart w:id="8" w:name="_Toc531686338"/>
      <w:bookmarkStart w:id="9" w:name="_Toc531686668"/>
      <w:bookmarkStart w:id="10" w:name="_Toc532041313"/>
      <w:bookmarkStart w:id="11" w:name="_Toc532203269"/>
      <w:bookmarkStart w:id="12" w:name="_Toc533668763"/>
      <w:bookmarkStart w:id="13" w:name="_Toc533669150"/>
      <w:bookmarkStart w:id="14" w:name="_Toc533747273"/>
      <w:bookmarkStart w:id="15" w:name="_Toc533952145"/>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Pr="00BD1213">
        <w:rPr>
          <w:rFonts w:ascii="Times New Roman" w:hAnsi="Times New Roman" w:cs="Times New Roman"/>
          <w:i/>
          <w:color w:val="333333"/>
          <w:sz w:val="30"/>
          <w:szCs w:val="30"/>
        </w:rPr>
        <w:tab/>
        <w:t>1923</w:t>
      </w:r>
      <w:bookmarkEnd w:id="8"/>
      <w:bookmarkEnd w:id="9"/>
      <w:bookmarkEnd w:id="10"/>
      <w:bookmarkEnd w:id="11"/>
      <w:bookmarkEnd w:id="12"/>
      <w:bookmarkEnd w:id="13"/>
      <w:bookmarkEnd w:id="14"/>
      <w:bookmarkEnd w:id="15"/>
    </w:p>
    <w:p w:rsidR="00546AA2" w:rsidRDefault="00546AA2" w:rsidP="00546AA2">
      <w:pPr>
        <w:ind w:left="4248" w:firstLine="708"/>
        <w:rPr>
          <w:b/>
          <w:bCs/>
          <w:i/>
          <w:sz w:val="28"/>
          <w:szCs w:val="28"/>
        </w:rPr>
      </w:pPr>
      <w:r w:rsidRPr="00AC150E">
        <w:rPr>
          <w:b/>
          <w:bCs/>
          <w:i/>
          <w:sz w:val="28"/>
          <w:szCs w:val="28"/>
        </w:rPr>
        <w:t xml:space="preserve">                         </w:t>
      </w:r>
    </w:p>
    <w:p w:rsidR="00546AA2" w:rsidRDefault="00546AA2" w:rsidP="00546AA2">
      <w:pPr>
        <w:ind w:left="4248" w:firstLine="708"/>
        <w:rPr>
          <w:b/>
          <w:bCs/>
          <w:i/>
          <w:sz w:val="28"/>
          <w:szCs w:val="28"/>
        </w:rPr>
      </w:pPr>
    </w:p>
    <w:p w:rsidR="00546AA2" w:rsidRDefault="00546AA2" w:rsidP="00546AA2">
      <w:pPr>
        <w:ind w:left="4248" w:firstLine="708"/>
        <w:rPr>
          <w:b/>
          <w:bCs/>
          <w:i/>
          <w:sz w:val="28"/>
          <w:szCs w:val="28"/>
        </w:rPr>
      </w:pPr>
    </w:p>
    <w:p w:rsidR="00546AA2" w:rsidRPr="00F47FE9" w:rsidRDefault="00546AA2" w:rsidP="00546AA2">
      <w:pPr>
        <w:rPr>
          <w:b/>
          <w:bCs/>
          <w:i/>
          <w:sz w:val="28"/>
          <w:szCs w:val="28"/>
        </w:rPr>
      </w:pPr>
      <w:r>
        <w:rPr>
          <w:b/>
          <w:bCs/>
          <w:i/>
          <w:sz w:val="28"/>
          <w:szCs w:val="28"/>
        </w:rPr>
        <w:t xml:space="preserve">      </w:t>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t xml:space="preserve"> </w:t>
      </w:r>
      <w:r w:rsidRPr="00F47FE9">
        <w:rPr>
          <w:b/>
          <w:bCs/>
          <w:i/>
          <w:sz w:val="28"/>
          <w:szCs w:val="28"/>
        </w:rPr>
        <w:t>Mustafa Kemal ATATÜRK</w:t>
      </w:r>
    </w:p>
    <w:p w:rsidR="00546AA2" w:rsidRDefault="00546AA2" w:rsidP="00546AA2">
      <w:pPr>
        <w:tabs>
          <w:tab w:val="left" w:pos="1628"/>
        </w:tabs>
        <w:rPr>
          <w:rFonts w:ascii="Calibri" w:hAnsi="Calibri"/>
        </w:rPr>
      </w:pPr>
    </w:p>
    <w:p w:rsidR="00546AA2" w:rsidRDefault="00546AA2" w:rsidP="00546AA2">
      <w:pPr>
        <w:rPr>
          <w:rFonts w:ascii="Calibri" w:hAnsi="Calibri"/>
        </w:rPr>
      </w:pPr>
    </w:p>
    <w:p w:rsidR="00206F3F" w:rsidRPr="00546AA2" w:rsidRDefault="00206F3F" w:rsidP="00546AA2">
      <w:pPr>
        <w:rPr>
          <w:rFonts w:ascii="Calibri" w:hAnsi="Calibri"/>
        </w:rPr>
        <w:sectPr w:rsidR="00206F3F" w:rsidRPr="00546AA2">
          <w:pgSz w:w="11910" w:h="16840"/>
          <w:pgMar w:top="1580" w:right="400" w:bottom="1280" w:left="460" w:header="0" w:footer="1017" w:gutter="0"/>
          <w:cols w:space="720"/>
        </w:sectPr>
      </w:pPr>
    </w:p>
    <w:p w:rsidR="00206F3F" w:rsidRDefault="00206F3F">
      <w:pPr>
        <w:pStyle w:val="GvdeMetni"/>
        <w:spacing w:before="11"/>
        <w:rPr>
          <w:rFonts w:ascii="Calibri"/>
          <w:sz w:val="14"/>
        </w:rPr>
      </w:pPr>
    </w:p>
    <w:p w:rsidR="00206F3F" w:rsidRDefault="002E0205">
      <w:pPr>
        <w:spacing w:before="100"/>
        <w:ind w:left="2792" w:right="2853"/>
        <w:jc w:val="center"/>
        <w:rPr>
          <w:b/>
          <w:sz w:val="36"/>
        </w:rPr>
      </w:pPr>
      <w:r>
        <w:rPr>
          <w:b/>
          <w:sz w:val="36"/>
        </w:rPr>
        <w:t>Okul/Kurum</w:t>
      </w:r>
      <w:r>
        <w:rPr>
          <w:b/>
          <w:spacing w:val="-4"/>
          <w:sz w:val="36"/>
        </w:rPr>
        <w:t xml:space="preserve"> </w:t>
      </w:r>
      <w:r>
        <w:rPr>
          <w:b/>
          <w:sz w:val="36"/>
        </w:rPr>
        <w:t>Bilgileri</w:t>
      </w:r>
    </w:p>
    <w:p w:rsidR="00206F3F" w:rsidRDefault="00206F3F">
      <w:pPr>
        <w:pStyle w:val="GvdeMetni"/>
        <w:rPr>
          <w:b/>
          <w:sz w:val="20"/>
        </w:rPr>
      </w:pPr>
    </w:p>
    <w:p w:rsidR="00206F3F" w:rsidRDefault="00206F3F">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06F3F">
        <w:trPr>
          <w:trHeight w:val="563"/>
        </w:trPr>
        <w:tc>
          <w:tcPr>
            <w:tcW w:w="4384" w:type="dxa"/>
            <w:gridSpan w:val="2"/>
            <w:tcBorders>
              <w:left w:val="single" w:sz="8" w:space="0" w:color="000000"/>
            </w:tcBorders>
          </w:tcPr>
          <w:p w:rsidR="00206F3F" w:rsidRDefault="002E0205">
            <w:pPr>
              <w:pStyle w:val="TableParagraph"/>
              <w:spacing w:before="2" w:line="281" w:lineRule="exact"/>
              <w:ind w:left="69"/>
              <w:rPr>
                <w:b/>
                <w:sz w:val="24"/>
              </w:rPr>
            </w:pPr>
            <w:r>
              <w:rPr>
                <w:b/>
                <w:sz w:val="24"/>
              </w:rPr>
              <w:t>İli:</w:t>
            </w:r>
          </w:p>
          <w:p w:rsidR="00206F3F" w:rsidRDefault="00546AA2">
            <w:pPr>
              <w:pStyle w:val="TableParagraph"/>
              <w:spacing w:line="260" w:lineRule="exact"/>
              <w:ind w:left="69"/>
              <w:rPr>
                <w:b/>
                <w:sz w:val="24"/>
              </w:rPr>
            </w:pPr>
            <w:r>
              <w:rPr>
                <w:b/>
                <w:sz w:val="24"/>
              </w:rPr>
              <w:t>GAZİANTEP</w:t>
            </w:r>
          </w:p>
        </w:tc>
        <w:tc>
          <w:tcPr>
            <w:tcW w:w="5677" w:type="dxa"/>
            <w:gridSpan w:val="2"/>
            <w:tcBorders>
              <w:right w:val="single" w:sz="8" w:space="0" w:color="000000"/>
            </w:tcBorders>
          </w:tcPr>
          <w:p w:rsidR="00206F3F" w:rsidRDefault="002E0205" w:rsidP="00546AA2">
            <w:pPr>
              <w:pStyle w:val="TableParagraph"/>
              <w:spacing w:before="141"/>
              <w:ind w:left="70"/>
              <w:rPr>
                <w:sz w:val="24"/>
              </w:rPr>
            </w:pPr>
            <w:r>
              <w:rPr>
                <w:b/>
                <w:sz w:val="24"/>
              </w:rPr>
              <w:t>İlçesi:</w:t>
            </w:r>
            <w:r>
              <w:rPr>
                <w:b/>
                <w:spacing w:val="-8"/>
                <w:sz w:val="24"/>
              </w:rPr>
              <w:t xml:space="preserve"> </w:t>
            </w:r>
            <w:proofErr w:type="gramStart"/>
            <w:r w:rsidR="00546AA2">
              <w:rPr>
                <w:sz w:val="24"/>
              </w:rPr>
              <w:t>ŞEHİTKAMİL</w:t>
            </w:r>
            <w:proofErr w:type="gramEnd"/>
          </w:p>
        </w:tc>
      </w:tr>
      <w:tr w:rsidR="00206F3F" w:rsidTr="00546AA2">
        <w:trPr>
          <w:trHeight w:val="469"/>
        </w:trPr>
        <w:tc>
          <w:tcPr>
            <w:tcW w:w="1202" w:type="dxa"/>
            <w:tcBorders>
              <w:left w:val="single" w:sz="8" w:space="0" w:color="000000"/>
              <w:right w:val="single" w:sz="8" w:space="0" w:color="000000"/>
            </w:tcBorders>
          </w:tcPr>
          <w:p w:rsidR="00206F3F" w:rsidRDefault="002E0205">
            <w:pPr>
              <w:pStyle w:val="TableParagraph"/>
              <w:spacing w:before="116"/>
              <w:ind w:left="69"/>
              <w:rPr>
                <w:b/>
                <w:sz w:val="20"/>
              </w:rPr>
            </w:pPr>
            <w:r>
              <w:rPr>
                <w:b/>
                <w:sz w:val="20"/>
              </w:rPr>
              <w:t>Adres:</w:t>
            </w:r>
          </w:p>
        </w:tc>
        <w:tc>
          <w:tcPr>
            <w:tcW w:w="3182" w:type="dxa"/>
            <w:tcBorders>
              <w:left w:val="single" w:sz="8" w:space="0" w:color="000000"/>
            </w:tcBorders>
          </w:tcPr>
          <w:p w:rsidR="00546AA2" w:rsidRPr="00546AA2" w:rsidRDefault="00546AA2" w:rsidP="00546AA2">
            <w:pPr>
              <w:pStyle w:val="NormalWeb"/>
              <w:shd w:val="clear" w:color="auto" w:fill="FFFFFF"/>
              <w:rPr>
                <w:rFonts w:asciiTheme="majorHAnsi" w:hAnsiTheme="majorHAnsi"/>
                <w:color w:val="000000" w:themeColor="text1"/>
              </w:rPr>
            </w:pPr>
            <w:proofErr w:type="spellStart"/>
            <w:r w:rsidRPr="00546AA2">
              <w:rPr>
                <w:rFonts w:asciiTheme="majorHAnsi" w:hAnsiTheme="majorHAnsi"/>
                <w:color w:val="000000" w:themeColor="text1"/>
              </w:rPr>
              <w:t>Aktoprak</w:t>
            </w:r>
            <w:proofErr w:type="spellEnd"/>
            <w:r w:rsidRPr="00546AA2">
              <w:rPr>
                <w:rFonts w:asciiTheme="majorHAnsi" w:hAnsiTheme="majorHAnsi"/>
                <w:color w:val="000000" w:themeColor="text1"/>
              </w:rPr>
              <w:t xml:space="preserve"> </w:t>
            </w:r>
            <w:proofErr w:type="spellStart"/>
            <w:r w:rsidRPr="00546AA2">
              <w:rPr>
                <w:rFonts w:asciiTheme="majorHAnsi" w:hAnsiTheme="majorHAnsi"/>
                <w:color w:val="000000" w:themeColor="text1"/>
              </w:rPr>
              <w:t>Mahallesi</w:t>
            </w:r>
            <w:proofErr w:type="spellEnd"/>
            <w:r w:rsidRPr="00546AA2">
              <w:rPr>
                <w:rFonts w:asciiTheme="majorHAnsi" w:hAnsiTheme="majorHAnsi"/>
                <w:color w:val="000000" w:themeColor="text1"/>
              </w:rPr>
              <w:t xml:space="preserve"> </w:t>
            </w:r>
            <w:proofErr w:type="spellStart"/>
            <w:r w:rsidRPr="00546AA2">
              <w:rPr>
                <w:rFonts w:asciiTheme="majorHAnsi" w:hAnsiTheme="majorHAnsi"/>
                <w:color w:val="000000" w:themeColor="text1"/>
              </w:rPr>
              <w:t>Barış</w:t>
            </w:r>
            <w:proofErr w:type="spellEnd"/>
            <w:r w:rsidRPr="00546AA2">
              <w:rPr>
                <w:rFonts w:asciiTheme="majorHAnsi" w:hAnsiTheme="majorHAnsi"/>
                <w:color w:val="000000" w:themeColor="text1"/>
              </w:rPr>
              <w:t xml:space="preserve"> </w:t>
            </w:r>
            <w:proofErr w:type="spellStart"/>
            <w:r w:rsidRPr="00546AA2">
              <w:rPr>
                <w:rFonts w:asciiTheme="majorHAnsi" w:hAnsiTheme="majorHAnsi"/>
                <w:color w:val="000000" w:themeColor="text1"/>
              </w:rPr>
              <w:t>Caddesi</w:t>
            </w:r>
            <w:proofErr w:type="spellEnd"/>
            <w:r w:rsidRPr="00546AA2">
              <w:rPr>
                <w:rFonts w:asciiTheme="majorHAnsi" w:hAnsiTheme="majorHAnsi"/>
                <w:color w:val="000000" w:themeColor="text1"/>
              </w:rPr>
              <w:t xml:space="preserve"> no11 </w:t>
            </w:r>
            <w:proofErr w:type="spellStart"/>
            <w:r w:rsidRPr="00546AA2">
              <w:rPr>
                <w:rFonts w:asciiTheme="majorHAnsi" w:hAnsiTheme="majorHAnsi"/>
                <w:color w:val="000000" w:themeColor="text1"/>
              </w:rPr>
              <w:t>Şehitkamil</w:t>
            </w:r>
            <w:proofErr w:type="spellEnd"/>
            <w:r w:rsidRPr="00546AA2">
              <w:rPr>
                <w:rFonts w:asciiTheme="majorHAnsi" w:hAnsiTheme="majorHAnsi"/>
                <w:color w:val="000000" w:themeColor="text1"/>
              </w:rPr>
              <w:t xml:space="preserve"> / Gaziantep</w:t>
            </w:r>
          </w:p>
          <w:p w:rsidR="00206F3F" w:rsidRPr="00546AA2" w:rsidRDefault="00206F3F">
            <w:pPr>
              <w:pStyle w:val="TableParagraph"/>
              <w:spacing w:before="116"/>
              <w:ind w:left="69"/>
              <w:rPr>
                <w:sz w:val="20"/>
                <w:lang w:val="en-GB"/>
              </w:rPr>
            </w:pPr>
          </w:p>
        </w:tc>
        <w:tc>
          <w:tcPr>
            <w:tcW w:w="1756" w:type="dxa"/>
            <w:tcBorders>
              <w:bottom w:val="single" w:sz="4" w:space="0" w:color="auto"/>
              <w:right w:val="single" w:sz="8" w:space="0" w:color="000000"/>
            </w:tcBorders>
          </w:tcPr>
          <w:p w:rsidR="00206F3F" w:rsidRDefault="002E0205">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206F3F" w:rsidRDefault="00546AA2">
            <w:pPr>
              <w:pStyle w:val="TableParagraph"/>
              <w:rPr>
                <w:rFonts w:ascii="Times New Roman"/>
              </w:rPr>
            </w:pPr>
            <w:r w:rsidRPr="00546AA2">
              <w:rPr>
                <w:rFonts w:ascii="Times New Roman"/>
              </w:rPr>
              <w:t>https://aktoprakimamhatiportaokulu.meb.k12.tr/tema/harita.php</w:t>
            </w:r>
          </w:p>
        </w:tc>
      </w:tr>
      <w:tr w:rsidR="00206F3F" w:rsidTr="00546AA2">
        <w:trPr>
          <w:trHeight w:val="467"/>
        </w:trPr>
        <w:tc>
          <w:tcPr>
            <w:tcW w:w="1202" w:type="dxa"/>
            <w:tcBorders>
              <w:left w:val="single" w:sz="8" w:space="0" w:color="000000"/>
              <w:right w:val="single" w:sz="8" w:space="0" w:color="000000"/>
            </w:tcBorders>
          </w:tcPr>
          <w:p w:rsidR="00206F3F" w:rsidRDefault="002E0205">
            <w:pPr>
              <w:pStyle w:val="TableParagraph"/>
              <w:spacing w:line="231" w:lineRule="exact"/>
              <w:ind w:left="69"/>
              <w:rPr>
                <w:b/>
                <w:sz w:val="20"/>
              </w:rPr>
            </w:pPr>
            <w:r>
              <w:rPr>
                <w:b/>
                <w:sz w:val="20"/>
              </w:rPr>
              <w:t>Telefon</w:t>
            </w:r>
          </w:p>
          <w:p w:rsidR="00206F3F" w:rsidRDefault="002E0205">
            <w:pPr>
              <w:pStyle w:val="TableParagraph"/>
              <w:spacing w:line="215" w:lineRule="exact"/>
              <w:ind w:left="69"/>
              <w:rPr>
                <w:b/>
                <w:sz w:val="20"/>
              </w:rPr>
            </w:pPr>
            <w:r>
              <w:rPr>
                <w:b/>
                <w:sz w:val="20"/>
              </w:rPr>
              <w:t>Numarası:</w:t>
            </w:r>
          </w:p>
        </w:tc>
        <w:tc>
          <w:tcPr>
            <w:tcW w:w="3182" w:type="dxa"/>
            <w:tcBorders>
              <w:left w:val="single" w:sz="8" w:space="0" w:color="000000"/>
            </w:tcBorders>
          </w:tcPr>
          <w:p w:rsidR="00206F3F" w:rsidRPr="00546AA2" w:rsidRDefault="00546AA2">
            <w:pPr>
              <w:pStyle w:val="TableParagraph"/>
              <w:spacing w:before="114"/>
              <w:ind w:left="69"/>
              <w:rPr>
                <w:color w:val="000000" w:themeColor="text1"/>
                <w:sz w:val="20"/>
              </w:rPr>
            </w:pPr>
            <w:proofErr w:type="gramStart"/>
            <w:r w:rsidRPr="00546AA2">
              <w:rPr>
                <w:rFonts w:ascii="MyriadPro" w:hAnsi="MyriadPro"/>
                <w:color w:val="000000" w:themeColor="text1"/>
                <w:shd w:val="clear" w:color="auto" w:fill="FFFFFF"/>
              </w:rPr>
              <w:t>0342437702205052676220</w:t>
            </w:r>
            <w:proofErr w:type="gramEnd"/>
          </w:p>
        </w:tc>
        <w:tc>
          <w:tcPr>
            <w:tcW w:w="1756" w:type="dxa"/>
            <w:tcBorders>
              <w:top w:val="single" w:sz="4" w:space="0" w:color="auto"/>
              <w:right w:val="single" w:sz="8" w:space="0" w:color="000000"/>
            </w:tcBorders>
          </w:tcPr>
          <w:p w:rsidR="00206F3F" w:rsidRDefault="002E0205">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206F3F" w:rsidRDefault="00206F3F">
            <w:pPr>
              <w:pStyle w:val="TableParagraph"/>
              <w:rPr>
                <w:rFonts w:ascii="Times New Roman"/>
              </w:rPr>
            </w:pPr>
          </w:p>
        </w:tc>
      </w:tr>
      <w:tr w:rsidR="00206F3F">
        <w:trPr>
          <w:trHeight w:val="467"/>
        </w:trPr>
        <w:tc>
          <w:tcPr>
            <w:tcW w:w="1202" w:type="dxa"/>
            <w:tcBorders>
              <w:left w:val="single" w:sz="8" w:space="0" w:color="000000"/>
              <w:right w:val="single" w:sz="8" w:space="0" w:color="000000"/>
            </w:tcBorders>
          </w:tcPr>
          <w:p w:rsidR="00206F3F" w:rsidRDefault="002E0205">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rsidR="00206F3F" w:rsidRDefault="00206F3F">
            <w:pPr>
              <w:pStyle w:val="TableParagraph"/>
              <w:spacing w:before="116"/>
              <w:ind w:left="69"/>
              <w:rPr>
                <w:sz w:val="20"/>
              </w:rPr>
            </w:pPr>
          </w:p>
        </w:tc>
        <w:tc>
          <w:tcPr>
            <w:tcW w:w="1756" w:type="dxa"/>
            <w:tcBorders>
              <w:bottom w:val="single" w:sz="4" w:space="0" w:color="000000"/>
              <w:right w:val="single" w:sz="8" w:space="0" w:color="000000"/>
            </w:tcBorders>
          </w:tcPr>
          <w:p w:rsidR="00206F3F" w:rsidRDefault="002E0205">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206F3F" w:rsidRDefault="00546AA2">
            <w:pPr>
              <w:pStyle w:val="TableParagraph"/>
              <w:spacing w:before="116"/>
              <w:ind w:left="70"/>
              <w:rPr>
                <w:sz w:val="20"/>
              </w:rPr>
            </w:pPr>
            <w:r w:rsidRPr="00546AA2">
              <w:rPr>
                <w:sz w:val="20"/>
              </w:rPr>
              <w:t>https://aktoprakimamhatiport</w:t>
            </w:r>
            <w:r>
              <w:rPr>
                <w:sz w:val="20"/>
              </w:rPr>
              <w:t>aokulu.meb.k12.tr</w:t>
            </w:r>
          </w:p>
        </w:tc>
      </w:tr>
      <w:tr w:rsidR="00206F3F">
        <w:trPr>
          <w:trHeight w:val="601"/>
        </w:trPr>
        <w:tc>
          <w:tcPr>
            <w:tcW w:w="1202" w:type="dxa"/>
            <w:tcBorders>
              <w:left w:val="single" w:sz="8" w:space="0" w:color="000000"/>
              <w:right w:val="single" w:sz="8" w:space="0" w:color="000000"/>
            </w:tcBorders>
          </w:tcPr>
          <w:p w:rsidR="00206F3F" w:rsidRDefault="002E0205">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206F3F" w:rsidRDefault="00546AA2">
            <w:pPr>
              <w:pStyle w:val="TableParagraph"/>
              <w:rPr>
                <w:rFonts w:ascii="Times New Roman"/>
              </w:rPr>
            </w:pPr>
            <w:r>
              <w:rPr>
                <w:rFonts w:ascii="Times New Roman"/>
              </w:rPr>
              <w:t>76</w:t>
            </w:r>
            <w:r w:rsidR="00BC56B7">
              <w:rPr>
                <w:rFonts w:ascii="Times New Roman"/>
              </w:rPr>
              <w:t>2462</w:t>
            </w:r>
          </w:p>
        </w:tc>
        <w:tc>
          <w:tcPr>
            <w:tcW w:w="1756" w:type="dxa"/>
            <w:tcBorders>
              <w:top w:val="single" w:sz="4" w:space="0" w:color="000000"/>
              <w:left w:val="single" w:sz="4" w:space="0" w:color="000000"/>
              <w:bottom w:val="single" w:sz="4" w:space="0" w:color="000000"/>
              <w:right w:val="single" w:sz="4" w:space="0" w:color="000000"/>
            </w:tcBorders>
          </w:tcPr>
          <w:p w:rsidR="00206F3F" w:rsidRDefault="002E0205">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206F3F" w:rsidRDefault="00546AA2">
            <w:pPr>
              <w:pStyle w:val="TableParagraph"/>
              <w:spacing w:before="181"/>
              <w:ind w:left="75"/>
              <w:rPr>
                <w:sz w:val="20"/>
              </w:rPr>
            </w:pPr>
            <w:r>
              <w:rPr>
                <w:sz w:val="20"/>
              </w:rPr>
              <w:t>Tam gün</w:t>
            </w:r>
          </w:p>
        </w:tc>
      </w:tr>
    </w:tbl>
    <w:p w:rsidR="00206F3F" w:rsidRDefault="00206F3F">
      <w:pPr>
        <w:rPr>
          <w:sz w:val="20"/>
        </w:rPr>
        <w:sectPr w:rsidR="00206F3F">
          <w:pgSz w:w="11910" w:h="16840"/>
          <w:pgMar w:top="1580" w:right="400" w:bottom="1280" w:left="460" w:header="0" w:footer="1017" w:gutter="0"/>
          <w:cols w:space="720"/>
        </w:sectPr>
      </w:pPr>
    </w:p>
    <w:p w:rsidR="00206F3F" w:rsidRDefault="00206F3F">
      <w:pPr>
        <w:pStyle w:val="GvdeMetni"/>
        <w:rPr>
          <w:b/>
          <w:sz w:val="20"/>
        </w:rPr>
      </w:pPr>
    </w:p>
    <w:p w:rsidR="00206F3F" w:rsidRDefault="00206F3F">
      <w:pPr>
        <w:pStyle w:val="GvdeMetni"/>
        <w:rPr>
          <w:b/>
          <w:sz w:val="20"/>
        </w:rPr>
      </w:pPr>
    </w:p>
    <w:p w:rsidR="00206F3F" w:rsidRDefault="00206F3F">
      <w:pPr>
        <w:pStyle w:val="GvdeMetni"/>
        <w:spacing w:before="2"/>
        <w:rPr>
          <w:b/>
          <w:sz w:val="23"/>
        </w:rPr>
      </w:pPr>
    </w:p>
    <w:p w:rsidR="00206F3F" w:rsidRDefault="002E0205">
      <w:pPr>
        <w:pStyle w:val="Balk1"/>
        <w:spacing w:before="101"/>
      </w:pPr>
      <w:r>
        <w:t>SUNUŞ</w:t>
      </w:r>
    </w:p>
    <w:p w:rsidR="00206F3F" w:rsidRDefault="00206F3F">
      <w:pPr>
        <w:pStyle w:val="GvdeMetni"/>
        <w:rPr>
          <w:b/>
          <w:sz w:val="20"/>
        </w:rPr>
      </w:pPr>
    </w:p>
    <w:p w:rsidR="00206F3F" w:rsidRDefault="00206F3F">
      <w:pPr>
        <w:pStyle w:val="GvdeMetni"/>
        <w:rPr>
          <w:b/>
          <w:sz w:val="20"/>
        </w:rPr>
      </w:pPr>
    </w:p>
    <w:p w:rsidR="00206F3F" w:rsidRDefault="00206F3F">
      <w:pPr>
        <w:pStyle w:val="GvdeMetni"/>
        <w:rPr>
          <w:b/>
          <w:sz w:val="20"/>
        </w:rPr>
      </w:pPr>
    </w:p>
    <w:p w:rsidR="00206F3F" w:rsidRDefault="00206F3F">
      <w:pPr>
        <w:pStyle w:val="GvdeMetni"/>
        <w:spacing w:before="10"/>
        <w:rPr>
          <w:b/>
          <w:sz w:val="18"/>
        </w:rPr>
      </w:pPr>
    </w:p>
    <w:p w:rsidR="00206F3F" w:rsidRDefault="00BC56B7">
      <w:pPr>
        <w:pStyle w:val="GvdeMetni"/>
        <w:rPr>
          <w:sz w:val="20"/>
        </w:rPr>
      </w:pPr>
      <w:r w:rsidRPr="00C05E19">
        <w:t xml:space="preserve">  </w:t>
      </w:r>
      <w:r w:rsidRPr="00311850">
        <w:t xml:space="preserve">Değişim yeryüzünde değişmeyen bir </w:t>
      </w:r>
      <w:r>
        <w:t>gerçektir. Ancak 20</w:t>
      </w:r>
      <w:r w:rsidRPr="00311850">
        <w:t>.yüzyılın başlarından itibaren değişimin hızı giderek artmıştır.</w:t>
      </w:r>
      <w:r>
        <w:t xml:space="preserve"> </w:t>
      </w:r>
      <w:r w:rsidRPr="00311850">
        <w:t>20.yy’ın son çeyreğinde ise teknolojik gelişmelerle beraber bilişim alanında da yaşanan çok hızlı gelişmeler ve değişmeler günlük hayatımızı çepeçevre kuşatmıştır. Bu hızlı bilimsel ve teknolojik gelişmeler kurumların işleyişlerini ve dinamiklerini etkilemiştir</w:t>
      </w:r>
      <w:r>
        <w:t>.</w:t>
      </w:r>
    </w:p>
    <w:p w:rsidR="00206F3F" w:rsidRDefault="00206F3F">
      <w:pPr>
        <w:pStyle w:val="GvdeMetni"/>
        <w:rPr>
          <w:sz w:val="20"/>
        </w:rPr>
      </w:pPr>
    </w:p>
    <w:p w:rsidR="00BC56B7" w:rsidRDefault="00BC56B7" w:rsidP="00BC56B7">
      <w:pPr>
        <w:spacing w:line="276" w:lineRule="auto"/>
        <w:jc w:val="both"/>
        <w:rPr>
          <w:sz w:val="24"/>
          <w:szCs w:val="24"/>
        </w:rPr>
      </w:pPr>
      <w:r>
        <w:rPr>
          <w:sz w:val="24"/>
          <w:szCs w:val="24"/>
        </w:rPr>
        <w:t xml:space="preserve">                </w:t>
      </w:r>
      <w:r w:rsidRPr="00311850">
        <w:rPr>
          <w:sz w:val="24"/>
          <w:szCs w:val="24"/>
        </w:rPr>
        <w:t xml:space="preserve">Bu durum karşısında kurumlar çalışanların performansını, iş </w:t>
      </w:r>
      <w:r>
        <w:rPr>
          <w:sz w:val="24"/>
          <w:szCs w:val="24"/>
        </w:rPr>
        <w:t>doyumlarını ve verimliliklerini</w:t>
      </w:r>
    </w:p>
    <w:p w:rsidR="00BC56B7" w:rsidRPr="00311850" w:rsidRDefault="00BC56B7" w:rsidP="00BC56B7">
      <w:pPr>
        <w:spacing w:line="276" w:lineRule="auto"/>
        <w:jc w:val="both"/>
        <w:rPr>
          <w:sz w:val="24"/>
          <w:szCs w:val="24"/>
        </w:rPr>
      </w:pPr>
      <w:proofErr w:type="gramStart"/>
      <w:r w:rsidRPr="00311850">
        <w:rPr>
          <w:sz w:val="24"/>
          <w:szCs w:val="24"/>
        </w:rPr>
        <w:t>gözden</w:t>
      </w:r>
      <w:proofErr w:type="gramEnd"/>
      <w:r w:rsidRPr="00311850">
        <w:rPr>
          <w:sz w:val="24"/>
          <w:szCs w:val="24"/>
        </w:rPr>
        <w:t xml:space="preserve"> geçirmek durumunda kalmışlardır. Bu noktadan hareketle de işleyişin, gelişimin ve</w:t>
      </w:r>
      <w:r>
        <w:rPr>
          <w:sz w:val="24"/>
          <w:szCs w:val="24"/>
        </w:rPr>
        <w:t xml:space="preserve"> kalkın</w:t>
      </w:r>
      <w:r w:rsidRPr="00311850">
        <w:rPr>
          <w:sz w:val="24"/>
          <w:szCs w:val="24"/>
        </w:rPr>
        <w:t xml:space="preserve">manın bir plan </w:t>
      </w:r>
      <w:proofErr w:type="gramStart"/>
      <w:r w:rsidRPr="00311850">
        <w:rPr>
          <w:sz w:val="24"/>
          <w:szCs w:val="24"/>
        </w:rPr>
        <w:t>dahilinde</w:t>
      </w:r>
      <w:proofErr w:type="gramEnd"/>
      <w:r w:rsidRPr="00311850">
        <w:rPr>
          <w:sz w:val="24"/>
          <w:szCs w:val="24"/>
        </w:rPr>
        <w:t xml:space="preserve"> gerçekleşmesi bir ihtiyaç bir zorunluluk halini almıştır. Hatta 1960 yılında sonra bizde ilk planlı kalkınma dönemi başlamıştır. DPT tarafından beş yıllık kalkınma planları hazırlanmış ve uygulamaya konmuştur. Yaşadığımız süreçte ise kurumların işleyiş ve gelişimleri içinde planlı dönem başlamıştır. </w:t>
      </w:r>
    </w:p>
    <w:p w:rsidR="00BC56B7" w:rsidRPr="00311850" w:rsidRDefault="00BC56B7" w:rsidP="00BC56B7">
      <w:pPr>
        <w:spacing w:line="276" w:lineRule="auto"/>
        <w:ind w:firstLine="720"/>
        <w:jc w:val="both"/>
        <w:rPr>
          <w:sz w:val="24"/>
          <w:szCs w:val="24"/>
        </w:rPr>
      </w:pPr>
      <w:r w:rsidRPr="00311850">
        <w:rPr>
          <w:sz w:val="24"/>
          <w:szCs w:val="24"/>
        </w:rPr>
        <w:t>Stratejik planın ortaya çıkışı da bu felsefeden harek</w:t>
      </w:r>
      <w:r>
        <w:rPr>
          <w:sz w:val="24"/>
          <w:szCs w:val="24"/>
        </w:rPr>
        <w:t>etle olmuştur. Her kurum kendi ‘’</w:t>
      </w:r>
      <w:proofErr w:type="gramStart"/>
      <w:r w:rsidRPr="00311850">
        <w:rPr>
          <w:sz w:val="24"/>
          <w:szCs w:val="24"/>
        </w:rPr>
        <w:t>vizyonunu</w:t>
      </w:r>
      <w:proofErr w:type="gramEnd"/>
      <w:r w:rsidRPr="00311850">
        <w:rPr>
          <w:sz w:val="24"/>
          <w:szCs w:val="24"/>
        </w:rPr>
        <w:t xml:space="preserve">’’ ve ’’misyonu’’ belirlemek durumunda kalmıştır. Ayrıca nitelikli ve kaliteli işgücü yetiştirmek, çağın gelişmelerini yakalamak kurumlar ve organizasyonlar için olmazsa olmaz hedefler haline gelmiştir. Bu bağlamda ekip çalışması ve takım ruhu önem kazanmıştır. </w:t>
      </w:r>
    </w:p>
    <w:p w:rsidR="00BC56B7" w:rsidRPr="00311850" w:rsidRDefault="00BC56B7" w:rsidP="00BC56B7">
      <w:pPr>
        <w:spacing w:line="276" w:lineRule="auto"/>
        <w:ind w:firstLine="720"/>
        <w:jc w:val="both"/>
        <w:rPr>
          <w:sz w:val="24"/>
          <w:szCs w:val="24"/>
        </w:rPr>
      </w:pPr>
      <w:r w:rsidRPr="00311850">
        <w:rPr>
          <w:sz w:val="24"/>
          <w:szCs w:val="24"/>
        </w:rPr>
        <w:t>Okulumuzun da gelecek hedeflerine ulaşması tüm paydaşlarımızın desteği ve katkısı ile mümkün olacaktır. Stratejik planın hazırlanmasında emeği geçen stratejik plan ekibine teşekkür ediyorum.</w:t>
      </w:r>
      <w:r w:rsidRPr="00311850">
        <w:rPr>
          <w:sz w:val="24"/>
          <w:szCs w:val="24"/>
        </w:rPr>
        <w:tab/>
      </w: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06F3F">
      <w:pPr>
        <w:pStyle w:val="GvdeMetni"/>
        <w:spacing w:before="10"/>
        <w:rPr>
          <w:sz w:val="25"/>
        </w:rPr>
      </w:pPr>
    </w:p>
    <w:p w:rsidR="00206F3F" w:rsidRDefault="00BC56B7">
      <w:pPr>
        <w:pStyle w:val="GvdeMetni"/>
        <w:spacing w:before="100"/>
        <w:ind w:left="2795" w:right="2763"/>
        <w:jc w:val="center"/>
      </w:pPr>
      <w:r>
        <w:t>OSMAN TAŞAR</w:t>
      </w:r>
    </w:p>
    <w:p w:rsidR="00206F3F" w:rsidRDefault="002E0205">
      <w:pPr>
        <w:pStyle w:val="GvdeMetni"/>
        <w:spacing w:before="232"/>
        <w:ind w:left="2795" w:right="2700"/>
        <w:jc w:val="center"/>
      </w:pPr>
      <w:r>
        <w:t>OKUL</w:t>
      </w:r>
      <w:r>
        <w:rPr>
          <w:spacing w:val="-1"/>
        </w:rPr>
        <w:t xml:space="preserve"> </w:t>
      </w:r>
      <w:r>
        <w:t>MÜDÜRÜ</w:t>
      </w:r>
    </w:p>
    <w:p w:rsidR="00206F3F" w:rsidRDefault="00206F3F">
      <w:pPr>
        <w:jc w:val="center"/>
        <w:sectPr w:rsidR="00206F3F">
          <w:pgSz w:w="11910" w:h="16840"/>
          <w:pgMar w:top="1580" w:right="400" w:bottom="1280" w:left="460" w:header="0" w:footer="1017" w:gutter="0"/>
          <w:cols w:space="720"/>
        </w:sectPr>
      </w:pPr>
    </w:p>
    <w:p w:rsidR="00206F3F" w:rsidRDefault="002E0205">
      <w:pPr>
        <w:pStyle w:val="Balk2"/>
        <w:spacing w:before="99"/>
        <w:ind w:left="2795" w:right="2853" w:firstLine="0"/>
        <w:jc w:val="center"/>
      </w:pPr>
      <w:r>
        <w:lastRenderedPageBreak/>
        <w:t>İÇİNDEKİLER</w:t>
      </w:r>
    </w:p>
    <w:p w:rsidR="00BC56B7" w:rsidRDefault="00BC56B7">
      <w:pPr>
        <w:pStyle w:val="Balk2"/>
        <w:spacing w:before="99"/>
        <w:ind w:left="2795" w:right="2853" w:firstLine="0"/>
        <w:jc w:val="center"/>
      </w:pPr>
    </w:p>
    <w:p w:rsidR="00206F3F" w:rsidRDefault="002E0205">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206F3F" w:rsidRDefault="002E0205">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206F3F" w:rsidRDefault="002E0205">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206F3F" w:rsidRDefault="002E0205">
      <w:pPr>
        <w:pStyle w:val="Balk5"/>
        <w:numPr>
          <w:ilvl w:val="0"/>
          <w:numId w:val="18"/>
        </w:numPr>
        <w:tabs>
          <w:tab w:val="left" w:pos="1319"/>
        </w:tabs>
        <w:spacing w:before="2" w:line="281" w:lineRule="exact"/>
        <w:ind w:hanging="361"/>
        <w:jc w:val="left"/>
      </w:pPr>
      <w:r>
        <w:t>DURUM</w:t>
      </w:r>
      <w:r>
        <w:rPr>
          <w:spacing w:val="-3"/>
        </w:rPr>
        <w:t xml:space="preserve"> </w:t>
      </w:r>
      <w:r>
        <w:t>ANALİZİ</w:t>
      </w:r>
    </w:p>
    <w:p w:rsidR="00206F3F" w:rsidRDefault="002E0205">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206F3F" w:rsidRDefault="002E0205">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206F3F" w:rsidRDefault="002E0205">
      <w:pPr>
        <w:pStyle w:val="ListeParagraf"/>
        <w:numPr>
          <w:ilvl w:val="1"/>
          <w:numId w:val="18"/>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206F3F" w:rsidRDefault="002E0205">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206F3F" w:rsidRDefault="002E0205">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206F3F" w:rsidRDefault="002E0205">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206F3F" w:rsidRDefault="002E0205">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206F3F" w:rsidRDefault="002E0205">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206F3F" w:rsidRDefault="002E0205">
      <w:pPr>
        <w:pStyle w:val="ListeParagraf"/>
        <w:numPr>
          <w:ilvl w:val="1"/>
          <w:numId w:val="18"/>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206F3F" w:rsidRDefault="002E0205">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206F3F" w:rsidRDefault="002E0205">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proofErr w:type="gramStart"/>
      <w:r>
        <w:rPr>
          <w:sz w:val="24"/>
        </w:rPr>
        <w:t>3.1</w:t>
      </w:r>
      <w:proofErr w:type="gramEnd"/>
      <w:r>
        <w:rPr>
          <w:sz w:val="24"/>
        </w:rPr>
        <w:t>.Misyon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206F3F" w:rsidRDefault="002E0205">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206F3F" w:rsidRDefault="002E0205">
      <w:pPr>
        <w:pStyle w:val="ListeParagraf"/>
        <w:numPr>
          <w:ilvl w:val="1"/>
          <w:numId w:val="18"/>
        </w:numPr>
        <w:tabs>
          <w:tab w:val="left" w:pos="2116"/>
        </w:tabs>
        <w:spacing w:before="119" w:line="281" w:lineRule="exact"/>
        <w:ind w:left="2115" w:hanging="419"/>
        <w:rPr>
          <w:sz w:val="24"/>
        </w:rPr>
      </w:pPr>
      <w:r>
        <w:rPr>
          <w:sz w:val="24"/>
        </w:rPr>
        <w:t>Amaçlar</w:t>
      </w:r>
    </w:p>
    <w:p w:rsidR="00206F3F" w:rsidRDefault="002E0205">
      <w:pPr>
        <w:pStyle w:val="ListeParagraf"/>
        <w:numPr>
          <w:ilvl w:val="1"/>
          <w:numId w:val="18"/>
        </w:numPr>
        <w:tabs>
          <w:tab w:val="left" w:pos="2116"/>
        </w:tabs>
        <w:spacing w:before="0" w:line="281" w:lineRule="exact"/>
        <w:ind w:left="2115" w:hanging="419"/>
        <w:rPr>
          <w:sz w:val="24"/>
        </w:rPr>
      </w:pPr>
      <w:r>
        <w:rPr>
          <w:sz w:val="24"/>
        </w:rPr>
        <w:t>Hedefler</w:t>
      </w:r>
    </w:p>
    <w:p w:rsidR="00206F3F" w:rsidRDefault="002E0205">
      <w:pPr>
        <w:pStyle w:val="ListeParagraf"/>
        <w:numPr>
          <w:ilvl w:val="1"/>
          <w:numId w:val="18"/>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206F3F" w:rsidRDefault="002E0205">
      <w:pPr>
        <w:pStyle w:val="ListeParagraf"/>
        <w:numPr>
          <w:ilvl w:val="1"/>
          <w:numId w:val="18"/>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206F3F" w:rsidRDefault="002E0205">
      <w:pPr>
        <w:pStyle w:val="ListeParagraf"/>
        <w:numPr>
          <w:ilvl w:val="1"/>
          <w:numId w:val="18"/>
        </w:numPr>
        <w:tabs>
          <w:tab w:val="left" w:pos="2116"/>
        </w:tabs>
        <w:spacing w:before="2"/>
        <w:ind w:left="2115" w:hanging="419"/>
        <w:rPr>
          <w:sz w:val="24"/>
        </w:rPr>
      </w:pPr>
      <w:proofErr w:type="spellStart"/>
      <w:r>
        <w:rPr>
          <w:sz w:val="24"/>
        </w:rPr>
        <w:t>Maliyetlendirme</w:t>
      </w:r>
      <w:proofErr w:type="spellEnd"/>
    </w:p>
    <w:p w:rsidR="00206F3F" w:rsidRDefault="00206F3F">
      <w:pPr>
        <w:pStyle w:val="GvdeMetni"/>
        <w:spacing w:before="11"/>
        <w:rPr>
          <w:sz w:val="23"/>
        </w:rPr>
      </w:pPr>
    </w:p>
    <w:p w:rsidR="00206F3F" w:rsidRDefault="002E0205">
      <w:pPr>
        <w:pStyle w:val="Balk5"/>
        <w:numPr>
          <w:ilvl w:val="0"/>
          <w:numId w:val="18"/>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206F3F" w:rsidRDefault="002E0205">
      <w:pPr>
        <w:pStyle w:val="ListeParagraf"/>
        <w:numPr>
          <w:ilvl w:val="0"/>
          <w:numId w:val="18"/>
        </w:numPr>
        <w:tabs>
          <w:tab w:val="left" w:pos="1736"/>
        </w:tabs>
        <w:spacing w:before="119"/>
        <w:ind w:left="1736" w:hanging="250"/>
        <w:jc w:val="left"/>
        <w:rPr>
          <w:b/>
          <w:sz w:val="24"/>
        </w:rPr>
      </w:pPr>
      <w:r>
        <w:rPr>
          <w:b/>
          <w:sz w:val="24"/>
        </w:rPr>
        <w:t>Tablo/Şekil/Grafikler/Ekler</w:t>
      </w:r>
    </w:p>
    <w:p w:rsidR="00206F3F" w:rsidRDefault="00206F3F">
      <w:pPr>
        <w:rPr>
          <w:sz w:val="24"/>
        </w:rPr>
        <w:sectPr w:rsidR="00206F3F">
          <w:pgSz w:w="11910" w:h="16840"/>
          <w:pgMar w:top="1580" w:right="400" w:bottom="1280" w:left="460" w:header="0" w:footer="1017" w:gutter="0"/>
          <w:cols w:space="720"/>
        </w:sectPr>
      </w:pPr>
    </w:p>
    <w:p w:rsidR="00206F3F" w:rsidRDefault="002E0205">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206F3F" w:rsidRDefault="002E0205">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206F3F" w:rsidRDefault="00206F3F">
      <w:pPr>
        <w:pStyle w:val="GvdeMetni"/>
        <w:rPr>
          <w:b/>
          <w:sz w:val="32"/>
        </w:rPr>
      </w:pPr>
    </w:p>
    <w:p w:rsidR="00206F3F" w:rsidRDefault="002E0205">
      <w:pPr>
        <w:pStyle w:val="GvdeMetni"/>
        <w:spacing w:line="360" w:lineRule="auto"/>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rsidR="00206F3F" w:rsidRDefault="002E0205">
      <w:pPr>
        <w:pStyle w:val="GvdeMetni"/>
        <w:spacing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206F3F" w:rsidRDefault="00206F3F">
      <w:pPr>
        <w:pStyle w:val="GvdeMetni"/>
        <w:spacing w:before="2"/>
        <w:rPr>
          <w:sz w:val="36"/>
        </w:rPr>
      </w:pPr>
    </w:p>
    <w:p w:rsidR="00206F3F" w:rsidRDefault="002E0205">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06F3F">
        <w:trPr>
          <w:trHeight w:val="753"/>
        </w:trPr>
        <w:tc>
          <w:tcPr>
            <w:tcW w:w="4526" w:type="dxa"/>
            <w:gridSpan w:val="2"/>
            <w:shd w:val="clear" w:color="auto" w:fill="00B0F0"/>
          </w:tcPr>
          <w:p w:rsidR="00206F3F" w:rsidRDefault="00206F3F">
            <w:pPr>
              <w:pStyle w:val="TableParagraph"/>
              <w:spacing w:before="3"/>
              <w:rPr>
                <w:b/>
              </w:rPr>
            </w:pPr>
          </w:p>
          <w:p w:rsidR="00206F3F" w:rsidRDefault="002E0205">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206F3F" w:rsidRDefault="00206F3F">
            <w:pPr>
              <w:pStyle w:val="TableParagraph"/>
              <w:spacing w:before="3"/>
              <w:rPr>
                <w:b/>
              </w:rPr>
            </w:pPr>
          </w:p>
          <w:p w:rsidR="00206F3F" w:rsidRDefault="002E0205">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206F3F">
        <w:trPr>
          <w:trHeight w:val="587"/>
        </w:trPr>
        <w:tc>
          <w:tcPr>
            <w:tcW w:w="2928" w:type="dxa"/>
          </w:tcPr>
          <w:p w:rsidR="00206F3F" w:rsidRDefault="00206F3F">
            <w:pPr>
              <w:pStyle w:val="TableParagraph"/>
              <w:rPr>
                <w:b/>
                <w:sz w:val="20"/>
              </w:rPr>
            </w:pPr>
          </w:p>
          <w:p w:rsidR="00206F3F" w:rsidRDefault="002E0205">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206F3F" w:rsidRDefault="00206F3F">
            <w:pPr>
              <w:pStyle w:val="TableParagraph"/>
              <w:rPr>
                <w:b/>
                <w:sz w:val="20"/>
              </w:rPr>
            </w:pPr>
          </w:p>
          <w:p w:rsidR="00206F3F" w:rsidRDefault="002E0205">
            <w:pPr>
              <w:pStyle w:val="TableParagraph"/>
              <w:ind w:left="472"/>
              <w:rPr>
                <w:b/>
                <w:sz w:val="20"/>
              </w:rPr>
            </w:pPr>
            <w:proofErr w:type="spellStart"/>
            <w:r>
              <w:rPr>
                <w:b/>
                <w:sz w:val="20"/>
              </w:rPr>
              <w:t>Ünvanı</w:t>
            </w:r>
            <w:proofErr w:type="spellEnd"/>
          </w:p>
        </w:tc>
        <w:tc>
          <w:tcPr>
            <w:tcW w:w="2985" w:type="dxa"/>
          </w:tcPr>
          <w:p w:rsidR="00206F3F" w:rsidRDefault="00206F3F">
            <w:pPr>
              <w:pStyle w:val="TableParagraph"/>
              <w:rPr>
                <w:b/>
                <w:sz w:val="20"/>
              </w:rPr>
            </w:pPr>
          </w:p>
          <w:p w:rsidR="00206F3F" w:rsidRDefault="002E0205">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206F3F" w:rsidRDefault="00206F3F">
            <w:pPr>
              <w:pStyle w:val="TableParagraph"/>
              <w:rPr>
                <w:b/>
                <w:sz w:val="20"/>
              </w:rPr>
            </w:pPr>
          </w:p>
          <w:p w:rsidR="00206F3F" w:rsidRDefault="002E0205">
            <w:pPr>
              <w:pStyle w:val="TableParagraph"/>
              <w:ind w:left="528"/>
              <w:rPr>
                <w:b/>
                <w:sz w:val="20"/>
              </w:rPr>
            </w:pPr>
            <w:proofErr w:type="spellStart"/>
            <w:r>
              <w:rPr>
                <w:b/>
                <w:sz w:val="20"/>
              </w:rPr>
              <w:t>Ünvanı</w:t>
            </w:r>
            <w:proofErr w:type="spellEnd"/>
          </w:p>
        </w:tc>
      </w:tr>
      <w:tr w:rsidR="00206F3F">
        <w:trPr>
          <w:trHeight w:val="290"/>
        </w:trPr>
        <w:tc>
          <w:tcPr>
            <w:tcW w:w="2928" w:type="dxa"/>
          </w:tcPr>
          <w:p w:rsidR="00206F3F" w:rsidRDefault="00BC56B7">
            <w:pPr>
              <w:pStyle w:val="TableParagraph"/>
              <w:rPr>
                <w:rFonts w:ascii="Times New Roman"/>
                <w:sz w:val="20"/>
              </w:rPr>
            </w:pPr>
            <w:r>
              <w:rPr>
                <w:rFonts w:ascii="Times New Roman"/>
                <w:sz w:val="20"/>
              </w:rPr>
              <w:t>OSMAN TA</w:t>
            </w:r>
            <w:r>
              <w:rPr>
                <w:rFonts w:ascii="Times New Roman"/>
                <w:sz w:val="20"/>
              </w:rPr>
              <w:t>Ş</w:t>
            </w:r>
            <w:r>
              <w:rPr>
                <w:rFonts w:ascii="Times New Roman"/>
                <w:sz w:val="20"/>
              </w:rPr>
              <w:t>AR</w:t>
            </w:r>
          </w:p>
        </w:tc>
        <w:tc>
          <w:tcPr>
            <w:tcW w:w="1598" w:type="dxa"/>
          </w:tcPr>
          <w:p w:rsidR="00206F3F" w:rsidRDefault="00BC56B7">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rsidR="00206F3F" w:rsidRDefault="002503B2">
            <w:pPr>
              <w:pStyle w:val="TableParagraph"/>
              <w:rPr>
                <w:rFonts w:ascii="Times New Roman"/>
                <w:sz w:val="20"/>
              </w:rPr>
            </w:pPr>
            <w:r>
              <w:rPr>
                <w:rFonts w:ascii="Times New Roman"/>
                <w:sz w:val="20"/>
              </w:rPr>
              <w:t>OSMAN TA</w:t>
            </w:r>
            <w:r>
              <w:rPr>
                <w:rFonts w:ascii="Times New Roman"/>
                <w:sz w:val="20"/>
              </w:rPr>
              <w:t>Ş</w:t>
            </w:r>
            <w:r>
              <w:rPr>
                <w:rFonts w:ascii="Times New Roman"/>
                <w:sz w:val="20"/>
              </w:rPr>
              <w:t>AR</w:t>
            </w:r>
          </w:p>
        </w:tc>
        <w:tc>
          <w:tcPr>
            <w:tcW w:w="1711" w:type="dxa"/>
          </w:tcPr>
          <w:p w:rsidR="00206F3F" w:rsidRDefault="002503B2">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r>
      <w:tr w:rsidR="00206F3F">
        <w:trPr>
          <w:trHeight w:val="292"/>
        </w:trPr>
        <w:tc>
          <w:tcPr>
            <w:tcW w:w="2928" w:type="dxa"/>
          </w:tcPr>
          <w:p w:rsidR="00206F3F" w:rsidRDefault="00BC56B7">
            <w:pPr>
              <w:pStyle w:val="TableParagraph"/>
              <w:rPr>
                <w:rFonts w:ascii="Times New Roman"/>
                <w:sz w:val="20"/>
              </w:rPr>
            </w:pPr>
            <w:r>
              <w:rPr>
                <w:rFonts w:ascii="Times New Roman"/>
                <w:sz w:val="20"/>
              </w:rPr>
              <w:t>ALPER GENEZ</w:t>
            </w:r>
          </w:p>
        </w:tc>
        <w:tc>
          <w:tcPr>
            <w:tcW w:w="1598" w:type="dxa"/>
          </w:tcPr>
          <w:p w:rsidR="00206F3F" w:rsidRDefault="00BC56B7">
            <w:pPr>
              <w:pStyle w:val="TableParagraph"/>
              <w:rPr>
                <w:rFonts w:ascii="Times New Roman"/>
                <w:sz w:val="20"/>
              </w:rPr>
            </w:pPr>
            <w:r>
              <w:rPr>
                <w:rFonts w:ascii="Times New Roman"/>
                <w:sz w:val="20"/>
              </w:rPr>
              <w:t>ÖĞ</w:t>
            </w:r>
            <w:r>
              <w:rPr>
                <w:rFonts w:ascii="Times New Roman"/>
                <w:sz w:val="20"/>
              </w:rPr>
              <w:t>RETMEN</w:t>
            </w:r>
          </w:p>
        </w:tc>
        <w:tc>
          <w:tcPr>
            <w:tcW w:w="2985" w:type="dxa"/>
          </w:tcPr>
          <w:p w:rsidR="00206F3F" w:rsidRDefault="002503B2">
            <w:pPr>
              <w:pStyle w:val="TableParagraph"/>
              <w:rPr>
                <w:rFonts w:ascii="Times New Roman"/>
                <w:sz w:val="20"/>
              </w:rPr>
            </w:pPr>
            <w:r>
              <w:rPr>
                <w:rFonts w:ascii="Times New Roman"/>
                <w:sz w:val="20"/>
              </w:rPr>
              <w:t>AL</w:t>
            </w:r>
            <w:r>
              <w:rPr>
                <w:rFonts w:ascii="Times New Roman"/>
                <w:sz w:val="20"/>
              </w:rPr>
              <w:t>İ</w:t>
            </w:r>
            <w:r>
              <w:rPr>
                <w:rFonts w:ascii="Times New Roman"/>
                <w:sz w:val="20"/>
              </w:rPr>
              <w:t xml:space="preserve"> ERDO</w:t>
            </w:r>
            <w:r>
              <w:rPr>
                <w:rFonts w:ascii="Times New Roman"/>
                <w:sz w:val="20"/>
              </w:rPr>
              <w:t>Ğ</w:t>
            </w:r>
            <w:r>
              <w:rPr>
                <w:rFonts w:ascii="Times New Roman"/>
                <w:sz w:val="20"/>
              </w:rPr>
              <w:t>AN</w:t>
            </w:r>
          </w:p>
        </w:tc>
        <w:tc>
          <w:tcPr>
            <w:tcW w:w="1711" w:type="dxa"/>
          </w:tcPr>
          <w:p w:rsidR="00206F3F" w:rsidRDefault="002503B2">
            <w:pPr>
              <w:pStyle w:val="TableParagraph"/>
              <w:rPr>
                <w:rFonts w:ascii="Times New Roman"/>
                <w:sz w:val="20"/>
              </w:rPr>
            </w:pPr>
            <w:r>
              <w:rPr>
                <w:rFonts w:ascii="Times New Roman"/>
                <w:sz w:val="20"/>
              </w:rPr>
              <w:t>ÖĞ</w:t>
            </w:r>
            <w:r>
              <w:rPr>
                <w:rFonts w:ascii="Times New Roman"/>
                <w:sz w:val="20"/>
              </w:rPr>
              <w:t>RETMEN</w:t>
            </w:r>
          </w:p>
        </w:tc>
      </w:tr>
      <w:tr w:rsidR="00206F3F">
        <w:trPr>
          <w:trHeight w:val="292"/>
        </w:trPr>
        <w:tc>
          <w:tcPr>
            <w:tcW w:w="2928" w:type="dxa"/>
          </w:tcPr>
          <w:p w:rsidR="00206F3F" w:rsidRDefault="00BC56B7">
            <w:pPr>
              <w:pStyle w:val="TableParagraph"/>
              <w:rPr>
                <w:rFonts w:ascii="Times New Roman"/>
                <w:sz w:val="20"/>
              </w:rPr>
            </w:pPr>
            <w:r>
              <w:rPr>
                <w:rFonts w:ascii="Times New Roman"/>
                <w:sz w:val="20"/>
              </w:rPr>
              <w:t>ENES KULLUK</w:t>
            </w:r>
          </w:p>
        </w:tc>
        <w:tc>
          <w:tcPr>
            <w:tcW w:w="1598" w:type="dxa"/>
          </w:tcPr>
          <w:p w:rsidR="00206F3F" w:rsidRDefault="00BC56B7">
            <w:pPr>
              <w:pStyle w:val="TableParagraph"/>
              <w:rPr>
                <w:rFonts w:ascii="Times New Roman"/>
                <w:sz w:val="20"/>
              </w:rPr>
            </w:pPr>
            <w:r>
              <w:rPr>
                <w:rFonts w:ascii="Times New Roman"/>
                <w:sz w:val="20"/>
              </w:rPr>
              <w:t>ÖĞ</w:t>
            </w:r>
            <w:r>
              <w:rPr>
                <w:rFonts w:ascii="Times New Roman"/>
                <w:sz w:val="20"/>
              </w:rPr>
              <w:t>RETMEN</w:t>
            </w:r>
          </w:p>
        </w:tc>
        <w:tc>
          <w:tcPr>
            <w:tcW w:w="2985" w:type="dxa"/>
          </w:tcPr>
          <w:p w:rsidR="00206F3F" w:rsidRDefault="002503B2">
            <w:pPr>
              <w:pStyle w:val="TableParagraph"/>
              <w:rPr>
                <w:rFonts w:ascii="Times New Roman"/>
                <w:sz w:val="20"/>
              </w:rPr>
            </w:pPr>
            <w:r>
              <w:rPr>
                <w:rFonts w:ascii="Times New Roman"/>
                <w:sz w:val="20"/>
              </w:rPr>
              <w:t xml:space="preserve">EROL </w:t>
            </w:r>
            <w:r>
              <w:rPr>
                <w:rFonts w:ascii="Times New Roman"/>
                <w:sz w:val="20"/>
              </w:rPr>
              <w:t>Ç</w:t>
            </w:r>
            <w:r>
              <w:rPr>
                <w:rFonts w:ascii="Times New Roman"/>
                <w:sz w:val="20"/>
              </w:rPr>
              <w:t>A</w:t>
            </w:r>
            <w:r>
              <w:rPr>
                <w:rFonts w:ascii="Times New Roman"/>
                <w:sz w:val="20"/>
              </w:rPr>
              <w:t>Ğ</w:t>
            </w:r>
            <w:r>
              <w:rPr>
                <w:rFonts w:ascii="Times New Roman"/>
                <w:sz w:val="20"/>
              </w:rPr>
              <w:t>LAR SINACI</w:t>
            </w:r>
          </w:p>
        </w:tc>
        <w:tc>
          <w:tcPr>
            <w:tcW w:w="1711" w:type="dxa"/>
          </w:tcPr>
          <w:p w:rsidR="00206F3F" w:rsidRDefault="002503B2">
            <w:pPr>
              <w:pStyle w:val="TableParagraph"/>
              <w:rPr>
                <w:rFonts w:ascii="Times New Roman"/>
                <w:sz w:val="20"/>
              </w:rPr>
            </w:pPr>
            <w:r>
              <w:rPr>
                <w:rFonts w:ascii="Times New Roman"/>
                <w:sz w:val="20"/>
              </w:rPr>
              <w:t>ÖĞ</w:t>
            </w:r>
            <w:r>
              <w:rPr>
                <w:rFonts w:ascii="Times New Roman"/>
                <w:sz w:val="20"/>
              </w:rPr>
              <w:t>RETMEN</w:t>
            </w:r>
          </w:p>
        </w:tc>
      </w:tr>
      <w:tr w:rsidR="00206F3F">
        <w:trPr>
          <w:trHeight w:val="311"/>
        </w:trPr>
        <w:tc>
          <w:tcPr>
            <w:tcW w:w="2928" w:type="dxa"/>
          </w:tcPr>
          <w:p w:rsidR="00206F3F" w:rsidRDefault="00BC56B7">
            <w:pPr>
              <w:pStyle w:val="TableParagraph"/>
              <w:rPr>
                <w:rFonts w:ascii="Times New Roman"/>
              </w:rPr>
            </w:pPr>
            <w:r>
              <w:rPr>
                <w:rFonts w:ascii="Times New Roman"/>
              </w:rPr>
              <w:t>BET</w:t>
            </w:r>
            <w:r>
              <w:rPr>
                <w:rFonts w:ascii="Times New Roman"/>
              </w:rPr>
              <w:t>Ü</w:t>
            </w:r>
            <w:r>
              <w:rPr>
                <w:rFonts w:ascii="Times New Roman"/>
              </w:rPr>
              <w:t>L PEKEL</w:t>
            </w:r>
          </w:p>
        </w:tc>
        <w:tc>
          <w:tcPr>
            <w:tcW w:w="1598" w:type="dxa"/>
          </w:tcPr>
          <w:p w:rsidR="00206F3F" w:rsidRDefault="00BC56B7">
            <w:pPr>
              <w:pStyle w:val="TableParagraph"/>
              <w:rPr>
                <w:rFonts w:ascii="Times New Roman"/>
              </w:rPr>
            </w:pPr>
            <w:r>
              <w:rPr>
                <w:rFonts w:ascii="Times New Roman"/>
              </w:rPr>
              <w:t>ÖĞ</w:t>
            </w:r>
            <w:r>
              <w:rPr>
                <w:rFonts w:ascii="Times New Roman"/>
              </w:rPr>
              <w:t>RETMEN</w:t>
            </w:r>
          </w:p>
        </w:tc>
        <w:tc>
          <w:tcPr>
            <w:tcW w:w="2985" w:type="dxa"/>
          </w:tcPr>
          <w:p w:rsidR="00206F3F" w:rsidRDefault="002503B2">
            <w:pPr>
              <w:pStyle w:val="TableParagraph"/>
              <w:rPr>
                <w:rFonts w:ascii="Times New Roman"/>
              </w:rPr>
            </w:pPr>
            <w:r>
              <w:rPr>
                <w:rFonts w:ascii="Times New Roman"/>
              </w:rPr>
              <w:t>B</w:t>
            </w:r>
            <w:r>
              <w:rPr>
                <w:rFonts w:ascii="Times New Roman"/>
              </w:rPr>
              <w:t>Ü</w:t>
            </w:r>
            <w:r>
              <w:rPr>
                <w:rFonts w:ascii="Times New Roman"/>
              </w:rPr>
              <w:t>NYAM</w:t>
            </w:r>
            <w:r>
              <w:rPr>
                <w:rFonts w:ascii="Times New Roman"/>
              </w:rPr>
              <w:t>İ</w:t>
            </w:r>
            <w:r>
              <w:rPr>
                <w:rFonts w:ascii="Times New Roman"/>
              </w:rPr>
              <w:t>N KARABA</w:t>
            </w:r>
            <w:r>
              <w:rPr>
                <w:rFonts w:ascii="Times New Roman"/>
              </w:rPr>
              <w:t>Ğ</w:t>
            </w:r>
          </w:p>
        </w:tc>
        <w:tc>
          <w:tcPr>
            <w:tcW w:w="1711" w:type="dxa"/>
          </w:tcPr>
          <w:p w:rsidR="00206F3F" w:rsidRDefault="002503B2">
            <w:pPr>
              <w:pStyle w:val="TableParagraph"/>
              <w:rPr>
                <w:rFonts w:ascii="Times New Roman"/>
              </w:rPr>
            </w:pPr>
            <w:r>
              <w:rPr>
                <w:rFonts w:ascii="Times New Roman"/>
                <w:sz w:val="20"/>
              </w:rPr>
              <w:t>VEL</w:t>
            </w:r>
            <w:r>
              <w:rPr>
                <w:rFonts w:ascii="Times New Roman"/>
                <w:sz w:val="20"/>
              </w:rPr>
              <w:t>İ</w:t>
            </w:r>
          </w:p>
        </w:tc>
      </w:tr>
      <w:tr w:rsidR="00206F3F">
        <w:trPr>
          <w:trHeight w:val="292"/>
        </w:trPr>
        <w:tc>
          <w:tcPr>
            <w:tcW w:w="2928" w:type="dxa"/>
          </w:tcPr>
          <w:p w:rsidR="00206F3F" w:rsidRDefault="00BC56B7">
            <w:pPr>
              <w:pStyle w:val="TableParagraph"/>
              <w:rPr>
                <w:rFonts w:ascii="Times New Roman"/>
                <w:sz w:val="20"/>
              </w:rPr>
            </w:pPr>
            <w:r>
              <w:rPr>
                <w:rFonts w:ascii="Times New Roman"/>
                <w:sz w:val="20"/>
              </w:rPr>
              <w:t>OSMAN T</w:t>
            </w:r>
            <w:r>
              <w:rPr>
                <w:rFonts w:ascii="Times New Roman"/>
                <w:sz w:val="20"/>
              </w:rPr>
              <w:t>Ü</w:t>
            </w:r>
            <w:r>
              <w:rPr>
                <w:rFonts w:ascii="Times New Roman"/>
                <w:sz w:val="20"/>
              </w:rPr>
              <w:t>RKO</w:t>
            </w:r>
            <w:r>
              <w:rPr>
                <w:rFonts w:ascii="Times New Roman"/>
                <w:sz w:val="20"/>
              </w:rPr>
              <w:t>Ğ</w:t>
            </w:r>
            <w:r>
              <w:rPr>
                <w:rFonts w:ascii="Times New Roman"/>
                <w:sz w:val="20"/>
              </w:rPr>
              <w:t>LU</w:t>
            </w:r>
          </w:p>
        </w:tc>
        <w:tc>
          <w:tcPr>
            <w:tcW w:w="1598" w:type="dxa"/>
          </w:tcPr>
          <w:p w:rsidR="00206F3F" w:rsidRDefault="002503B2">
            <w:pPr>
              <w:pStyle w:val="TableParagraph"/>
              <w:rPr>
                <w:rFonts w:ascii="Times New Roman"/>
                <w:sz w:val="20"/>
              </w:rPr>
            </w:pPr>
            <w:proofErr w:type="gramStart"/>
            <w:r>
              <w:t>okul</w:t>
            </w:r>
            <w:proofErr w:type="gramEnd"/>
            <w:r>
              <w:t>/aile birliği başkanı</w:t>
            </w:r>
          </w:p>
        </w:tc>
        <w:tc>
          <w:tcPr>
            <w:tcW w:w="2985" w:type="dxa"/>
          </w:tcPr>
          <w:p w:rsidR="00206F3F" w:rsidRDefault="002503B2">
            <w:pPr>
              <w:pStyle w:val="TableParagraph"/>
              <w:rPr>
                <w:rFonts w:ascii="Times New Roman"/>
                <w:sz w:val="20"/>
              </w:rPr>
            </w:pPr>
            <w:r>
              <w:rPr>
                <w:rFonts w:ascii="Times New Roman"/>
                <w:sz w:val="20"/>
              </w:rPr>
              <w:t>RAB</w:t>
            </w:r>
            <w:r>
              <w:rPr>
                <w:rFonts w:ascii="Times New Roman"/>
                <w:sz w:val="20"/>
              </w:rPr>
              <w:t>İ</w:t>
            </w:r>
            <w:r>
              <w:rPr>
                <w:rFonts w:ascii="Times New Roman"/>
                <w:sz w:val="20"/>
              </w:rPr>
              <w:t xml:space="preserve">A </w:t>
            </w:r>
            <w:r>
              <w:rPr>
                <w:rFonts w:ascii="Times New Roman"/>
                <w:sz w:val="20"/>
              </w:rPr>
              <w:t>Ö</w:t>
            </w:r>
            <w:r>
              <w:rPr>
                <w:rFonts w:ascii="Times New Roman"/>
                <w:sz w:val="20"/>
              </w:rPr>
              <w:t>ZCAN</w:t>
            </w:r>
          </w:p>
        </w:tc>
        <w:tc>
          <w:tcPr>
            <w:tcW w:w="1711" w:type="dxa"/>
          </w:tcPr>
          <w:p w:rsidR="00206F3F" w:rsidRDefault="002503B2">
            <w:pPr>
              <w:pStyle w:val="TableParagraph"/>
              <w:rPr>
                <w:rFonts w:ascii="Times New Roman"/>
                <w:sz w:val="20"/>
              </w:rPr>
            </w:pPr>
            <w:r>
              <w:rPr>
                <w:rFonts w:ascii="Times New Roman"/>
                <w:sz w:val="20"/>
              </w:rPr>
              <w:t>ÖĞ</w:t>
            </w:r>
            <w:r>
              <w:rPr>
                <w:rFonts w:ascii="Times New Roman"/>
                <w:sz w:val="20"/>
              </w:rPr>
              <w:t>RETMEN</w:t>
            </w:r>
          </w:p>
        </w:tc>
      </w:tr>
      <w:tr w:rsidR="00206F3F">
        <w:trPr>
          <w:trHeight w:val="292"/>
        </w:trPr>
        <w:tc>
          <w:tcPr>
            <w:tcW w:w="2928" w:type="dxa"/>
          </w:tcPr>
          <w:p w:rsidR="00206F3F" w:rsidRDefault="00206F3F">
            <w:pPr>
              <w:pStyle w:val="TableParagraph"/>
              <w:rPr>
                <w:rFonts w:ascii="Times New Roman"/>
                <w:sz w:val="20"/>
              </w:rPr>
            </w:pPr>
          </w:p>
        </w:tc>
        <w:tc>
          <w:tcPr>
            <w:tcW w:w="1598" w:type="dxa"/>
          </w:tcPr>
          <w:p w:rsidR="00206F3F" w:rsidRDefault="00206F3F">
            <w:pPr>
              <w:pStyle w:val="TableParagraph"/>
              <w:rPr>
                <w:rFonts w:ascii="Times New Roman"/>
                <w:sz w:val="20"/>
              </w:rPr>
            </w:pPr>
          </w:p>
        </w:tc>
        <w:tc>
          <w:tcPr>
            <w:tcW w:w="2985" w:type="dxa"/>
          </w:tcPr>
          <w:p w:rsidR="00206F3F" w:rsidRDefault="00206F3F">
            <w:pPr>
              <w:pStyle w:val="TableParagraph"/>
              <w:rPr>
                <w:rFonts w:ascii="Times New Roman"/>
                <w:sz w:val="20"/>
              </w:rPr>
            </w:pPr>
          </w:p>
        </w:tc>
        <w:tc>
          <w:tcPr>
            <w:tcW w:w="1711" w:type="dxa"/>
          </w:tcPr>
          <w:p w:rsidR="00206F3F" w:rsidRDefault="00206F3F">
            <w:pPr>
              <w:pStyle w:val="TableParagraph"/>
              <w:rPr>
                <w:rFonts w:ascii="Times New Roman"/>
                <w:sz w:val="20"/>
              </w:rPr>
            </w:pPr>
          </w:p>
        </w:tc>
      </w:tr>
    </w:tbl>
    <w:p w:rsidR="00206F3F" w:rsidRDefault="00206F3F">
      <w:pPr>
        <w:pStyle w:val="GvdeMetni"/>
        <w:rPr>
          <w:b/>
          <w:sz w:val="22"/>
        </w:rPr>
      </w:pPr>
    </w:p>
    <w:p w:rsidR="00206F3F" w:rsidRDefault="00206F3F">
      <w:pPr>
        <w:pStyle w:val="GvdeMetni"/>
        <w:spacing w:before="8"/>
        <w:rPr>
          <w:b/>
          <w:sz w:val="17"/>
        </w:rPr>
      </w:pPr>
    </w:p>
    <w:p w:rsidR="00206F3F" w:rsidRDefault="002E0205">
      <w:pPr>
        <w:pStyle w:val="Balk3"/>
        <w:numPr>
          <w:ilvl w:val="1"/>
          <w:numId w:val="16"/>
        </w:numPr>
        <w:tabs>
          <w:tab w:val="left" w:pos="1679"/>
        </w:tabs>
        <w:spacing w:before="0"/>
        <w:ind w:hanging="721"/>
      </w:pPr>
      <w:r>
        <w:t>Planlama</w:t>
      </w:r>
      <w:r>
        <w:rPr>
          <w:spacing w:val="-2"/>
        </w:rPr>
        <w:t xml:space="preserve"> </w:t>
      </w:r>
      <w:r>
        <w:t>Süreci:</w:t>
      </w:r>
    </w:p>
    <w:p w:rsidR="00206F3F" w:rsidRDefault="00206F3F">
      <w:pPr>
        <w:pStyle w:val="GvdeMetni"/>
        <w:rPr>
          <w:b/>
          <w:sz w:val="32"/>
        </w:rPr>
      </w:pPr>
    </w:p>
    <w:p w:rsidR="00206F3F" w:rsidRDefault="002E0205">
      <w:pPr>
        <w:spacing w:line="360" w:lineRule="auto"/>
        <w:ind w:left="958" w:right="1013"/>
        <w:jc w:val="both"/>
        <w:rPr>
          <w:i/>
          <w:sz w:val="24"/>
        </w:rPr>
      </w:pPr>
      <w:r>
        <w:rPr>
          <w:i/>
          <w:sz w:val="24"/>
        </w:rPr>
        <w:t>2024-2028 dönemi stratejik plan hazırlanma süreci Strateji Geliştirme Kurulu ve Stratejik</w:t>
      </w:r>
      <w:r>
        <w:rPr>
          <w:i/>
          <w:spacing w:val="1"/>
          <w:sz w:val="24"/>
        </w:rPr>
        <w:t xml:space="preserve"> </w:t>
      </w:r>
      <w:r>
        <w:rPr>
          <w:i/>
          <w:sz w:val="24"/>
        </w:rPr>
        <w:t xml:space="preserve">Plan </w:t>
      </w:r>
      <w:proofErr w:type="spellStart"/>
      <w:r>
        <w:rPr>
          <w:i/>
          <w:sz w:val="24"/>
        </w:rPr>
        <w:t>Ekibi’nin</w:t>
      </w:r>
      <w:proofErr w:type="spellEnd"/>
      <w:r>
        <w:rPr>
          <w:i/>
          <w:sz w:val="24"/>
        </w:rPr>
        <w:t xml:space="preserve">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206F3F" w:rsidRDefault="00206F3F">
      <w:pPr>
        <w:spacing w:line="360" w:lineRule="auto"/>
        <w:jc w:val="both"/>
        <w:sectPr w:rsidR="00206F3F">
          <w:pgSz w:w="11910" w:h="16840"/>
          <w:pgMar w:top="1320" w:right="400" w:bottom="1280" w:left="460" w:header="0" w:footer="1017" w:gutter="0"/>
          <w:cols w:space="720"/>
        </w:sectPr>
      </w:pPr>
    </w:p>
    <w:p w:rsidR="00206F3F" w:rsidRDefault="002E0205">
      <w:pPr>
        <w:pStyle w:val="Balk2"/>
        <w:numPr>
          <w:ilvl w:val="0"/>
          <w:numId w:val="17"/>
        </w:numPr>
        <w:tabs>
          <w:tab w:val="left" w:pos="1679"/>
        </w:tabs>
        <w:ind w:left="1678" w:hanging="361"/>
        <w:jc w:val="left"/>
      </w:pPr>
      <w:r>
        <w:lastRenderedPageBreak/>
        <w:t>DURUM</w:t>
      </w:r>
      <w:r>
        <w:rPr>
          <w:spacing w:val="-3"/>
        </w:rPr>
        <w:t xml:space="preserve"> </w:t>
      </w:r>
      <w:r>
        <w:t>ANALİZİ</w:t>
      </w:r>
    </w:p>
    <w:p w:rsidR="00206F3F" w:rsidRDefault="00206F3F"/>
    <w:p w:rsidR="002503B2" w:rsidRPr="006C4B80" w:rsidRDefault="002503B2" w:rsidP="002503B2">
      <w:pPr>
        <w:pStyle w:val="ListeParagraf"/>
        <w:widowControl/>
        <w:numPr>
          <w:ilvl w:val="0"/>
          <w:numId w:val="19"/>
        </w:numPr>
        <w:tabs>
          <w:tab w:val="left" w:pos="1420"/>
        </w:tabs>
        <w:autoSpaceDE/>
        <w:autoSpaceDN/>
        <w:spacing w:before="0"/>
        <w:contextualSpacing/>
        <w:rPr>
          <w:rFonts w:eastAsia="Times New Roman"/>
          <w:b/>
          <w:bCs/>
          <w:color w:val="000000" w:themeColor="text1"/>
          <w:sz w:val="32"/>
          <w:szCs w:val="32"/>
        </w:rPr>
      </w:pPr>
      <w:r w:rsidRPr="006C4B80">
        <w:rPr>
          <w:rFonts w:eastAsia="Times New Roman"/>
          <w:b/>
          <w:bCs/>
          <w:color w:val="000000" w:themeColor="text1"/>
          <w:sz w:val="32"/>
          <w:szCs w:val="32"/>
        </w:rPr>
        <w:t>Tarihi Gelişim</w:t>
      </w:r>
    </w:p>
    <w:p w:rsidR="002503B2" w:rsidRDefault="002503B2" w:rsidP="002503B2">
      <w:pPr>
        <w:spacing w:line="286" w:lineRule="exact"/>
        <w:rPr>
          <w:sz w:val="20"/>
          <w:szCs w:val="20"/>
        </w:rPr>
      </w:pPr>
    </w:p>
    <w:p w:rsidR="002503B2" w:rsidRDefault="002503B2" w:rsidP="006C4B80">
      <w:pPr>
        <w:spacing w:line="283" w:lineRule="exact"/>
        <w:ind w:firstLine="719"/>
        <w:rPr>
          <w:rStyle w:val="Balk1Char"/>
          <w:rFonts w:ascii="Times New Roman" w:hAnsi="Times New Roman" w:cs="Times New Roman"/>
          <w:sz w:val="24"/>
          <w:szCs w:val="24"/>
        </w:rPr>
      </w:pPr>
      <w:bookmarkStart w:id="16" w:name="_Toc533952149"/>
      <w:r w:rsidRPr="00444C47">
        <w:rPr>
          <w:rStyle w:val="Balk1Char"/>
          <w:rFonts w:ascii="Times New Roman" w:hAnsi="Times New Roman" w:cs="Times New Roman"/>
          <w:sz w:val="24"/>
          <w:szCs w:val="24"/>
        </w:rPr>
        <w:t xml:space="preserve">Okulumuz </w:t>
      </w:r>
      <w:r w:rsidR="006C4B80">
        <w:rPr>
          <w:rStyle w:val="Balk1Char"/>
          <w:rFonts w:ascii="Times New Roman" w:hAnsi="Times New Roman" w:cs="Times New Roman"/>
          <w:sz w:val="24"/>
          <w:szCs w:val="24"/>
        </w:rPr>
        <w:t xml:space="preserve">2016 yılında </w:t>
      </w:r>
      <w:r w:rsidRPr="00444C47">
        <w:rPr>
          <w:rStyle w:val="Balk1Char"/>
          <w:rFonts w:ascii="Times New Roman" w:hAnsi="Times New Roman" w:cs="Times New Roman"/>
          <w:sz w:val="24"/>
          <w:szCs w:val="24"/>
        </w:rPr>
        <w:t>eğitim öğretime açılmıştır</w:t>
      </w:r>
      <w:r>
        <w:rPr>
          <w:rStyle w:val="Balk1Char"/>
          <w:rFonts w:ascii="Times New Roman" w:hAnsi="Times New Roman" w:cs="Times New Roman"/>
          <w:sz w:val="24"/>
          <w:szCs w:val="24"/>
        </w:rPr>
        <w:t>.</w:t>
      </w:r>
      <w:bookmarkEnd w:id="16"/>
    </w:p>
    <w:p w:rsidR="002503B2" w:rsidRDefault="002503B2" w:rsidP="002503B2">
      <w:pPr>
        <w:spacing w:line="283" w:lineRule="exact"/>
        <w:rPr>
          <w:sz w:val="24"/>
          <w:szCs w:val="24"/>
        </w:rPr>
      </w:pPr>
    </w:p>
    <w:p w:rsidR="002503B2" w:rsidRDefault="002503B2" w:rsidP="002503B2">
      <w:pPr>
        <w:spacing w:line="283" w:lineRule="exact"/>
        <w:rPr>
          <w:sz w:val="24"/>
          <w:szCs w:val="24"/>
        </w:rPr>
      </w:pPr>
    </w:p>
    <w:p w:rsidR="006C4B80" w:rsidRDefault="006C4B80" w:rsidP="006C4B80">
      <w:pPr>
        <w:ind w:left="2680"/>
        <w:rPr>
          <w:sz w:val="20"/>
          <w:szCs w:val="20"/>
        </w:rPr>
      </w:pPr>
      <w:r>
        <w:rPr>
          <w:rFonts w:eastAsia="Times New Roman"/>
          <w:b/>
          <w:bCs/>
          <w:sz w:val="24"/>
          <w:szCs w:val="24"/>
        </w:rPr>
        <w:t>Tablo 2: Okulumuzda Çalışan Personel Sayısı</w:t>
      </w:r>
    </w:p>
    <w:p w:rsidR="006C4B80" w:rsidRDefault="006C4B80" w:rsidP="006C4B80">
      <w:pPr>
        <w:spacing w:line="261" w:lineRule="exact"/>
        <w:rPr>
          <w:sz w:val="20"/>
          <w:szCs w:val="20"/>
        </w:rPr>
      </w:pPr>
    </w:p>
    <w:tbl>
      <w:tblPr>
        <w:tblW w:w="7201" w:type="dxa"/>
        <w:tblInd w:w="1040"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firstRow="1" w:lastRow="0" w:firstColumn="1" w:lastColumn="0" w:noHBand="0" w:noVBand="1"/>
      </w:tblPr>
      <w:tblGrid>
        <w:gridCol w:w="2363"/>
        <w:gridCol w:w="26"/>
        <w:gridCol w:w="850"/>
        <w:gridCol w:w="170"/>
        <w:gridCol w:w="1815"/>
        <w:gridCol w:w="1689"/>
        <w:gridCol w:w="88"/>
        <w:gridCol w:w="30"/>
        <w:gridCol w:w="140"/>
        <w:gridCol w:w="30"/>
      </w:tblGrid>
      <w:tr w:rsidR="006C4B80" w:rsidTr="00E46DD1">
        <w:trPr>
          <w:trHeight w:val="60"/>
        </w:trPr>
        <w:tc>
          <w:tcPr>
            <w:tcW w:w="2363" w:type="dxa"/>
            <w:tcBorders>
              <w:top w:val="single" w:sz="8" w:space="0" w:color="00000A"/>
              <w:left w:val="single" w:sz="8" w:space="0" w:color="00000A"/>
              <w:right w:val="single" w:sz="8" w:space="0" w:color="00000A"/>
            </w:tcBorders>
            <w:shd w:val="clear" w:color="auto" w:fill="00B050"/>
            <w:tcMar>
              <w:left w:w="-10" w:type="dxa"/>
            </w:tcMar>
            <w:vAlign w:val="bottom"/>
          </w:tcPr>
          <w:p w:rsidR="006C4B80" w:rsidRDefault="006C4B80" w:rsidP="00E46DD1">
            <w:pPr>
              <w:rPr>
                <w:sz w:val="8"/>
                <w:szCs w:val="8"/>
              </w:rPr>
            </w:pPr>
          </w:p>
        </w:tc>
        <w:tc>
          <w:tcPr>
            <w:tcW w:w="26" w:type="dxa"/>
            <w:tcBorders>
              <w:top w:val="single" w:sz="8" w:space="0" w:color="00000A"/>
              <w:left w:val="single" w:sz="8" w:space="0" w:color="00000A"/>
              <w:right w:val="single" w:sz="8" w:space="0" w:color="00000A"/>
            </w:tcBorders>
            <w:shd w:val="clear" w:color="auto" w:fill="00B050"/>
            <w:vAlign w:val="bottom"/>
          </w:tcPr>
          <w:p w:rsidR="006C4B80" w:rsidRDefault="006C4B80" w:rsidP="00E46DD1">
            <w:pPr>
              <w:rPr>
                <w:sz w:val="8"/>
                <w:szCs w:val="8"/>
              </w:rPr>
            </w:pPr>
          </w:p>
        </w:tc>
        <w:tc>
          <w:tcPr>
            <w:tcW w:w="1020" w:type="dxa"/>
            <w:gridSpan w:val="2"/>
            <w:vMerge w:val="restart"/>
            <w:tcBorders>
              <w:top w:val="single" w:sz="8" w:space="0" w:color="00000A"/>
              <w:left w:val="single" w:sz="8" w:space="0" w:color="00000A"/>
              <w:right w:val="single" w:sz="8" w:space="0" w:color="00000A"/>
            </w:tcBorders>
            <w:shd w:val="clear" w:color="auto" w:fill="00B050"/>
            <w:vAlign w:val="bottom"/>
          </w:tcPr>
          <w:p w:rsidR="006C4B80" w:rsidRDefault="006C4B80" w:rsidP="00E46DD1">
            <w:pPr>
              <w:rPr>
                <w:sz w:val="20"/>
                <w:szCs w:val="20"/>
              </w:rPr>
            </w:pPr>
            <w:r>
              <w:rPr>
                <w:rFonts w:eastAsia="Times New Roman"/>
                <w:b/>
                <w:bCs/>
                <w:color w:val="FFFFFF"/>
                <w:sz w:val="24"/>
                <w:szCs w:val="24"/>
              </w:rPr>
              <w:t>SAYISI</w:t>
            </w:r>
          </w:p>
        </w:tc>
        <w:tc>
          <w:tcPr>
            <w:tcW w:w="1815" w:type="dxa"/>
            <w:vMerge w:val="restart"/>
            <w:tcBorders>
              <w:top w:val="single" w:sz="8" w:space="0" w:color="00000A"/>
              <w:left w:val="single" w:sz="8" w:space="0" w:color="00000A"/>
              <w:right w:val="single" w:sz="8" w:space="0" w:color="00000A"/>
            </w:tcBorders>
            <w:shd w:val="clear" w:color="auto" w:fill="00B050"/>
            <w:vAlign w:val="bottom"/>
          </w:tcPr>
          <w:p w:rsidR="006C4B80" w:rsidRDefault="006C4B80" w:rsidP="00E46DD1">
            <w:pPr>
              <w:rPr>
                <w:sz w:val="20"/>
                <w:szCs w:val="20"/>
              </w:rPr>
            </w:pPr>
            <w:r>
              <w:rPr>
                <w:rFonts w:eastAsia="Times New Roman"/>
                <w:b/>
                <w:bCs/>
                <w:color w:val="FFFFFF"/>
                <w:sz w:val="24"/>
                <w:szCs w:val="24"/>
              </w:rPr>
              <w:t>YAŞ</w:t>
            </w:r>
          </w:p>
        </w:tc>
        <w:tc>
          <w:tcPr>
            <w:tcW w:w="1947" w:type="dxa"/>
            <w:gridSpan w:val="4"/>
            <w:vMerge w:val="restart"/>
            <w:tcBorders>
              <w:top w:val="single" w:sz="8" w:space="0" w:color="00000A"/>
              <w:left w:val="single" w:sz="8" w:space="0" w:color="00000A"/>
              <w:right w:val="single" w:sz="8" w:space="0" w:color="00000A"/>
            </w:tcBorders>
            <w:shd w:val="clear" w:color="auto" w:fill="00B050"/>
            <w:vAlign w:val="bottom"/>
          </w:tcPr>
          <w:p w:rsidR="006C4B80" w:rsidRDefault="006C4B80" w:rsidP="00E46DD1">
            <w:pPr>
              <w:rPr>
                <w:sz w:val="8"/>
                <w:szCs w:val="8"/>
              </w:rPr>
            </w:pPr>
            <w:r>
              <w:rPr>
                <w:rFonts w:eastAsia="Times New Roman"/>
                <w:b/>
                <w:bCs/>
                <w:color w:val="FFFFFF"/>
                <w:sz w:val="24"/>
                <w:szCs w:val="24"/>
              </w:rPr>
              <w:t>KIDEM</w:t>
            </w:r>
          </w:p>
        </w:tc>
        <w:tc>
          <w:tcPr>
            <w:tcW w:w="30" w:type="dxa"/>
            <w:tcBorders>
              <w:top w:val="single" w:sz="8" w:space="0" w:color="00000A"/>
              <w:left w:val="single" w:sz="8" w:space="0" w:color="00000A"/>
              <w:right w:val="single" w:sz="8" w:space="0" w:color="00000A"/>
            </w:tcBorders>
            <w:shd w:val="clear" w:color="auto" w:fill="auto"/>
            <w:vAlign w:val="bottom"/>
          </w:tcPr>
          <w:p w:rsidR="006C4B80" w:rsidRDefault="006C4B80" w:rsidP="00E46DD1">
            <w:pPr>
              <w:rPr>
                <w:sz w:val="1"/>
                <w:szCs w:val="1"/>
              </w:rPr>
            </w:pPr>
          </w:p>
        </w:tc>
      </w:tr>
      <w:tr w:rsidR="006C4B80" w:rsidTr="00E46DD1">
        <w:trPr>
          <w:trHeight w:val="137"/>
        </w:trPr>
        <w:tc>
          <w:tcPr>
            <w:tcW w:w="2363" w:type="dxa"/>
            <w:tcBorders>
              <w:left w:val="single" w:sz="8" w:space="0" w:color="00000A"/>
              <w:right w:val="single" w:sz="8" w:space="0" w:color="00000A"/>
            </w:tcBorders>
            <w:shd w:val="clear" w:color="auto" w:fill="00B050"/>
            <w:tcMar>
              <w:left w:w="-10" w:type="dxa"/>
            </w:tcMar>
            <w:vAlign w:val="bottom"/>
          </w:tcPr>
          <w:p w:rsidR="006C4B80" w:rsidRDefault="006C4B80" w:rsidP="00E46DD1">
            <w:pPr>
              <w:rPr>
                <w:sz w:val="11"/>
                <w:szCs w:val="11"/>
              </w:rPr>
            </w:pPr>
          </w:p>
        </w:tc>
        <w:tc>
          <w:tcPr>
            <w:tcW w:w="26" w:type="dxa"/>
            <w:tcBorders>
              <w:left w:val="single" w:sz="8" w:space="0" w:color="00000A"/>
              <w:right w:val="single" w:sz="8" w:space="0" w:color="00000A"/>
            </w:tcBorders>
            <w:shd w:val="clear" w:color="auto" w:fill="00B050"/>
            <w:vAlign w:val="bottom"/>
          </w:tcPr>
          <w:p w:rsidR="006C4B80" w:rsidRDefault="006C4B80" w:rsidP="00E46DD1">
            <w:pPr>
              <w:rPr>
                <w:sz w:val="11"/>
                <w:szCs w:val="11"/>
              </w:rPr>
            </w:pPr>
          </w:p>
        </w:tc>
        <w:tc>
          <w:tcPr>
            <w:tcW w:w="1020" w:type="dxa"/>
            <w:gridSpan w:val="2"/>
            <w:vMerge/>
            <w:tcBorders>
              <w:left w:val="single" w:sz="8" w:space="0" w:color="00000A"/>
              <w:right w:val="single" w:sz="8" w:space="0" w:color="00000A"/>
            </w:tcBorders>
            <w:shd w:val="clear" w:color="auto" w:fill="00B050"/>
            <w:vAlign w:val="bottom"/>
          </w:tcPr>
          <w:p w:rsidR="006C4B80" w:rsidRDefault="006C4B80" w:rsidP="00E46DD1">
            <w:pPr>
              <w:rPr>
                <w:sz w:val="11"/>
                <w:szCs w:val="11"/>
              </w:rPr>
            </w:pPr>
          </w:p>
        </w:tc>
        <w:tc>
          <w:tcPr>
            <w:tcW w:w="1815" w:type="dxa"/>
            <w:vMerge/>
            <w:tcBorders>
              <w:left w:val="single" w:sz="8" w:space="0" w:color="00000A"/>
              <w:right w:val="single" w:sz="8" w:space="0" w:color="00000A"/>
            </w:tcBorders>
            <w:shd w:val="clear" w:color="auto" w:fill="00B050"/>
            <w:vAlign w:val="bottom"/>
          </w:tcPr>
          <w:p w:rsidR="006C4B80" w:rsidRDefault="006C4B80" w:rsidP="00E46DD1">
            <w:pPr>
              <w:rPr>
                <w:sz w:val="11"/>
                <w:szCs w:val="11"/>
              </w:rPr>
            </w:pPr>
          </w:p>
        </w:tc>
        <w:tc>
          <w:tcPr>
            <w:tcW w:w="1947" w:type="dxa"/>
            <w:gridSpan w:val="4"/>
            <w:vMerge/>
            <w:tcBorders>
              <w:left w:val="single" w:sz="8" w:space="0" w:color="00000A"/>
              <w:right w:val="single" w:sz="8" w:space="0" w:color="00000A"/>
            </w:tcBorders>
            <w:shd w:val="clear" w:color="auto" w:fill="00B050"/>
            <w:vAlign w:val="bottom"/>
          </w:tcPr>
          <w:p w:rsidR="006C4B80" w:rsidRDefault="006C4B80" w:rsidP="00E46DD1">
            <w:pPr>
              <w:rPr>
                <w:sz w:val="11"/>
                <w:szCs w:val="11"/>
              </w:rPr>
            </w:pPr>
          </w:p>
        </w:tc>
        <w:tc>
          <w:tcPr>
            <w:tcW w:w="30" w:type="dxa"/>
            <w:tcBorders>
              <w:left w:val="single" w:sz="8" w:space="0" w:color="00000A"/>
              <w:right w:val="single" w:sz="8" w:space="0" w:color="00000A"/>
            </w:tcBorders>
            <w:shd w:val="clear" w:color="auto" w:fill="auto"/>
            <w:vAlign w:val="bottom"/>
          </w:tcPr>
          <w:p w:rsidR="006C4B80" w:rsidRDefault="006C4B80" w:rsidP="00E46DD1">
            <w:pPr>
              <w:rPr>
                <w:sz w:val="1"/>
                <w:szCs w:val="1"/>
              </w:rPr>
            </w:pPr>
          </w:p>
        </w:tc>
      </w:tr>
      <w:tr w:rsidR="006C4B80" w:rsidTr="00E46DD1">
        <w:trPr>
          <w:trHeight w:val="134"/>
        </w:trPr>
        <w:tc>
          <w:tcPr>
            <w:tcW w:w="2363" w:type="dxa"/>
            <w:tcBorders>
              <w:left w:val="single" w:sz="8" w:space="0" w:color="00000A"/>
              <w:right w:val="single" w:sz="8" w:space="0" w:color="00000A"/>
            </w:tcBorders>
            <w:shd w:val="clear" w:color="auto" w:fill="00B050"/>
            <w:tcMar>
              <w:left w:w="-10" w:type="dxa"/>
            </w:tcMar>
            <w:vAlign w:val="bottom"/>
          </w:tcPr>
          <w:p w:rsidR="006C4B80" w:rsidRDefault="006C4B80" w:rsidP="00E46DD1">
            <w:pPr>
              <w:jc w:val="center"/>
              <w:rPr>
                <w:sz w:val="24"/>
                <w:szCs w:val="24"/>
              </w:rPr>
            </w:pPr>
            <w:r>
              <w:rPr>
                <w:color w:val="FFFFFF" w:themeColor="background1"/>
                <w:sz w:val="24"/>
                <w:szCs w:val="24"/>
              </w:rPr>
              <w:t>2024</w:t>
            </w:r>
          </w:p>
        </w:tc>
        <w:tc>
          <w:tcPr>
            <w:tcW w:w="26" w:type="dxa"/>
            <w:tcBorders>
              <w:left w:val="single" w:sz="8" w:space="0" w:color="00000A"/>
              <w:right w:val="single" w:sz="8" w:space="0" w:color="00000A"/>
            </w:tcBorders>
            <w:shd w:val="clear" w:color="auto" w:fill="00B050"/>
            <w:vAlign w:val="bottom"/>
          </w:tcPr>
          <w:p w:rsidR="006C4B80" w:rsidRDefault="006C4B80" w:rsidP="00E46DD1">
            <w:pPr>
              <w:rPr>
                <w:sz w:val="11"/>
                <w:szCs w:val="11"/>
              </w:rPr>
            </w:pPr>
          </w:p>
        </w:tc>
        <w:tc>
          <w:tcPr>
            <w:tcW w:w="1020" w:type="dxa"/>
            <w:gridSpan w:val="2"/>
            <w:vMerge/>
            <w:tcBorders>
              <w:left w:val="single" w:sz="8" w:space="0" w:color="00000A"/>
              <w:right w:val="single" w:sz="8" w:space="0" w:color="00000A"/>
            </w:tcBorders>
            <w:shd w:val="clear" w:color="auto" w:fill="00B050"/>
            <w:vAlign w:val="bottom"/>
          </w:tcPr>
          <w:p w:rsidR="006C4B80" w:rsidRDefault="006C4B80" w:rsidP="00E46DD1">
            <w:pPr>
              <w:rPr>
                <w:sz w:val="11"/>
                <w:szCs w:val="11"/>
              </w:rPr>
            </w:pPr>
          </w:p>
        </w:tc>
        <w:tc>
          <w:tcPr>
            <w:tcW w:w="1815" w:type="dxa"/>
            <w:vMerge/>
            <w:tcBorders>
              <w:left w:val="single" w:sz="8" w:space="0" w:color="00000A"/>
              <w:right w:val="single" w:sz="8" w:space="0" w:color="00000A"/>
            </w:tcBorders>
            <w:shd w:val="clear" w:color="auto" w:fill="00B050"/>
            <w:vAlign w:val="bottom"/>
          </w:tcPr>
          <w:p w:rsidR="006C4B80" w:rsidRDefault="006C4B80" w:rsidP="00E46DD1">
            <w:pPr>
              <w:rPr>
                <w:sz w:val="11"/>
                <w:szCs w:val="11"/>
              </w:rPr>
            </w:pPr>
          </w:p>
        </w:tc>
        <w:tc>
          <w:tcPr>
            <w:tcW w:w="1947" w:type="dxa"/>
            <w:gridSpan w:val="4"/>
            <w:vMerge/>
            <w:tcBorders>
              <w:left w:val="single" w:sz="8" w:space="0" w:color="00000A"/>
              <w:right w:val="single" w:sz="8" w:space="0" w:color="00000A"/>
            </w:tcBorders>
            <w:shd w:val="clear" w:color="auto" w:fill="00B050"/>
            <w:vAlign w:val="bottom"/>
          </w:tcPr>
          <w:p w:rsidR="006C4B80" w:rsidRDefault="006C4B80" w:rsidP="00E46DD1">
            <w:pPr>
              <w:rPr>
                <w:sz w:val="11"/>
                <w:szCs w:val="11"/>
              </w:rPr>
            </w:pPr>
          </w:p>
        </w:tc>
        <w:tc>
          <w:tcPr>
            <w:tcW w:w="30" w:type="dxa"/>
            <w:tcBorders>
              <w:left w:val="single" w:sz="8" w:space="0" w:color="00000A"/>
              <w:right w:val="single" w:sz="8" w:space="0" w:color="00000A"/>
            </w:tcBorders>
            <w:shd w:val="clear" w:color="auto" w:fill="auto"/>
            <w:vAlign w:val="bottom"/>
          </w:tcPr>
          <w:p w:rsidR="006C4B80" w:rsidRDefault="006C4B80" w:rsidP="00E46DD1">
            <w:pPr>
              <w:rPr>
                <w:sz w:val="1"/>
                <w:szCs w:val="1"/>
              </w:rPr>
            </w:pPr>
          </w:p>
        </w:tc>
      </w:tr>
      <w:tr w:rsidR="006C4B80" w:rsidTr="00E46DD1">
        <w:trPr>
          <w:trHeight w:val="89"/>
        </w:trPr>
        <w:tc>
          <w:tcPr>
            <w:tcW w:w="2363" w:type="dxa"/>
            <w:tcBorders>
              <w:left w:val="single" w:sz="8" w:space="0" w:color="00000A"/>
              <w:bottom w:val="single" w:sz="4" w:space="0" w:color="auto"/>
              <w:right w:val="single" w:sz="8" w:space="0" w:color="00000A"/>
            </w:tcBorders>
            <w:shd w:val="clear" w:color="auto" w:fill="00B050"/>
            <w:tcMar>
              <w:left w:w="-10" w:type="dxa"/>
            </w:tcMar>
            <w:vAlign w:val="bottom"/>
          </w:tcPr>
          <w:p w:rsidR="006C4B80" w:rsidRDefault="006C4B80" w:rsidP="00E46DD1">
            <w:pPr>
              <w:rPr>
                <w:sz w:val="7"/>
                <w:szCs w:val="7"/>
              </w:rPr>
            </w:pPr>
          </w:p>
        </w:tc>
        <w:tc>
          <w:tcPr>
            <w:tcW w:w="26" w:type="dxa"/>
            <w:tcBorders>
              <w:left w:val="single" w:sz="8" w:space="0" w:color="00000A"/>
              <w:bottom w:val="single" w:sz="4" w:space="0" w:color="auto"/>
              <w:right w:val="single" w:sz="8" w:space="0" w:color="00000A"/>
            </w:tcBorders>
            <w:shd w:val="clear" w:color="auto" w:fill="00B050"/>
            <w:vAlign w:val="bottom"/>
          </w:tcPr>
          <w:p w:rsidR="006C4B80" w:rsidRDefault="006C4B80" w:rsidP="00E46DD1">
            <w:pPr>
              <w:rPr>
                <w:sz w:val="7"/>
                <w:szCs w:val="7"/>
              </w:rPr>
            </w:pPr>
          </w:p>
        </w:tc>
        <w:tc>
          <w:tcPr>
            <w:tcW w:w="1020" w:type="dxa"/>
            <w:gridSpan w:val="2"/>
            <w:vMerge/>
            <w:tcBorders>
              <w:left w:val="single" w:sz="8" w:space="0" w:color="00000A"/>
              <w:bottom w:val="single" w:sz="4" w:space="0" w:color="auto"/>
              <w:right w:val="single" w:sz="8" w:space="0" w:color="00000A"/>
            </w:tcBorders>
            <w:shd w:val="clear" w:color="auto" w:fill="00B050"/>
            <w:vAlign w:val="bottom"/>
          </w:tcPr>
          <w:p w:rsidR="006C4B80" w:rsidRDefault="006C4B80" w:rsidP="00E46DD1">
            <w:pPr>
              <w:rPr>
                <w:sz w:val="7"/>
                <w:szCs w:val="7"/>
              </w:rPr>
            </w:pPr>
          </w:p>
        </w:tc>
        <w:tc>
          <w:tcPr>
            <w:tcW w:w="1815" w:type="dxa"/>
            <w:vMerge w:val="restart"/>
            <w:tcBorders>
              <w:left w:val="single" w:sz="8" w:space="0" w:color="00000A"/>
              <w:bottom w:val="single" w:sz="4" w:space="0" w:color="auto"/>
              <w:right w:val="single" w:sz="8" w:space="0" w:color="00000A"/>
            </w:tcBorders>
            <w:shd w:val="clear" w:color="auto" w:fill="00B050"/>
            <w:vAlign w:val="bottom"/>
          </w:tcPr>
          <w:p w:rsidR="006C4B80" w:rsidRDefault="006C4B80" w:rsidP="00E46DD1">
            <w:pPr>
              <w:rPr>
                <w:sz w:val="20"/>
                <w:szCs w:val="20"/>
              </w:rPr>
            </w:pPr>
            <w:r>
              <w:rPr>
                <w:rFonts w:eastAsia="Times New Roman"/>
                <w:b/>
                <w:bCs/>
                <w:color w:val="FFFFFF"/>
                <w:sz w:val="24"/>
                <w:szCs w:val="24"/>
                <w:shd w:val="clear" w:color="auto" w:fill="00B050"/>
              </w:rPr>
              <w:t>ORTALAMASI</w:t>
            </w:r>
          </w:p>
        </w:tc>
        <w:tc>
          <w:tcPr>
            <w:tcW w:w="1689" w:type="dxa"/>
            <w:vMerge w:val="restart"/>
            <w:tcBorders>
              <w:left w:val="single" w:sz="8" w:space="0" w:color="00000A"/>
              <w:bottom w:val="single" w:sz="4" w:space="0" w:color="auto"/>
              <w:right w:val="single" w:sz="8" w:space="0" w:color="00000A"/>
            </w:tcBorders>
            <w:shd w:val="clear" w:color="auto" w:fill="00B050"/>
            <w:vAlign w:val="bottom"/>
          </w:tcPr>
          <w:p w:rsidR="006C4B80" w:rsidRDefault="006C4B80" w:rsidP="00E46DD1">
            <w:pPr>
              <w:rPr>
                <w:sz w:val="20"/>
                <w:szCs w:val="20"/>
              </w:rPr>
            </w:pPr>
            <w:r>
              <w:rPr>
                <w:rFonts w:eastAsia="Times New Roman"/>
                <w:b/>
                <w:bCs/>
                <w:color w:val="FFFFFF"/>
                <w:w w:val="97"/>
                <w:sz w:val="24"/>
                <w:szCs w:val="24"/>
                <w:shd w:val="clear" w:color="auto" w:fill="00B050"/>
              </w:rPr>
              <w:t>ORTALAMASI</w:t>
            </w:r>
          </w:p>
        </w:tc>
        <w:tc>
          <w:tcPr>
            <w:tcW w:w="258" w:type="dxa"/>
            <w:gridSpan w:val="3"/>
            <w:tcBorders>
              <w:left w:val="single" w:sz="8" w:space="0" w:color="00000A"/>
              <w:bottom w:val="single" w:sz="4" w:space="0" w:color="auto"/>
              <w:right w:val="single" w:sz="8" w:space="0" w:color="00000A"/>
            </w:tcBorders>
            <w:shd w:val="clear" w:color="auto" w:fill="00B050"/>
            <w:vAlign w:val="bottom"/>
          </w:tcPr>
          <w:p w:rsidR="006C4B80" w:rsidRDefault="006C4B80" w:rsidP="00E46DD1">
            <w:pPr>
              <w:rPr>
                <w:sz w:val="7"/>
                <w:szCs w:val="7"/>
              </w:rPr>
            </w:pPr>
          </w:p>
        </w:tc>
        <w:tc>
          <w:tcPr>
            <w:tcW w:w="30" w:type="dxa"/>
            <w:tcBorders>
              <w:left w:val="single" w:sz="8" w:space="0" w:color="00000A"/>
              <w:bottom w:val="single" w:sz="4" w:space="0" w:color="auto"/>
              <w:right w:val="single" w:sz="8" w:space="0" w:color="00000A"/>
            </w:tcBorders>
            <w:shd w:val="clear" w:color="auto" w:fill="auto"/>
            <w:vAlign w:val="bottom"/>
          </w:tcPr>
          <w:p w:rsidR="006C4B80" w:rsidRDefault="006C4B80" w:rsidP="00E46DD1">
            <w:pPr>
              <w:rPr>
                <w:sz w:val="1"/>
                <w:szCs w:val="1"/>
              </w:rPr>
            </w:pPr>
          </w:p>
        </w:tc>
      </w:tr>
      <w:tr w:rsidR="006C4B80" w:rsidTr="00E46DD1">
        <w:trPr>
          <w:trHeight w:val="53"/>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6C4B80" w:rsidRDefault="006C4B80" w:rsidP="00E46DD1">
            <w:pPr>
              <w:rPr>
                <w:sz w:val="4"/>
                <w:szCs w:val="4"/>
              </w:rPr>
            </w:pPr>
          </w:p>
        </w:tc>
        <w:tc>
          <w:tcPr>
            <w:tcW w:w="26" w:type="dxa"/>
            <w:tcBorders>
              <w:top w:val="single" w:sz="4" w:space="0" w:color="auto"/>
              <w:left w:val="single" w:sz="4" w:space="0" w:color="auto"/>
              <w:bottom w:val="single" w:sz="4" w:space="0" w:color="auto"/>
              <w:right w:val="single" w:sz="4" w:space="0" w:color="auto"/>
            </w:tcBorders>
            <w:shd w:val="clear" w:color="auto" w:fill="00B050"/>
            <w:vAlign w:val="bottom"/>
          </w:tcPr>
          <w:p w:rsidR="006C4B80" w:rsidRDefault="006C4B80" w:rsidP="00E46DD1">
            <w:pPr>
              <w:rPr>
                <w:sz w:val="4"/>
                <w:szCs w:val="4"/>
              </w:rPr>
            </w:pPr>
          </w:p>
        </w:tc>
        <w:tc>
          <w:tcPr>
            <w:tcW w:w="1020"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6C4B80" w:rsidRDefault="006C4B80" w:rsidP="00E46DD1">
            <w:pPr>
              <w:rPr>
                <w:sz w:val="4"/>
                <w:szCs w:val="4"/>
              </w:rPr>
            </w:pPr>
          </w:p>
        </w:tc>
        <w:tc>
          <w:tcPr>
            <w:tcW w:w="1815"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6C4B80" w:rsidRDefault="006C4B80" w:rsidP="00E46DD1">
            <w:pPr>
              <w:rPr>
                <w:sz w:val="4"/>
                <w:szCs w:val="4"/>
              </w:rPr>
            </w:pPr>
          </w:p>
        </w:tc>
        <w:tc>
          <w:tcPr>
            <w:tcW w:w="1689"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6C4B80" w:rsidRDefault="006C4B80" w:rsidP="00E46DD1">
            <w:pPr>
              <w:rPr>
                <w:sz w:val="4"/>
                <w:szCs w:val="4"/>
              </w:rPr>
            </w:pPr>
          </w:p>
        </w:tc>
        <w:tc>
          <w:tcPr>
            <w:tcW w:w="258" w:type="dxa"/>
            <w:gridSpan w:val="3"/>
            <w:vMerge w:val="restart"/>
            <w:tcBorders>
              <w:top w:val="single" w:sz="4" w:space="0" w:color="auto"/>
              <w:left w:val="single" w:sz="4" w:space="0" w:color="auto"/>
              <w:bottom w:val="single" w:sz="4" w:space="0" w:color="auto"/>
              <w:right w:val="single" w:sz="4" w:space="0" w:color="auto"/>
            </w:tcBorders>
            <w:shd w:val="clear" w:color="auto" w:fill="00B050"/>
            <w:vAlign w:val="bottom"/>
          </w:tcPr>
          <w:p w:rsidR="006C4B80" w:rsidRDefault="006C4B80" w:rsidP="00E46DD1">
            <w:pPr>
              <w:rPr>
                <w:sz w:val="4"/>
                <w:szCs w:val="4"/>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1"/>
                <w:szCs w:val="1"/>
              </w:rPr>
            </w:pPr>
          </w:p>
        </w:tc>
      </w:tr>
      <w:tr w:rsidR="006C4B80" w:rsidTr="00E46DD1">
        <w:trPr>
          <w:trHeight w:val="137"/>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6C4B80" w:rsidRDefault="006C4B80" w:rsidP="00E46DD1">
            <w:pPr>
              <w:rPr>
                <w:sz w:val="11"/>
                <w:szCs w:val="11"/>
              </w:rPr>
            </w:pPr>
          </w:p>
        </w:tc>
        <w:tc>
          <w:tcPr>
            <w:tcW w:w="26" w:type="dxa"/>
            <w:tcBorders>
              <w:top w:val="single" w:sz="4" w:space="0" w:color="auto"/>
              <w:left w:val="single" w:sz="4" w:space="0" w:color="auto"/>
              <w:bottom w:val="single" w:sz="4" w:space="0" w:color="auto"/>
              <w:right w:val="single" w:sz="4" w:space="0" w:color="auto"/>
            </w:tcBorders>
            <w:shd w:val="clear" w:color="auto" w:fill="00B050"/>
            <w:vAlign w:val="bottom"/>
          </w:tcPr>
          <w:p w:rsidR="006C4B80" w:rsidRDefault="006C4B80" w:rsidP="00E46DD1">
            <w:pPr>
              <w:rPr>
                <w:sz w:val="11"/>
                <w:szCs w:val="11"/>
              </w:rPr>
            </w:pPr>
          </w:p>
        </w:tc>
        <w:tc>
          <w:tcPr>
            <w:tcW w:w="1020"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6C4B80" w:rsidRDefault="006C4B80" w:rsidP="00E46DD1">
            <w:pPr>
              <w:rPr>
                <w:sz w:val="11"/>
                <w:szCs w:val="11"/>
              </w:rPr>
            </w:pPr>
          </w:p>
        </w:tc>
        <w:tc>
          <w:tcPr>
            <w:tcW w:w="1815"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6C4B80" w:rsidRDefault="006C4B80" w:rsidP="00E46DD1">
            <w:pPr>
              <w:rPr>
                <w:sz w:val="11"/>
                <w:szCs w:val="11"/>
              </w:rPr>
            </w:pPr>
          </w:p>
        </w:tc>
        <w:tc>
          <w:tcPr>
            <w:tcW w:w="1689" w:type="dxa"/>
            <w:vMerge/>
            <w:tcBorders>
              <w:top w:val="single" w:sz="4" w:space="0" w:color="auto"/>
              <w:left w:val="single" w:sz="4" w:space="0" w:color="auto"/>
              <w:bottom w:val="single" w:sz="4" w:space="0" w:color="auto"/>
              <w:right w:val="single" w:sz="4" w:space="0" w:color="auto"/>
            </w:tcBorders>
            <w:shd w:val="clear" w:color="auto" w:fill="00B050"/>
            <w:vAlign w:val="bottom"/>
          </w:tcPr>
          <w:p w:rsidR="006C4B80" w:rsidRDefault="006C4B80" w:rsidP="00E46DD1">
            <w:pPr>
              <w:rPr>
                <w:sz w:val="11"/>
                <w:szCs w:val="11"/>
              </w:rPr>
            </w:pPr>
          </w:p>
        </w:tc>
        <w:tc>
          <w:tcPr>
            <w:tcW w:w="258" w:type="dxa"/>
            <w:gridSpan w:val="3"/>
            <w:vMerge/>
            <w:tcBorders>
              <w:top w:val="single" w:sz="4" w:space="0" w:color="auto"/>
              <w:left w:val="single" w:sz="4" w:space="0" w:color="auto"/>
              <w:bottom w:val="single" w:sz="4" w:space="0" w:color="auto"/>
              <w:right w:val="single" w:sz="4" w:space="0" w:color="auto"/>
            </w:tcBorders>
            <w:shd w:val="clear" w:color="auto" w:fill="00B050"/>
            <w:vAlign w:val="bottom"/>
          </w:tcPr>
          <w:p w:rsidR="006C4B80" w:rsidRDefault="006C4B80" w:rsidP="00E46DD1">
            <w:pPr>
              <w:rPr>
                <w:sz w:val="11"/>
                <w:szCs w:val="11"/>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1"/>
                <w:szCs w:val="1"/>
              </w:rPr>
            </w:pPr>
          </w:p>
        </w:tc>
      </w:tr>
      <w:tr w:rsidR="006C4B80" w:rsidTr="00E46DD1">
        <w:trPr>
          <w:gridAfter w:val="2"/>
          <w:wAfter w:w="170" w:type="dxa"/>
          <w:trHeight w:val="87"/>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6C4B80" w:rsidRDefault="006C4B80" w:rsidP="00E46DD1">
            <w:pPr>
              <w:rPr>
                <w:sz w:val="7"/>
                <w:szCs w:val="7"/>
              </w:rPr>
            </w:pPr>
          </w:p>
        </w:tc>
        <w:tc>
          <w:tcPr>
            <w:tcW w:w="876"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6C4B80" w:rsidRDefault="006C4B80" w:rsidP="00E46DD1">
            <w:pPr>
              <w:rPr>
                <w:sz w:val="7"/>
                <w:szCs w:val="7"/>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6C4B80" w:rsidRDefault="006C4B80" w:rsidP="00E46DD1">
            <w:pPr>
              <w:rPr>
                <w:sz w:val="7"/>
                <w:szCs w:val="7"/>
              </w:rPr>
            </w:pPr>
          </w:p>
        </w:tc>
        <w:tc>
          <w:tcPr>
            <w:tcW w:w="1689" w:type="dxa"/>
            <w:tcBorders>
              <w:top w:val="single" w:sz="4" w:space="0" w:color="auto"/>
              <w:left w:val="single" w:sz="4" w:space="0" w:color="auto"/>
              <w:bottom w:val="single" w:sz="4" w:space="0" w:color="auto"/>
              <w:right w:val="single" w:sz="4" w:space="0" w:color="auto"/>
            </w:tcBorders>
            <w:shd w:val="clear" w:color="auto" w:fill="00B050"/>
            <w:vAlign w:val="bottom"/>
          </w:tcPr>
          <w:p w:rsidR="006C4B80" w:rsidRDefault="006C4B80" w:rsidP="00E46DD1">
            <w:pPr>
              <w:rPr>
                <w:sz w:val="7"/>
                <w:szCs w:val="7"/>
              </w:rPr>
            </w:pPr>
          </w:p>
        </w:tc>
        <w:tc>
          <w:tcPr>
            <w:tcW w:w="88" w:type="dxa"/>
            <w:tcBorders>
              <w:top w:val="single" w:sz="4" w:space="0" w:color="auto"/>
              <w:left w:val="single" w:sz="4" w:space="0" w:color="auto"/>
              <w:bottom w:val="single" w:sz="4" w:space="0" w:color="auto"/>
              <w:right w:val="single" w:sz="4" w:space="0" w:color="auto"/>
            </w:tcBorders>
            <w:shd w:val="clear" w:color="auto" w:fill="00B050"/>
            <w:vAlign w:val="bottom"/>
          </w:tcPr>
          <w:p w:rsidR="006C4B80" w:rsidRDefault="006C4B80" w:rsidP="00E46DD1">
            <w:pPr>
              <w:rPr>
                <w:sz w:val="7"/>
                <w:szCs w:val="7"/>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1"/>
                <w:szCs w:val="1"/>
              </w:rPr>
            </w:pPr>
          </w:p>
        </w:tc>
      </w:tr>
      <w:tr w:rsidR="006C4B80" w:rsidTr="00E46DD1">
        <w:trPr>
          <w:gridAfter w:val="2"/>
          <w:wAfter w:w="170" w:type="dxa"/>
          <w:trHeight w:val="232"/>
        </w:trPr>
        <w:tc>
          <w:tcPr>
            <w:tcW w:w="2363"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6C4B80" w:rsidRDefault="006C4B80" w:rsidP="00E46DD1">
            <w:pPr>
              <w:spacing w:line="271" w:lineRule="exact"/>
              <w:ind w:left="80"/>
              <w:jc w:val="center"/>
              <w:rPr>
                <w:sz w:val="20"/>
                <w:szCs w:val="20"/>
              </w:rPr>
            </w:pPr>
            <w:r>
              <w:rPr>
                <w:rFonts w:eastAsia="Times New Roman"/>
                <w:b/>
                <w:bCs/>
                <w:color w:val="FFFFFF"/>
                <w:sz w:val="24"/>
                <w:szCs w:val="24"/>
              </w:rPr>
              <w:t>OKUL MÜDÜRÜ</w:t>
            </w:r>
          </w:p>
        </w:tc>
        <w:tc>
          <w:tcPr>
            <w:tcW w:w="8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C4B80" w:rsidRDefault="006C4B80" w:rsidP="00E46DD1">
            <w:pPr>
              <w:jc w:val="center"/>
              <w:rPr>
                <w:sz w:val="20"/>
                <w:szCs w:val="20"/>
              </w:rPr>
            </w:pPr>
            <w:r>
              <w:rPr>
                <w:sz w:val="23"/>
                <w:szCs w:val="23"/>
              </w:rPr>
              <w:t>1</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C4B80" w:rsidRDefault="006C4B80" w:rsidP="00E46DD1">
            <w:pPr>
              <w:jc w:val="center"/>
            </w:pPr>
            <w:r>
              <w:rPr>
                <w:sz w:val="23"/>
                <w:szCs w:val="23"/>
              </w:rPr>
              <w:t>35</w:t>
            </w:r>
          </w:p>
        </w:tc>
        <w:tc>
          <w:tcPr>
            <w:tcW w:w="16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C4B80" w:rsidRDefault="006C4B80" w:rsidP="00E46DD1">
            <w:pPr>
              <w:jc w:val="center"/>
              <w:rPr>
                <w:sz w:val="20"/>
                <w:szCs w:val="20"/>
              </w:rPr>
            </w:pPr>
            <w:r>
              <w:rPr>
                <w:sz w:val="23"/>
                <w:szCs w:val="23"/>
              </w:rPr>
              <w:t>6</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1"/>
                <w:szCs w:val="1"/>
              </w:rPr>
            </w:pPr>
          </w:p>
        </w:tc>
      </w:tr>
      <w:tr w:rsidR="006C4B80" w:rsidTr="00E46DD1">
        <w:trPr>
          <w:gridAfter w:val="2"/>
          <w:wAfter w:w="170" w:type="dxa"/>
          <w:trHeight w:val="273"/>
        </w:trPr>
        <w:tc>
          <w:tcPr>
            <w:tcW w:w="236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6C4B80" w:rsidRDefault="006C4B80" w:rsidP="00E46DD1">
            <w:pPr>
              <w:spacing w:line="271" w:lineRule="exact"/>
              <w:ind w:left="80"/>
              <w:jc w:val="center"/>
              <w:rPr>
                <w:sz w:val="20"/>
                <w:szCs w:val="20"/>
              </w:rPr>
            </w:pPr>
          </w:p>
        </w:tc>
        <w:tc>
          <w:tcPr>
            <w:tcW w:w="876"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jc w:val="center"/>
              <w:rPr>
                <w:sz w:val="23"/>
                <w:szCs w:val="23"/>
              </w:rPr>
            </w:pPr>
          </w:p>
        </w:tc>
        <w:tc>
          <w:tcPr>
            <w:tcW w:w="1985"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jc w:val="center"/>
              <w:rPr>
                <w:sz w:val="23"/>
                <w:szCs w:val="23"/>
              </w:rPr>
            </w:pP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jc w:val="center"/>
              <w:rPr>
                <w:sz w:val="23"/>
                <w:szCs w:val="23"/>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1"/>
                <w:szCs w:val="1"/>
              </w:rPr>
            </w:pPr>
          </w:p>
        </w:tc>
      </w:tr>
      <w:tr w:rsidR="006C4B80" w:rsidTr="00E46DD1">
        <w:trPr>
          <w:gridAfter w:val="2"/>
          <w:wAfter w:w="170" w:type="dxa"/>
          <w:trHeight w:val="232"/>
        </w:trPr>
        <w:tc>
          <w:tcPr>
            <w:tcW w:w="236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6C4B80" w:rsidRDefault="006C4B80" w:rsidP="00E46DD1">
            <w:pPr>
              <w:jc w:val="center"/>
              <w:rPr>
                <w:sz w:val="20"/>
                <w:szCs w:val="20"/>
              </w:rPr>
            </w:pPr>
          </w:p>
        </w:tc>
        <w:tc>
          <w:tcPr>
            <w:tcW w:w="876"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spacing w:line="232" w:lineRule="exact"/>
              <w:jc w:val="center"/>
              <w:rPr>
                <w:sz w:val="20"/>
                <w:szCs w:val="20"/>
              </w:rPr>
            </w:pPr>
          </w:p>
        </w:tc>
        <w:tc>
          <w:tcPr>
            <w:tcW w:w="1985"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spacing w:line="232" w:lineRule="exact"/>
              <w:jc w:val="center"/>
              <w:rPr>
                <w:sz w:val="20"/>
                <w:szCs w:val="20"/>
              </w:rPr>
            </w:pPr>
          </w:p>
        </w:tc>
        <w:tc>
          <w:tcPr>
            <w:tcW w:w="1689" w:type="dxa"/>
            <w:vMerge/>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spacing w:line="232"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1"/>
                <w:szCs w:val="1"/>
              </w:rPr>
            </w:pPr>
          </w:p>
        </w:tc>
      </w:tr>
      <w:tr w:rsidR="006C4B80" w:rsidTr="00E46DD1">
        <w:trPr>
          <w:gridAfter w:val="2"/>
          <w:wAfter w:w="170" w:type="dxa"/>
          <w:trHeight w:val="273"/>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6C4B80" w:rsidRDefault="006C4B80" w:rsidP="00E46DD1">
            <w:pPr>
              <w:spacing w:line="271" w:lineRule="exact"/>
              <w:jc w:val="center"/>
              <w:rPr>
                <w:sz w:val="20"/>
                <w:szCs w:val="20"/>
              </w:rPr>
            </w:pPr>
            <w:r>
              <w:rPr>
                <w:rFonts w:eastAsia="Times New Roman"/>
                <w:b/>
                <w:bCs/>
                <w:color w:val="FFFFFF"/>
                <w:sz w:val="24"/>
                <w:szCs w:val="24"/>
              </w:rPr>
              <w:t>MÜDÜR YARIMCISI</w:t>
            </w: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jc w:val="center"/>
              <w:rPr>
                <w:sz w:val="23"/>
                <w:szCs w:val="23"/>
              </w:rPr>
            </w:pPr>
            <w:r>
              <w:rPr>
                <w:sz w:val="23"/>
                <w:szCs w:val="23"/>
              </w:rPr>
              <w:t>0</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jc w:val="center"/>
              <w:rPr>
                <w:sz w:val="23"/>
                <w:szCs w:val="23"/>
              </w:rPr>
            </w:pPr>
            <w:r>
              <w:rPr>
                <w:sz w:val="23"/>
                <w:szCs w:val="23"/>
              </w:rPr>
              <w:t>0</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jc w:val="center"/>
              <w:rPr>
                <w:sz w:val="23"/>
                <w:szCs w:val="23"/>
              </w:rPr>
            </w:pPr>
            <w:r>
              <w:rPr>
                <w:sz w:val="23"/>
                <w:szCs w:val="23"/>
              </w:rPr>
              <w:t>0</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1"/>
                <w:szCs w:val="1"/>
              </w:rPr>
            </w:pPr>
          </w:p>
        </w:tc>
      </w:tr>
      <w:tr w:rsidR="006C4B80" w:rsidTr="00E46DD1">
        <w:trPr>
          <w:gridAfter w:val="2"/>
          <w:wAfter w:w="170" w:type="dxa"/>
          <w:trHeight w:val="235"/>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6C4B80" w:rsidRDefault="006C4B80" w:rsidP="00E46DD1">
            <w:pPr>
              <w:jc w:val="center"/>
              <w:rPr>
                <w:sz w:val="20"/>
                <w:szCs w:val="20"/>
              </w:rPr>
            </w:pP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spacing w:line="235" w:lineRule="exact"/>
              <w:jc w:val="center"/>
              <w:rPr>
                <w:sz w:val="20"/>
                <w:szCs w:val="2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spacing w:line="235" w:lineRule="exact"/>
              <w:jc w:val="center"/>
              <w:rPr>
                <w:sz w:val="20"/>
                <w:szCs w:val="20"/>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spacing w:line="235"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1"/>
                <w:szCs w:val="1"/>
              </w:rPr>
            </w:pPr>
          </w:p>
        </w:tc>
      </w:tr>
      <w:tr w:rsidR="006C4B80" w:rsidTr="00E46DD1">
        <w:trPr>
          <w:gridAfter w:val="2"/>
          <w:wAfter w:w="170" w:type="dxa"/>
          <w:trHeight w:val="275"/>
        </w:trPr>
        <w:tc>
          <w:tcPr>
            <w:tcW w:w="2363" w:type="dxa"/>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6C4B80" w:rsidRDefault="006C4B80" w:rsidP="00E46DD1">
            <w:pPr>
              <w:spacing w:line="271" w:lineRule="exact"/>
              <w:ind w:left="80"/>
              <w:jc w:val="center"/>
              <w:rPr>
                <w:sz w:val="20"/>
                <w:szCs w:val="20"/>
              </w:rPr>
            </w:pPr>
            <w:r>
              <w:rPr>
                <w:rFonts w:eastAsia="Times New Roman"/>
                <w:b/>
                <w:bCs/>
                <w:color w:val="FFFFFF"/>
                <w:sz w:val="24"/>
                <w:szCs w:val="24"/>
              </w:rPr>
              <w:t>ÖĞRETMEN</w:t>
            </w: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spacing w:line="235" w:lineRule="exact"/>
              <w:jc w:val="center"/>
              <w:rPr>
                <w:sz w:val="20"/>
                <w:szCs w:val="20"/>
              </w:rPr>
            </w:pPr>
            <w:r>
              <w:rPr>
                <w:rFonts w:eastAsia="Times New Roman"/>
                <w:w w:val="99"/>
                <w:sz w:val="24"/>
                <w:szCs w:val="24"/>
              </w:rPr>
              <w:t>21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spacing w:line="235" w:lineRule="exact"/>
              <w:jc w:val="center"/>
              <w:rPr>
                <w:sz w:val="20"/>
                <w:szCs w:val="20"/>
              </w:rPr>
            </w:pPr>
            <w:r>
              <w:rPr>
                <w:rFonts w:eastAsia="Times New Roman"/>
                <w:w w:val="99"/>
                <w:sz w:val="24"/>
                <w:szCs w:val="24"/>
              </w:rPr>
              <w:t>35</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jc w:val="center"/>
              <w:rPr>
                <w:sz w:val="23"/>
                <w:szCs w:val="23"/>
              </w:rPr>
            </w:pPr>
            <w:r>
              <w:rPr>
                <w:sz w:val="23"/>
                <w:szCs w:val="23"/>
              </w:rPr>
              <w:t>6</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1"/>
                <w:szCs w:val="1"/>
              </w:rPr>
            </w:pPr>
          </w:p>
        </w:tc>
      </w:tr>
      <w:tr w:rsidR="006C4B80" w:rsidTr="00E46DD1">
        <w:trPr>
          <w:gridAfter w:val="2"/>
          <w:wAfter w:w="170" w:type="dxa"/>
          <w:trHeight w:val="230"/>
        </w:trPr>
        <w:tc>
          <w:tcPr>
            <w:tcW w:w="2363" w:type="dxa"/>
            <w:vMerge w:val="restart"/>
            <w:tcBorders>
              <w:top w:val="single" w:sz="4" w:space="0" w:color="auto"/>
              <w:left w:val="single" w:sz="4" w:space="0" w:color="auto"/>
              <w:bottom w:val="single" w:sz="4" w:space="0" w:color="auto"/>
              <w:right w:val="single" w:sz="4" w:space="0" w:color="auto"/>
            </w:tcBorders>
            <w:shd w:val="clear" w:color="auto" w:fill="00B050"/>
            <w:tcMar>
              <w:left w:w="-10" w:type="dxa"/>
            </w:tcMar>
            <w:vAlign w:val="center"/>
          </w:tcPr>
          <w:p w:rsidR="006C4B80" w:rsidRDefault="006C4B80" w:rsidP="00E46DD1">
            <w:pPr>
              <w:spacing w:line="271" w:lineRule="exact"/>
              <w:ind w:left="80"/>
              <w:jc w:val="center"/>
              <w:rPr>
                <w:sz w:val="20"/>
                <w:szCs w:val="20"/>
              </w:rPr>
            </w:pPr>
            <w:r>
              <w:rPr>
                <w:rFonts w:eastAsia="Times New Roman"/>
                <w:b/>
                <w:bCs/>
                <w:color w:val="FFFFFF"/>
                <w:sz w:val="24"/>
                <w:szCs w:val="24"/>
              </w:rPr>
              <w:t>TOPLAM</w:t>
            </w: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spacing w:line="230" w:lineRule="exact"/>
              <w:jc w:val="center"/>
              <w:rPr>
                <w:sz w:val="20"/>
                <w:szCs w:val="2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spacing w:line="230" w:lineRule="exact"/>
              <w:jc w:val="center"/>
              <w:rPr>
                <w:sz w:val="20"/>
                <w:szCs w:val="20"/>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spacing w:line="230" w:lineRule="exact"/>
              <w:jc w:val="center"/>
              <w:rPr>
                <w:sz w:val="20"/>
                <w:szCs w:val="20"/>
              </w:rPr>
            </w:pP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20"/>
                <w:szCs w:val="20"/>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1"/>
                <w:szCs w:val="1"/>
              </w:rPr>
            </w:pPr>
          </w:p>
        </w:tc>
      </w:tr>
      <w:tr w:rsidR="006C4B80" w:rsidTr="00E46DD1">
        <w:trPr>
          <w:gridAfter w:val="2"/>
          <w:wAfter w:w="170" w:type="dxa"/>
          <w:trHeight w:val="275"/>
        </w:trPr>
        <w:tc>
          <w:tcPr>
            <w:tcW w:w="2363" w:type="dxa"/>
            <w:vMerge/>
            <w:tcBorders>
              <w:top w:val="single" w:sz="4" w:space="0" w:color="auto"/>
              <w:left w:val="single" w:sz="4" w:space="0" w:color="auto"/>
              <w:bottom w:val="single" w:sz="4" w:space="0" w:color="auto"/>
              <w:right w:val="single" w:sz="4" w:space="0" w:color="auto"/>
            </w:tcBorders>
            <w:shd w:val="clear" w:color="auto" w:fill="00B050"/>
            <w:tcMar>
              <w:left w:w="-10" w:type="dxa"/>
            </w:tcMar>
            <w:vAlign w:val="bottom"/>
          </w:tcPr>
          <w:p w:rsidR="006C4B80" w:rsidRDefault="006C4B80" w:rsidP="00E46DD1">
            <w:pPr>
              <w:spacing w:line="271" w:lineRule="exact"/>
              <w:ind w:left="80"/>
              <w:rPr>
                <w:sz w:val="20"/>
                <w:szCs w:val="20"/>
              </w:rPr>
            </w:pPr>
          </w:p>
        </w:tc>
        <w:tc>
          <w:tcPr>
            <w:tcW w:w="8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jc w:val="center"/>
              <w:rPr>
                <w:sz w:val="23"/>
                <w:szCs w:val="23"/>
              </w:rPr>
            </w:pPr>
            <w:r>
              <w:rPr>
                <w:sz w:val="23"/>
                <w:szCs w:val="23"/>
              </w:rPr>
              <w:t>22</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jc w:val="center"/>
              <w:rPr>
                <w:sz w:val="23"/>
                <w:szCs w:val="23"/>
              </w:rPr>
            </w:pPr>
            <w:r>
              <w:rPr>
                <w:sz w:val="23"/>
                <w:szCs w:val="23"/>
              </w:rPr>
              <w:t>35</w:t>
            </w:r>
          </w:p>
        </w:tc>
        <w:tc>
          <w:tcPr>
            <w:tcW w:w="1689"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jc w:val="center"/>
              <w:rPr>
                <w:sz w:val="23"/>
                <w:szCs w:val="23"/>
              </w:rPr>
            </w:pPr>
            <w:r>
              <w:rPr>
                <w:sz w:val="23"/>
                <w:szCs w:val="23"/>
              </w:rPr>
              <w:t>6</w:t>
            </w:r>
          </w:p>
        </w:tc>
        <w:tc>
          <w:tcPr>
            <w:tcW w:w="88"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23"/>
                <w:szCs w:val="23"/>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rsidR="006C4B80" w:rsidRDefault="006C4B80" w:rsidP="00E46DD1">
            <w:pPr>
              <w:rPr>
                <w:sz w:val="1"/>
                <w:szCs w:val="1"/>
              </w:rPr>
            </w:pPr>
          </w:p>
        </w:tc>
      </w:tr>
    </w:tbl>
    <w:p w:rsidR="006C4B80" w:rsidRDefault="006C4B80" w:rsidP="006C4B80">
      <w:pPr>
        <w:spacing w:line="200" w:lineRule="exact"/>
        <w:rPr>
          <w:sz w:val="20"/>
          <w:szCs w:val="20"/>
        </w:rPr>
      </w:pPr>
    </w:p>
    <w:p w:rsidR="002503B2" w:rsidRDefault="002503B2">
      <w:pPr>
        <w:sectPr w:rsidR="002503B2">
          <w:pgSz w:w="11910" w:h="16840"/>
          <w:pgMar w:top="1320" w:right="400" w:bottom="1280" w:left="460" w:header="0" w:footer="1017" w:gutter="0"/>
          <w:cols w:space="720"/>
        </w:sectPr>
      </w:pPr>
    </w:p>
    <w:p w:rsidR="00206F3F" w:rsidRDefault="002E0205">
      <w:pPr>
        <w:pStyle w:val="Balk3"/>
        <w:numPr>
          <w:ilvl w:val="1"/>
          <w:numId w:val="14"/>
        </w:numPr>
        <w:tabs>
          <w:tab w:val="left" w:pos="1556"/>
        </w:tabs>
        <w:jc w:val="left"/>
      </w:pPr>
      <w:r>
        <w:lastRenderedPageBreak/>
        <w:t>Kurumsal</w:t>
      </w:r>
      <w:r>
        <w:rPr>
          <w:spacing w:val="-4"/>
        </w:rPr>
        <w:t xml:space="preserve"> </w:t>
      </w:r>
      <w:r>
        <w:t>Tarihçe</w:t>
      </w:r>
    </w:p>
    <w:p w:rsidR="006C4B80" w:rsidRDefault="006C4B80">
      <w:pPr>
        <w:pStyle w:val="GvdeMetni"/>
        <w:rPr>
          <w:rStyle w:val="Balk1Char"/>
          <w:rFonts w:asciiTheme="majorHAnsi" w:hAnsiTheme="majorHAnsi" w:cs="Times New Roman"/>
          <w:b w:val="0"/>
          <w:bCs w:val="0"/>
          <w:sz w:val="24"/>
          <w:szCs w:val="24"/>
        </w:rPr>
      </w:pPr>
      <w:r>
        <w:rPr>
          <w:rStyle w:val="Balk1Char"/>
          <w:rFonts w:asciiTheme="majorHAnsi" w:hAnsiTheme="majorHAnsi" w:cs="Times New Roman"/>
          <w:b w:val="0"/>
          <w:bCs w:val="0"/>
          <w:sz w:val="24"/>
          <w:szCs w:val="24"/>
        </w:rPr>
        <w:t xml:space="preserve">                  </w:t>
      </w:r>
    </w:p>
    <w:p w:rsidR="00206F3F" w:rsidRPr="006C4B80" w:rsidRDefault="006C4B80">
      <w:pPr>
        <w:pStyle w:val="GvdeMetni"/>
        <w:rPr>
          <w:rFonts w:asciiTheme="majorHAnsi" w:hAnsiTheme="majorHAnsi"/>
        </w:rPr>
      </w:pPr>
      <w:r>
        <w:rPr>
          <w:rStyle w:val="Balk1Char"/>
          <w:rFonts w:asciiTheme="majorHAnsi" w:hAnsiTheme="majorHAnsi" w:cs="Times New Roman"/>
          <w:b w:val="0"/>
          <w:bCs w:val="0"/>
          <w:sz w:val="24"/>
          <w:szCs w:val="24"/>
        </w:rPr>
        <w:t xml:space="preserve">                  </w:t>
      </w:r>
      <w:r w:rsidRPr="006C4B80">
        <w:rPr>
          <w:rStyle w:val="Balk1Char"/>
          <w:rFonts w:asciiTheme="majorHAnsi" w:hAnsiTheme="majorHAnsi" w:cs="Times New Roman"/>
          <w:b w:val="0"/>
          <w:bCs w:val="0"/>
          <w:sz w:val="24"/>
          <w:szCs w:val="24"/>
        </w:rPr>
        <w:t>Okulumuz 2016 yılında eğitim öğretime açılmıştır.</w:t>
      </w:r>
    </w:p>
    <w:p w:rsidR="00206F3F" w:rsidRPr="006C4B80" w:rsidRDefault="00206F3F">
      <w:pPr>
        <w:pStyle w:val="GvdeMetni"/>
        <w:rPr>
          <w:rFonts w:asciiTheme="majorHAnsi" w:hAnsiTheme="majorHAnsi"/>
        </w:rPr>
      </w:pPr>
    </w:p>
    <w:p w:rsidR="00206F3F" w:rsidRDefault="00206F3F">
      <w:pPr>
        <w:pStyle w:val="GvdeMetni"/>
        <w:rPr>
          <w:sz w:val="28"/>
        </w:rPr>
      </w:pPr>
    </w:p>
    <w:p w:rsidR="00206F3F" w:rsidRDefault="00206F3F">
      <w:pPr>
        <w:pStyle w:val="GvdeMetni"/>
        <w:rPr>
          <w:sz w:val="28"/>
        </w:rPr>
      </w:pPr>
    </w:p>
    <w:p w:rsidR="00206F3F" w:rsidRDefault="00206F3F">
      <w:pPr>
        <w:pStyle w:val="GvdeMetni"/>
        <w:rPr>
          <w:sz w:val="28"/>
        </w:rPr>
      </w:pPr>
    </w:p>
    <w:p w:rsidR="00206F3F" w:rsidRDefault="00206F3F">
      <w:pPr>
        <w:pStyle w:val="GvdeMetni"/>
        <w:spacing w:before="6"/>
        <w:rPr>
          <w:sz w:val="27"/>
        </w:rPr>
      </w:pPr>
    </w:p>
    <w:p w:rsidR="00206F3F" w:rsidRDefault="002E0205">
      <w:pPr>
        <w:pStyle w:val="Balk3"/>
        <w:numPr>
          <w:ilvl w:val="1"/>
          <w:numId w:val="14"/>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206F3F" w:rsidRDefault="002E0205" w:rsidP="00103577">
      <w:pPr>
        <w:pStyle w:val="GvdeMetni"/>
        <w:spacing w:before="119" w:line="360" w:lineRule="auto"/>
        <w:ind w:left="958" w:right="1015"/>
        <w:jc w:val="both"/>
      </w:pPr>
      <w:r>
        <w:t>Uy</w:t>
      </w:r>
      <w:r w:rsidR="00103577">
        <w:t>gulanmakta olan stratejik plan uygulanmış olan döneme</w:t>
      </w:r>
      <w:r>
        <w:rPr>
          <w:spacing w:val="-50"/>
        </w:rPr>
        <w:t xml:space="preserve"> </w:t>
      </w:r>
      <w:r>
        <w:t>ilişkin</w:t>
      </w:r>
      <w:r>
        <w:rPr>
          <w:spacing w:val="1"/>
        </w:rPr>
        <w:t xml:space="preserve"> </w:t>
      </w:r>
      <w:r>
        <w:t>hedef</w:t>
      </w:r>
      <w:r>
        <w:rPr>
          <w:spacing w:val="1"/>
        </w:rPr>
        <w:t xml:space="preserve"> </w:t>
      </w:r>
      <w:r>
        <w:t>ve</w:t>
      </w:r>
      <w:r>
        <w:rPr>
          <w:spacing w:val="1"/>
        </w:rPr>
        <w:t xml:space="preserve"> </w:t>
      </w:r>
      <w:r>
        <w:t>göstergeler</w:t>
      </w:r>
      <w:r w:rsidR="00103577">
        <w:t>le örtüşmektedir.</w:t>
      </w:r>
      <w:r>
        <w:rPr>
          <w:spacing w:val="1"/>
        </w:rPr>
        <w:t xml:space="preserve"> </w:t>
      </w:r>
      <w:r w:rsidR="00103577">
        <w:t>Hedef</w:t>
      </w:r>
      <w:r w:rsidR="00103577">
        <w:rPr>
          <w:spacing w:val="1"/>
        </w:rPr>
        <w:t xml:space="preserve"> </w:t>
      </w:r>
      <w:r w:rsidR="00103577">
        <w:t>ve</w:t>
      </w:r>
      <w:r w:rsidR="00103577">
        <w:rPr>
          <w:spacing w:val="1"/>
        </w:rPr>
        <w:t xml:space="preserve"> </w:t>
      </w:r>
      <w:r w:rsidR="00103577">
        <w:t xml:space="preserve">göstergelerle örtüşme sağlandığı için </w:t>
      </w:r>
      <w:r>
        <w:t>başarı</w:t>
      </w:r>
      <w:r w:rsidR="00103577">
        <w:t>lı olunmuştur.</w:t>
      </w:r>
      <w:r>
        <w:rPr>
          <w:spacing w:val="1"/>
        </w:rPr>
        <w:t xml:space="preserve"> </w:t>
      </w:r>
    </w:p>
    <w:p w:rsidR="00206F3F" w:rsidRDefault="00206F3F">
      <w:pPr>
        <w:spacing w:line="352" w:lineRule="auto"/>
        <w:jc w:val="both"/>
        <w:rPr>
          <w:sz w:val="24"/>
        </w:rPr>
        <w:sectPr w:rsidR="00206F3F">
          <w:pgSz w:w="11910" w:h="16840"/>
          <w:pgMar w:top="1320" w:right="400" w:bottom="1280" w:left="460" w:header="0" w:footer="1017" w:gutter="0"/>
          <w:cols w:space="720"/>
        </w:sectPr>
      </w:pPr>
    </w:p>
    <w:p w:rsidR="00206F3F" w:rsidRDefault="00206F3F">
      <w:pPr>
        <w:pStyle w:val="GvdeMetni"/>
        <w:rPr>
          <w:sz w:val="28"/>
        </w:rPr>
      </w:pPr>
    </w:p>
    <w:p w:rsidR="00206F3F" w:rsidRDefault="002E0205">
      <w:pPr>
        <w:pStyle w:val="Balk3"/>
        <w:numPr>
          <w:ilvl w:val="1"/>
          <w:numId w:val="14"/>
        </w:numPr>
        <w:tabs>
          <w:tab w:val="left" w:pos="1556"/>
        </w:tabs>
        <w:spacing w:before="167"/>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103577" w:rsidRPr="00800708" w:rsidRDefault="00103577" w:rsidP="00103577">
      <w:pPr>
        <w:spacing w:line="360" w:lineRule="auto"/>
        <w:ind w:left="1" w:firstLine="360"/>
        <w:rPr>
          <w:rFonts w:eastAsia="Times New Roman"/>
          <w:sz w:val="24"/>
          <w:szCs w:val="24"/>
        </w:rPr>
      </w:pPr>
      <w:r>
        <w:rPr>
          <w:rFonts w:eastAsia="Times New Roman"/>
          <w:sz w:val="24"/>
          <w:szCs w:val="24"/>
        </w:rPr>
        <w:t xml:space="preserve">AKTOPRAK İMAM </w:t>
      </w:r>
      <w:proofErr w:type="gramStart"/>
      <w:r>
        <w:rPr>
          <w:rFonts w:eastAsia="Times New Roman"/>
          <w:sz w:val="24"/>
          <w:szCs w:val="24"/>
        </w:rPr>
        <w:t>HATİP  Ortaokulu</w:t>
      </w:r>
      <w:proofErr w:type="gramEnd"/>
      <w:r>
        <w:rPr>
          <w:rFonts w:eastAsia="Times New Roman"/>
          <w:sz w:val="24"/>
          <w:szCs w:val="24"/>
        </w:rPr>
        <w:t xml:space="preserve"> Müdürlüğü 2024-2028 Stratejik Planın hazırlanmasında aşağıdaki kanun ve yönetmelikler dikkate alınmıştır.</w:t>
      </w:r>
    </w:p>
    <w:p w:rsidR="00103577" w:rsidRDefault="00103577" w:rsidP="00103577">
      <w:pPr>
        <w:widowControl/>
        <w:numPr>
          <w:ilvl w:val="0"/>
          <w:numId w:val="20"/>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1739 Sayılı Milli Eğitim Temel Kanunu</w:t>
      </w:r>
    </w:p>
    <w:p w:rsidR="00103577" w:rsidRDefault="00103577" w:rsidP="00103577">
      <w:pPr>
        <w:widowControl/>
        <w:numPr>
          <w:ilvl w:val="0"/>
          <w:numId w:val="20"/>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222 Sayılı İlköğretim Ve Eğitim Temel Kanunu</w:t>
      </w:r>
    </w:p>
    <w:p w:rsidR="00103577" w:rsidRDefault="00103577" w:rsidP="00103577">
      <w:pPr>
        <w:widowControl/>
        <w:numPr>
          <w:ilvl w:val="0"/>
          <w:numId w:val="20"/>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rsidR="00103577" w:rsidRPr="00800708" w:rsidRDefault="00103577" w:rsidP="00103577">
      <w:pPr>
        <w:widowControl/>
        <w:numPr>
          <w:ilvl w:val="0"/>
          <w:numId w:val="20"/>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rsidR="00103577" w:rsidRDefault="00103577" w:rsidP="00103577">
      <w:pPr>
        <w:widowControl/>
        <w:numPr>
          <w:ilvl w:val="0"/>
          <w:numId w:val="20"/>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İl Ve İlçe Milli Eğitim Müdürlükleri Yönetmeliği</w:t>
      </w:r>
    </w:p>
    <w:p w:rsidR="00103577" w:rsidRDefault="00103577" w:rsidP="00103577">
      <w:pPr>
        <w:widowControl/>
        <w:numPr>
          <w:ilvl w:val="0"/>
          <w:numId w:val="20"/>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rsidR="00103577" w:rsidRDefault="00103577" w:rsidP="00103577">
      <w:pPr>
        <w:widowControl/>
        <w:numPr>
          <w:ilvl w:val="0"/>
          <w:numId w:val="20"/>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Ortaöğretim Kurumları Yönetmeliği</w:t>
      </w:r>
    </w:p>
    <w:p w:rsidR="00103577" w:rsidRPr="00800708" w:rsidRDefault="00103577" w:rsidP="00103577">
      <w:pPr>
        <w:widowControl/>
        <w:numPr>
          <w:ilvl w:val="0"/>
          <w:numId w:val="20"/>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İlköğretim Ve Ortaöğretim Kurumları Sosyal Etkinlikler Yönetmeliği</w:t>
      </w:r>
    </w:p>
    <w:p w:rsidR="00103577" w:rsidRPr="00800708" w:rsidRDefault="00103577" w:rsidP="00103577">
      <w:pPr>
        <w:widowControl/>
        <w:numPr>
          <w:ilvl w:val="0"/>
          <w:numId w:val="20"/>
        </w:numPr>
        <w:tabs>
          <w:tab w:val="left" w:pos="721"/>
        </w:tabs>
        <w:autoSpaceDE/>
        <w:autoSpaceDN/>
        <w:spacing w:line="360" w:lineRule="auto"/>
        <w:ind w:right="20" w:hanging="361"/>
        <w:rPr>
          <w:rFonts w:ascii="Symbol" w:eastAsia="Symbol" w:hAnsi="Symbol" w:cs="Symbol"/>
          <w:sz w:val="24"/>
          <w:szCs w:val="24"/>
        </w:rPr>
      </w:pPr>
      <w:r>
        <w:rPr>
          <w:rFonts w:eastAsia="Times New Roman"/>
          <w:sz w:val="24"/>
          <w:szCs w:val="24"/>
        </w:rPr>
        <w:t xml:space="preserve">Milli Eğitim Bakanlığı İle Diğer Bakanlıklara Bağlı Okullardaki Görevlileri </w:t>
      </w:r>
      <w:r w:rsidRPr="00800708">
        <w:rPr>
          <w:rFonts w:eastAsia="Times New Roman"/>
          <w:sz w:val="24"/>
          <w:szCs w:val="24"/>
        </w:rPr>
        <w:t>Öğrencilerin Kılık Kıyafetlerine İlişkin Yönetmelik</w:t>
      </w:r>
    </w:p>
    <w:p w:rsidR="00103577" w:rsidRPr="00800708" w:rsidRDefault="00103577" w:rsidP="00103577">
      <w:pPr>
        <w:widowControl/>
        <w:numPr>
          <w:ilvl w:val="0"/>
          <w:numId w:val="20"/>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Milli Eğitim Bakanlığı Ve Bakanlığa Bağlı Kuruluşlardan Gelen Genelgeler</w:t>
      </w:r>
    </w:p>
    <w:p w:rsidR="00103577" w:rsidRPr="00BD1213" w:rsidRDefault="00103577" w:rsidP="00103577">
      <w:pPr>
        <w:widowControl/>
        <w:numPr>
          <w:ilvl w:val="0"/>
          <w:numId w:val="20"/>
        </w:numPr>
        <w:tabs>
          <w:tab w:val="left" w:pos="721"/>
        </w:tabs>
        <w:autoSpaceDE/>
        <w:autoSpaceDN/>
        <w:spacing w:line="360" w:lineRule="auto"/>
        <w:ind w:left="721" w:hanging="361"/>
        <w:rPr>
          <w:rFonts w:ascii="Symbol" w:eastAsia="Symbol" w:hAnsi="Symbol" w:cs="Symbol"/>
          <w:sz w:val="24"/>
          <w:szCs w:val="24"/>
        </w:rPr>
      </w:pPr>
      <w:r>
        <w:rPr>
          <w:rFonts w:eastAsia="Times New Roman"/>
          <w:sz w:val="24"/>
          <w:szCs w:val="24"/>
        </w:rPr>
        <w:t>İlköğretim Kurumları Standartları Yönergesi</w:t>
      </w:r>
    </w:p>
    <w:p w:rsidR="00103577" w:rsidRPr="0033704E" w:rsidRDefault="00103577" w:rsidP="00103577">
      <w:pPr>
        <w:widowControl/>
        <w:numPr>
          <w:ilvl w:val="0"/>
          <w:numId w:val="20"/>
        </w:numPr>
        <w:tabs>
          <w:tab w:val="left" w:pos="721"/>
        </w:tabs>
        <w:autoSpaceDE/>
        <w:autoSpaceDN/>
        <w:spacing w:line="360" w:lineRule="auto"/>
        <w:ind w:right="20" w:hanging="361"/>
        <w:rPr>
          <w:rFonts w:ascii="Symbol" w:eastAsia="Symbol" w:hAnsi="Symbol" w:cs="Symbol"/>
          <w:sz w:val="24"/>
          <w:szCs w:val="24"/>
        </w:rPr>
      </w:pPr>
      <w:r>
        <w:rPr>
          <w:rFonts w:eastAsia="Times New Roman"/>
          <w:sz w:val="24"/>
          <w:szCs w:val="24"/>
        </w:rPr>
        <w:t>MEB Talim Ve Terbiye Kurulu Başkanlığı Tarafından Onaylanmış Olan Öğretim Programlarının Uygulama Esasları İle İlgili Kurul Kararlar</w:t>
      </w:r>
    </w:p>
    <w:p w:rsidR="00103577" w:rsidRDefault="00103577" w:rsidP="00103577">
      <w:pPr>
        <w:spacing w:line="224" w:lineRule="exact"/>
        <w:rPr>
          <w:sz w:val="20"/>
          <w:szCs w:val="20"/>
        </w:rPr>
      </w:pPr>
    </w:p>
    <w:p w:rsidR="00103577" w:rsidRDefault="00103577" w:rsidP="00103577">
      <w:pPr>
        <w:pStyle w:val="Balk3"/>
        <w:tabs>
          <w:tab w:val="left" w:pos="1556"/>
        </w:tabs>
        <w:spacing w:before="167"/>
        <w:ind w:left="1556" w:firstLine="0"/>
      </w:pPr>
    </w:p>
    <w:p w:rsidR="00206F3F" w:rsidRDefault="00206F3F">
      <w:pPr>
        <w:pStyle w:val="GvdeMetni"/>
        <w:rPr>
          <w:sz w:val="20"/>
        </w:rPr>
      </w:pPr>
    </w:p>
    <w:p w:rsidR="00206F3F" w:rsidRDefault="00206F3F">
      <w:pPr>
        <w:pStyle w:val="GvdeMetni"/>
        <w:rPr>
          <w:sz w:val="20"/>
        </w:rPr>
      </w:pPr>
    </w:p>
    <w:p w:rsidR="00206F3F" w:rsidRDefault="00206F3F">
      <w:pPr>
        <w:pStyle w:val="GvdeMetni"/>
        <w:rPr>
          <w:sz w:val="20"/>
        </w:rPr>
      </w:pPr>
    </w:p>
    <w:p w:rsidR="00206F3F" w:rsidRDefault="002E0205">
      <w:pPr>
        <w:pStyle w:val="Balk3"/>
        <w:numPr>
          <w:ilvl w:val="1"/>
          <w:numId w:val="14"/>
        </w:numPr>
        <w:tabs>
          <w:tab w:val="left" w:pos="1556"/>
        </w:tabs>
        <w:ind w:left="1555"/>
        <w:jc w:val="left"/>
      </w:pPr>
      <w:r>
        <w:t>Üst</w:t>
      </w:r>
      <w:r>
        <w:rPr>
          <w:spacing w:val="-4"/>
        </w:rPr>
        <w:t xml:space="preserve"> </w:t>
      </w:r>
      <w:r>
        <w:t>Politika</w:t>
      </w:r>
      <w:r>
        <w:rPr>
          <w:spacing w:val="-2"/>
        </w:rPr>
        <w:t xml:space="preserve"> </w:t>
      </w:r>
      <w:r>
        <w:t>Belgeleri</w:t>
      </w:r>
      <w:r>
        <w:rPr>
          <w:spacing w:val="-4"/>
        </w:rPr>
        <w:t xml:space="preserve"> </w:t>
      </w:r>
      <w:r>
        <w:t>Analizi</w:t>
      </w:r>
    </w:p>
    <w:p w:rsidR="00206F3F" w:rsidRDefault="002E0205">
      <w:pPr>
        <w:spacing w:before="234"/>
        <w:ind w:left="958"/>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815"/>
        <w:gridCol w:w="5712"/>
      </w:tblGrid>
      <w:tr w:rsidR="00206F3F">
        <w:trPr>
          <w:trHeight w:val="702"/>
        </w:trPr>
        <w:tc>
          <w:tcPr>
            <w:tcW w:w="967" w:type="dxa"/>
            <w:shd w:val="clear" w:color="auto" w:fill="E2EFD9"/>
          </w:tcPr>
          <w:p w:rsidR="00206F3F" w:rsidRDefault="002E0205">
            <w:pPr>
              <w:pStyle w:val="TableParagraph"/>
              <w:spacing w:line="236" w:lineRule="exact"/>
              <w:ind w:left="107" w:right="115"/>
              <w:rPr>
                <w:b/>
                <w:sz w:val="20"/>
              </w:rPr>
            </w:pPr>
            <w:r>
              <w:rPr>
                <w:b/>
                <w:sz w:val="20"/>
              </w:rPr>
              <w:t>Üst</w:t>
            </w:r>
            <w:r>
              <w:rPr>
                <w:b/>
                <w:spacing w:val="1"/>
                <w:sz w:val="20"/>
              </w:rPr>
              <w:t xml:space="preserve"> </w:t>
            </w:r>
            <w:r>
              <w:rPr>
                <w:b/>
                <w:spacing w:val="-1"/>
                <w:sz w:val="20"/>
              </w:rPr>
              <w:t>Politika</w:t>
            </w:r>
            <w:r>
              <w:rPr>
                <w:b/>
                <w:spacing w:val="-42"/>
                <w:sz w:val="20"/>
              </w:rPr>
              <w:t xml:space="preserve"> </w:t>
            </w:r>
            <w:r>
              <w:rPr>
                <w:b/>
                <w:sz w:val="20"/>
              </w:rPr>
              <w:t>Belgesi</w:t>
            </w:r>
          </w:p>
        </w:tc>
        <w:tc>
          <w:tcPr>
            <w:tcW w:w="2815" w:type="dxa"/>
            <w:shd w:val="clear" w:color="auto" w:fill="E2EFD9"/>
          </w:tcPr>
          <w:p w:rsidR="00206F3F" w:rsidRDefault="002E0205">
            <w:pPr>
              <w:pStyle w:val="TableParagraph"/>
              <w:spacing w:line="234" w:lineRule="exact"/>
              <w:ind w:left="108"/>
              <w:rPr>
                <w:b/>
                <w:sz w:val="20"/>
              </w:rPr>
            </w:pPr>
            <w:r>
              <w:rPr>
                <w:b/>
                <w:sz w:val="20"/>
              </w:rPr>
              <w:t>İlgili</w:t>
            </w:r>
            <w:r>
              <w:rPr>
                <w:b/>
                <w:spacing w:val="-7"/>
                <w:sz w:val="20"/>
              </w:rPr>
              <w:t xml:space="preserve"> </w:t>
            </w:r>
            <w:r>
              <w:rPr>
                <w:b/>
                <w:sz w:val="20"/>
              </w:rPr>
              <w:t>Bölüm/Referans</w:t>
            </w:r>
          </w:p>
        </w:tc>
        <w:tc>
          <w:tcPr>
            <w:tcW w:w="5712" w:type="dxa"/>
            <w:shd w:val="clear" w:color="auto" w:fill="E2EFD9"/>
          </w:tcPr>
          <w:p w:rsidR="00206F3F" w:rsidRDefault="002E0205">
            <w:pPr>
              <w:pStyle w:val="TableParagraph"/>
              <w:spacing w:line="234" w:lineRule="exact"/>
              <w:ind w:left="108"/>
              <w:rPr>
                <w:b/>
                <w:sz w:val="20"/>
              </w:rPr>
            </w:pPr>
            <w:r>
              <w:rPr>
                <w:b/>
                <w:sz w:val="20"/>
              </w:rPr>
              <w:t>Verilen</w:t>
            </w:r>
            <w:r>
              <w:rPr>
                <w:b/>
                <w:spacing w:val="-7"/>
                <w:sz w:val="20"/>
              </w:rPr>
              <w:t xml:space="preserve"> </w:t>
            </w:r>
            <w:r>
              <w:rPr>
                <w:b/>
                <w:sz w:val="20"/>
              </w:rPr>
              <w:t>Görevler/İhtiyaçlar</w:t>
            </w:r>
          </w:p>
        </w:tc>
      </w:tr>
      <w:tr w:rsidR="00206F3F">
        <w:trPr>
          <w:trHeight w:val="277"/>
        </w:trPr>
        <w:tc>
          <w:tcPr>
            <w:tcW w:w="967" w:type="dxa"/>
            <w:shd w:val="clear" w:color="auto" w:fill="E2EFD9"/>
          </w:tcPr>
          <w:p w:rsidR="00206F3F" w:rsidRDefault="00206F3F">
            <w:pPr>
              <w:pStyle w:val="TableParagraph"/>
              <w:rPr>
                <w:rFonts w:ascii="Times New Roman"/>
                <w:sz w:val="20"/>
              </w:rPr>
            </w:pPr>
          </w:p>
        </w:tc>
        <w:tc>
          <w:tcPr>
            <w:tcW w:w="2815" w:type="dxa"/>
          </w:tcPr>
          <w:p w:rsidR="00206F3F" w:rsidRDefault="00206F3F">
            <w:pPr>
              <w:pStyle w:val="TableParagraph"/>
              <w:rPr>
                <w:rFonts w:ascii="Times New Roman"/>
                <w:sz w:val="20"/>
              </w:rPr>
            </w:pPr>
          </w:p>
        </w:tc>
        <w:tc>
          <w:tcPr>
            <w:tcW w:w="5712" w:type="dxa"/>
          </w:tcPr>
          <w:p w:rsidR="00206F3F" w:rsidRDefault="00206F3F">
            <w:pPr>
              <w:pStyle w:val="TableParagraph"/>
              <w:rPr>
                <w:rFonts w:ascii="Times New Roman"/>
                <w:sz w:val="20"/>
              </w:rPr>
            </w:pPr>
          </w:p>
        </w:tc>
      </w:tr>
      <w:tr w:rsidR="00206F3F">
        <w:trPr>
          <w:trHeight w:val="280"/>
        </w:trPr>
        <w:tc>
          <w:tcPr>
            <w:tcW w:w="967" w:type="dxa"/>
            <w:shd w:val="clear" w:color="auto" w:fill="E2EFD9"/>
          </w:tcPr>
          <w:p w:rsidR="00206F3F" w:rsidRDefault="00206F3F">
            <w:pPr>
              <w:pStyle w:val="TableParagraph"/>
              <w:rPr>
                <w:rFonts w:ascii="Times New Roman"/>
                <w:sz w:val="20"/>
              </w:rPr>
            </w:pPr>
          </w:p>
        </w:tc>
        <w:tc>
          <w:tcPr>
            <w:tcW w:w="2815" w:type="dxa"/>
          </w:tcPr>
          <w:p w:rsidR="00206F3F" w:rsidRDefault="00206F3F">
            <w:pPr>
              <w:pStyle w:val="TableParagraph"/>
              <w:rPr>
                <w:rFonts w:ascii="Times New Roman"/>
                <w:sz w:val="20"/>
              </w:rPr>
            </w:pPr>
          </w:p>
        </w:tc>
        <w:tc>
          <w:tcPr>
            <w:tcW w:w="5712" w:type="dxa"/>
          </w:tcPr>
          <w:p w:rsidR="00206F3F" w:rsidRDefault="00206F3F">
            <w:pPr>
              <w:pStyle w:val="TableParagraph"/>
              <w:rPr>
                <w:rFonts w:ascii="Times New Roman"/>
                <w:sz w:val="20"/>
              </w:rPr>
            </w:pPr>
          </w:p>
        </w:tc>
      </w:tr>
      <w:tr w:rsidR="00206F3F">
        <w:trPr>
          <w:trHeight w:val="282"/>
        </w:trPr>
        <w:tc>
          <w:tcPr>
            <w:tcW w:w="967" w:type="dxa"/>
            <w:shd w:val="clear" w:color="auto" w:fill="E2EFD9"/>
          </w:tcPr>
          <w:p w:rsidR="00206F3F" w:rsidRDefault="00206F3F">
            <w:pPr>
              <w:pStyle w:val="TableParagraph"/>
              <w:rPr>
                <w:rFonts w:ascii="Times New Roman"/>
                <w:sz w:val="20"/>
              </w:rPr>
            </w:pPr>
          </w:p>
        </w:tc>
        <w:tc>
          <w:tcPr>
            <w:tcW w:w="2815" w:type="dxa"/>
          </w:tcPr>
          <w:p w:rsidR="00206F3F" w:rsidRDefault="00206F3F">
            <w:pPr>
              <w:pStyle w:val="TableParagraph"/>
              <w:rPr>
                <w:rFonts w:ascii="Times New Roman"/>
                <w:sz w:val="20"/>
              </w:rPr>
            </w:pPr>
          </w:p>
        </w:tc>
        <w:tc>
          <w:tcPr>
            <w:tcW w:w="5712" w:type="dxa"/>
          </w:tcPr>
          <w:p w:rsidR="00206F3F" w:rsidRDefault="00206F3F">
            <w:pPr>
              <w:pStyle w:val="TableParagraph"/>
              <w:rPr>
                <w:rFonts w:ascii="Times New Roman"/>
                <w:sz w:val="20"/>
              </w:rPr>
            </w:pPr>
          </w:p>
        </w:tc>
      </w:tr>
    </w:tbl>
    <w:p w:rsidR="00206F3F" w:rsidRDefault="00206F3F">
      <w:pPr>
        <w:pStyle w:val="GvdeMetni"/>
        <w:spacing w:before="8"/>
        <w:rPr>
          <w:b/>
          <w:sz w:val="23"/>
        </w:rPr>
      </w:pPr>
    </w:p>
    <w:p w:rsidR="00206F3F" w:rsidRDefault="00206F3F">
      <w:pPr>
        <w:pStyle w:val="GvdeMetni"/>
        <w:spacing w:before="1"/>
        <w:rPr>
          <w:sz w:val="23"/>
        </w:rPr>
      </w:pPr>
    </w:p>
    <w:p w:rsidR="00206F3F" w:rsidRDefault="00206F3F">
      <w:pPr>
        <w:rPr>
          <w:sz w:val="23"/>
        </w:rPr>
        <w:sectPr w:rsidR="00206F3F">
          <w:pgSz w:w="11910" w:h="16840"/>
          <w:pgMar w:top="1320" w:right="400" w:bottom="1280" w:left="460" w:header="0" w:footer="1017" w:gutter="0"/>
          <w:cols w:space="720"/>
        </w:sectPr>
      </w:pPr>
    </w:p>
    <w:p w:rsidR="00206F3F" w:rsidRDefault="002E0205">
      <w:pPr>
        <w:pStyle w:val="Balk3"/>
        <w:numPr>
          <w:ilvl w:val="1"/>
          <w:numId w:val="14"/>
        </w:numPr>
        <w:tabs>
          <w:tab w:val="left" w:pos="1556"/>
        </w:tabs>
        <w:ind w:left="1555"/>
        <w:jc w:val="left"/>
      </w:pPr>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206F3F" w:rsidRDefault="002E0205">
      <w:pPr>
        <w:pStyle w:val="GvdeMetni"/>
        <w:spacing w:before="118" w:line="360" w:lineRule="auto"/>
        <w:ind w:left="958" w:right="1014"/>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w:t>
      </w:r>
      <w:r>
        <w:t>okul/kurumun sunduğu temel ürün ve hizmetler belirlenir. Belirlenen ürün ve hizmetler</w:t>
      </w:r>
      <w:r>
        <w:rPr>
          <w:spacing w:val="-50"/>
        </w:rPr>
        <w:t xml:space="preserve"> </w:t>
      </w:r>
      <w:r>
        <w:t>Tablo 3’te belirtildiği gibi belirli faaliyet alanları altında toplulaştırılır.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t>yönlendirici olacaktır.</w:t>
      </w:r>
    </w:p>
    <w:p w:rsidR="00206F3F" w:rsidRDefault="00206F3F">
      <w:pPr>
        <w:pStyle w:val="GvdeMetni"/>
        <w:spacing w:before="3"/>
      </w:pPr>
    </w:p>
    <w:p w:rsidR="00206F3F" w:rsidRDefault="002E0205">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06F3F">
        <w:trPr>
          <w:trHeight w:val="678"/>
        </w:trPr>
        <w:tc>
          <w:tcPr>
            <w:tcW w:w="3893" w:type="dxa"/>
            <w:shd w:val="clear" w:color="auto" w:fill="E2EFD9"/>
          </w:tcPr>
          <w:p w:rsidR="00206F3F" w:rsidRDefault="002E0205">
            <w:pPr>
              <w:pStyle w:val="TableParagraph"/>
              <w:spacing w:before="1"/>
              <w:ind w:left="107"/>
              <w:rPr>
                <w:b/>
                <w:sz w:val="20"/>
              </w:rPr>
            </w:pPr>
            <w:r>
              <w:rPr>
                <w:b/>
                <w:sz w:val="20"/>
              </w:rPr>
              <w:t>Faaliyet</w:t>
            </w:r>
            <w:r>
              <w:rPr>
                <w:b/>
                <w:spacing w:val="-4"/>
                <w:sz w:val="20"/>
              </w:rPr>
              <w:t xml:space="preserve"> </w:t>
            </w:r>
            <w:r>
              <w:rPr>
                <w:b/>
                <w:sz w:val="20"/>
              </w:rPr>
              <w:t>Alanı</w:t>
            </w:r>
          </w:p>
        </w:tc>
        <w:tc>
          <w:tcPr>
            <w:tcW w:w="5767" w:type="dxa"/>
            <w:shd w:val="clear" w:color="auto" w:fill="E2EFD9"/>
          </w:tcPr>
          <w:p w:rsidR="00206F3F" w:rsidRDefault="002E0205">
            <w:pPr>
              <w:pStyle w:val="TableParagraph"/>
              <w:spacing w:before="1"/>
              <w:ind w:left="107"/>
              <w:rPr>
                <w:b/>
                <w:sz w:val="20"/>
              </w:rPr>
            </w:pPr>
            <w:r>
              <w:rPr>
                <w:b/>
                <w:sz w:val="20"/>
              </w:rPr>
              <w:t>Ürün/Hizmetler</w:t>
            </w:r>
          </w:p>
        </w:tc>
      </w:tr>
      <w:tr w:rsidR="00206F3F">
        <w:trPr>
          <w:trHeight w:val="3074"/>
        </w:trPr>
        <w:tc>
          <w:tcPr>
            <w:tcW w:w="3893" w:type="dxa"/>
            <w:shd w:val="clear" w:color="auto" w:fill="E2EFD9"/>
          </w:tcPr>
          <w:p w:rsidR="00206F3F" w:rsidRDefault="00206F3F">
            <w:pPr>
              <w:pStyle w:val="TableParagraph"/>
              <w:rPr>
                <w:b/>
              </w:rPr>
            </w:pPr>
          </w:p>
          <w:p w:rsidR="00206F3F" w:rsidRDefault="00206F3F">
            <w:pPr>
              <w:pStyle w:val="TableParagraph"/>
              <w:rPr>
                <w:b/>
              </w:rPr>
            </w:pPr>
          </w:p>
          <w:p w:rsidR="00206F3F" w:rsidRDefault="00206F3F">
            <w:pPr>
              <w:pStyle w:val="TableParagraph"/>
              <w:rPr>
                <w:b/>
              </w:rPr>
            </w:pPr>
          </w:p>
          <w:p w:rsidR="00206F3F" w:rsidRDefault="00206F3F">
            <w:pPr>
              <w:pStyle w:val="TableParagraph"/>
              <w:rPr>
                <w:b/>
              </w:rPr>
            </w:pPr>
          </w:p>
          <w:p w:rsidR="00206F3F" w:rsidRDefault="00206F3F">
            <w:pPr>
              <w:pStyle w:val="TableParagraph"/>
              <w:rPr>
                <w:b/>
              </w:rPr>
            </w:pPr>
          </w:p>
          <w:p w:rsidR="00206F3F" w:rsidRDefault="002E0205">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5767" w:type="dxa"/>
          </w:tcPr>
          <w:p w:rsidR="00206F3F" w:rsidRDefault="00206F3F">
            <w:pPr>
              <w:pStyle w:val="TableParagraph"/>
              <w:rPr>
                <w:b/>
              </w:rPr>
            </w:pPr>
          </w:p>
          <w:p w:rsidR="00206F3F" w:rsidRDefault="00206F3F">
            <w:pPr>
              <w:pStyle w:val="TableParagraph"/>
              <w:rPr>
                <w:b/>
              </w:rPr>
            </w:pPr>
          </w:p>
          <w:p w:rsidR="00206F3F" w:rsidRDefault="00206F3F">
            <w:pPr>
              <w:pStyle w:val="TableParagraph"/>
              <w:rPr>
                <w:b/>
              </w:rPr>
            </w:pPr>
          </w:p>
          <w:p w:rsidR="00206F3F" w:rsidRDefault="002E0205">
            <w:pPr>
              <w:pStyle w:val="TableParagraph"/>
              <w:spacing w:before="176"/>
              <w:ind w:left="107" w:right="3968"/>
              <w:rPr>
                <w:sz w:val="20"/>
              </w:rPr>
            </w:pPr>
            <w:r>
              <w:rPr>
                <w:b/>
                <w:sz w:val="20"/>
              </w:rPr>
              <w:t>Öğrenci İşleri</w:t>
            </w:r>
            <w:r>
              <w:rPr>
                <w:b/>
                <w:spacing w:val="1"/>
                <w:sz w:val="20"/>
              </w:rPr>
              <w:t xml:space="preserve"> </w:t>
            </w:r>
            <w:r>
              <w:rPr>
                <w:sz w:val="20"/>
              </w:rPr>
              <w:t>Kayıt-nakil işleri</w:t>
            </w:r>
            <w:r>
              <w:rPr>
                <w:spacing w:val="1"/>
                <w:sz w:val="20"/>
              </w:rPr>
              <w:t xml:space="preserve"> </w:t>
            </w:r>
            <w:r>
              <w:rPr>
                <w:spacing w:val="-1"/>
                <w:sz w:val="20"/>
              </w:rPr>
              <w:t>Devam-devamsızlık</w:t>
            </w:r>
            <w:r>
              <w:rPr>
                <w:spacing w:val="-42"/>
                <w:sz w:val="20"/>
              </w:rPr>
              <w:t xml:space="preserve"> </w:t>
            </w:r>
            <w:r>
              <w:rPr>
                <w:sz w:val="20"/>
              </w:rPr>
              <w:t>Sınıf geçme</w:t>
            </w:r>
          </w:p>
          <w:p w:rsidR="00206F3F" w:rsidRDefault="002E0205">
            <w:pPr>
              <w:pStyle w:val="TableParagraph"/>
              <w:ind w:left="107"/>
              <w:rPr>
                <w:sz w:val="20"/>
              </w:rPr>
            </w:pPr>
            <w:r>
              <w:rPr>
                <w:sz w:val="20"/>
              </w:rPr>
              <w:t>Sınav</w:t>
            </w:r>
            <w:r>
              <w:rPr>
                <w:spacing w:val="-5"/>
                <w:sz w:val="20"/>
              </w:rPr>
              <w:t xml:space="preserve"> </w:t>
            </w:r>
            <w:r>
              <w:rPr>
                <w:sz w:val="20"/>
              </w:rPr>
              <w:t>hizmetleri</w:t>
            </w:r>
          </w:p>
        </w:tc>
      </w:tr>
      <w:tr w:rsidR="00206F3F">
        <w:trPr>
          <w:trHeight w:val="1302"/>
        </w:trPr>
        <w:tc>
          <w:tcPr>
            <w:tcW w:w="3893" w:type="dxa"/>
            <w:shd w:val="clear" w:color="auto" w:fill="E2EFD9"/>
          </w:tcPr>
          <w:p w:rsidR="00206F3F" w:rsidRDefault="00206F3F">
            <w:pPr>
              <w:pStyle w:val="TableParagraph"/>
              <w:rPr>
                <w:b/>
              </w:rPr>
            </w:pPr>
          </w:p>
          <w:p w:rsidR="00206F3F" w:rsidRDefault="00206F3F">
            <w:pPr>
              <w:pStyle w:val="TableParagraph"/>
              <w:spacing w:before="4"/>
              <w:rPr>
                <w:b/>
                <w:sz w:val="23"/>
              </w:rPr>
            </w:pPr>
          </w:p>
          <w:p w:rsidR="00206F3F" w:rsidRDefault="002E0205">
            <w:pPr>
              <w:pStyle w:val="TableParagraph"/>
              <w:ind w:left="107"/>
              <w:rPr>
                <w:b/>
                <w:sz w:val="20"/>
              </w:rPr>
            </w:pPr>
            <w:r>
              <w:rPr>
                <w:b/>
                <w:sz w:val="20"/>
              </w:rPr>
              <w:t>Rehberlik</w:t>
            </w:r>
            <w:r>
              <w:rPr>
                <w:b/>
                <w:spacing w:val="-5"/>
                <w:sz w:val="20"/>
              </w:rPr>
              <w:t xml:space="preserve"> </w:t>
            </w:r>
            <w:r>
              <w:rPr>
                <w:b/>
                <w:sz w:val="20"/>
              </w:rPr>
              <w:t>faaliyetleri</w:t>
            </w:r>
          </w:p>
        </w:tc>
        <w:tc>
          <w:tcPr>
            <w:tcW w:w="5767" w:type="dxa"/>
          </w:tcPr>
          <w:p w:rsidR="00206F3F" w:rsidRDefault="00206F3F">
            <w:pPr>
              <w:pStyle w:val="TableParagraph"/>
              <w:spacing w:before="6"/>
              <w:rPr>
                <w:b/>
                <w:sz w:val="25"/>
              </w:rPr>
            </w:pPr>
          </w:p>
          <w:p w:rsidR="00206F3F" w:rsidRDefault="002E0205">
            <w:pPr>
              <w:pStyle w:val="TableParagraph"/>
              <w:ind w:left="107" w:right="2789"/>
              <w:rPr>
                <w:sz w:val="20"/>
              </w:rPr>
            </w:pPr>
            <w:r>
              <w:rPr>
                <w:sz w:val="20"/>
              </w:rPr>
              <w:t>Öğrencilere rehberlik yapmak</w:t>
            </w:r>
            <w:r>
              <w:rPr>
                <w:spacing w:val="1"/>
                <w:sz w:val="20"/>
              </w:rPr>
              <w:t xml:space="preserve"> </w:t>
            </w:r>
            <w:r>
              <w:rPr>
                <w:sz w:val="20"/>
              </w:rPr>
              <w:t>Velilere</w:t>
            </w:r>
            <w:r>
              <w:rPr>
                <w:spacing w:val="-1"/>
                <w:sz w:val="20"/>
              </w:rPr>
              <w:t xml:space="preserve"> </w:t>
            </w:r>
            <w:r>
              <w:rPr>
                <w:sz w:val="20"/>
              </w:rPr>
              <w:t>rehberlik</w:t>
            </w:r>
            <w:r>
              <w:rPr>
                <w:spacing w:val="1"/>
                <w:sz w:val="20"/>
              </w:rPr>
              <w:t xml:space="preserve"> </w:t>
            </w:r>
            <w:r>
              <w:rPr>
                <w:sz w:val="20"/>
              </w:rPr>
              <w:t>etmek</w:t>
            </w:r>
            <w:r>
              <w:rPr>
                <w:spacing w:val="1"/>
                <w:sz w:val="20"/>
              </w:rPr>
              <w:t xml:space="preserve"> </w:t>
            </w:r>
            <w:r>
              <w:rPr>
                <w:sz w:val="20"/>
              </w:rPr>
              <w:t>Rehberlik</w:t>
            </w:r>
            <w:r>
              <w:rPr>
                <w:spacing w:val="-7"/>
                <w:sz w:val="20"/>
              </w:rPr>
              <w:t xml:space="preserve"> </w:t>
            </w:r>
            <w:r>
              <w:rPr>
                <w:sz w:val="20"/>
              </w:rPr>
              <w:t>faaliyetlerini</w:t>
            </w:r>
            <w:r>
              <w:rPr>
                <w:spacing w:val="-7"/>
                <w:sz w:val="20"/>
              </w:rPr>
              <w:t xml:space="preserve"> </w:t>
            </w:r>
            <w:r>
              <w:rPr>
                <w:sz w:val="20"/>
              </w:rPr>
              <w:t>yürütmek</w:t>
            </w:r>
          </w:p>
        </w:tc>
      </w:tr>
      <w:tr w:rsidR="00206F3F">
        <w:trPr>
          <w:trHeight w:val="414"/>
        </w:trPr>
        <w:tc>
          <w:tcPr>
            <w:tcW w:w="3893" w:type="dxa"/>
            <w:shd w:val="clear" w:color="auto" w:fill="E2EFD9"/>
          </w:tcPr>
          <w:p w:rsidR="00206F3F" w:rsidRDefault="002E0205">
            <w:pPr>
              <w:pStyle w:val="TableParagraph"/>
              <w:spacing w:before="88"/>
              <w:ind w:left="107"/>
              <w:rPr>
                <w:b/>
                <w:sz w:val="20"/>
              </w:rPr>
            </w:pPr>
            <w:r>
              <w:rPr>
                <w:b/>
                <w:sz w:val="20"/>
              </w:rPr>
              <w:t>Sosyal</w:t>
            </w:r>
            <w:r>
              <w:rPr>
                <w:b/>
                <w:spacing w:val="-3"/>
                <w:sz w:val="20"/>
              </w:rPr>
              <w:t xml:space="preserve"> </w:t>
            </w:r>
            <w:r>
              <w:rPr>
                <w:b/>
                <w:sz w:val="20"/>
              </w:rPr>
              <w:t>faaliyetler</w:t>
            </w:r>
          </w:p>
        </w:tc>
        <w:tc>
          <w:tcPr>
            <w:tcW w:w="5767" w:type="dxa"/>
          </w:tcPr>
          <w:p w:rsidR="00206F3F" w:rsidRDefault="00E46DD1">
            <w:pPr>
              <w:pStyle w:val="TableParagraph"/>
              <w:rPr>
                <w:rFonts w:ascii="Times New Roman"/>
                <w:sz w:val="20"/>
              </w:rPr>
            </w:pPr>
            <w:r>
              <w:rPr>
                <w:rFonts w:ascii="Times New Roman"/>
                <w:sz w:val="20"/>
              </w:rPr>
              <w:t xml:space="preserve">   Sosyal kul</w:t>
            </w:r>
            <w:r>
              <w:rPr>
                <w:rFonts w:ascii="Times New Roman"/>
                <w:sz w:val="20"/>
              </w:rPr>
              <w:t>ü</w:t>
            </w:r>
            <w:r>
              <w:rPr>
                <w:rFonts w:ascii="Times New Roman"/>
                <w:sz w:val="20"/>
              </w:rPr>
              <w:t xml:space="preserve">p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r>
              <w:rPr>
                <w:rFonts w:ascii="Times New Roman"/>
                <w:sz w:val="20"/>
              </w:rPr>
              <w:t xml:space="preserve"> </w:t>
            </w:r>
          </w:p>
        </w:tc>
      </w:tr>
      <w:tr w:rsidR="00206F3F">
        <w:trPr>
          <w:trHeight w:val="414"/>
        </w:trPr>
        <w:tc>
          <w:tcPr>
            <w:tcW w:w="3893" w:type="dxa"/>
            <w:shd w:val="clear" w:color="auto" w:fill="E2EFD9"/>
          </w:tcPr>
          <w:p w:rsidR="00206F3F" w:rsidRDefault="002E0205">
            <w:pPr>
              <w:pStyle w:val="TableParagraph"/>
              <w:spacing w:before="90"/>
              <w:ind w:left="107"/>
              <w:rPr>
                <w:b/>
                <w:sz w:val="20"/>
              </w:rPr>
            </w:pPr>
            <w:r>
              <w:rPr>
                <w:b/>
                <w:sz w:val="20"/>
              </w:rPr>
              <w:t>Sportif</w:t>
            </w:r>
            <w:r>
              <w:rPr>
                <w:b/>
                <w:spacing w:val="-4"/>
                <w:sz w:val="20"/>
              </w:rPr>
              <w:t xml:space="preserve"> </w:t>
            </w:r>
            <w:r>
              <w:rPr>
                <w:b/>
                <w:sz w:val="20"/>
              </w:rPr>
              <w:t>faaliyetler</w:t>
            </w:r>
          </w:p>
        </w:tc>
        <w:tc>
          <w:tcPr>
            <w:tcW w:w="5767" w:type="dxa"/>
          </w:tcPr>
          <w:p w:rsidR="00206F3F" w:rsidRDefault="00E46DD1">
            <w:pPr>
              <w:pStyle w:val="TableParagraph"/>
              <w:rPr>
                <w:rFonts w:ascii="Times New Roman"/>
                <w:sz w:val="20"/>
              </w:rPr>
            </w:pPr>
            <w:r>
              <w:rPr>
                <w:rFonts w:ascii="Times New Roman"/>
                <w:sz w:val="20"/>
              </w:rPr>
              <w:t xml:space="preserve">   S</w:t>
            </w:r>
            <w:r>
              <w:rPr>
                <w:rFonts w:ascii="Times New Roman"/>
                <w:sz w:val="20"/>
              </w:rPr>
              <w:t>ı</w:t>
            </w:r>
            <w:r>
              <w:rPr>
                <w:rFonts w:ascii="Times New Roman"/>
                <w:sz w:val="20"/>
              </w:rPr>
              <w:t>n</w:t>
            </w:r>
            <w:r>
              <w:rPr>
                <w:rFonts w:ascii="Times New Roman"/>
                <w:sz w:val="20"/>
              </w:rPr>
              <w:t>ı</w:t>
            </w:r>
            <w:r>
              <w:rPr>
                <w:rFonts w:ascii="Times New Roman"/>
                <w:sz w:val="20"/>
              </w:rPr>
              <w:t>flar aras</w:t>
            </w:r>
            <w:r>
              <w:rPr>
                <w:rFonts w:ascii="Times New Roman"/>
                <w:sz w:val="20"/>
              </w:rPr>
              <w:t>ı</w:t>
            </w:r>
            <w:r>
              <w:rPr>
                <w:rFonts w:ascii="Times New Roman"/>
                <w:sz w:val="20"/>
              </w:rPr>
              <w:t xml:space="preserve"> turnuvalar</w:t>
            </w:r>
          </w:p>
        </w:tc>
      </w:tr>
      <w:tr w:rsidR="00206F3F">
        <w:trPr>
          <w:trHeight w:val="441"/>
        </w:trPr>
        <w:tc>
          <w:tcPr>
            <w:tcW w:w="3893" w:type="dxa"/>
            <w:shd w:val="clear" w:color="auto" w:fill="E2EFD9"/>
          </w:tcPr>
          <w:p w:rsidR="00206F3F" w:rsidRDefault="002E0205">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767" w:type="dxa"/>
          </w:tcPr>
          <w:p w:rsidR="00206F3F" w:rsidRDefault="00206F3F">
            <w:pPr>
              <w:pStyle w:val="TableParagraph"/>
              <w:rPr>
                <w:rFonts w:ascii="Times New Roman"/>
                <w:sz w:val="20"/>
              </w:rPr>
            </w:pPr>
          </w:p>
        </w:tc>
      </w:tr>
      <w:tr w:rsidR="00206F3F">
        <w:trPr>
          <w:trHeight w:val="1139"/>
        </w:trPr>
        <w:tc>
          <w:tcPr>
            <w:tcW w:w="3893" w:type="dxa"/>
            <w:shd w:val="clear" w:color="auto" w:fill="E2EFD9"/>
          </w:tcPr>
          <w:p w:rsidR="00206F3F" w:rsidRDefault="00206F3F">
            <w:pPr>
              <w:pStyle w:val="TableParagraph"/>
              <w:spacing w:before="6"/>
              <w:rPr>
                <w:b/>
                <w:sz w:val="18"/>
              </w:rPr>
            </w:pPr>
          </w:p>
          <w:p w:rsidR="00206F3F" w:rsidRDefault="002E0205">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767" w:type="dxa"/>
          </w:tcPr>
          <w:p w:rsidR="00206F3F" w:rsidRDefault="00E46DD1">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retmenlere mesleki geli</w:t>
            </w:r>
            <w:r>
              <w:rPr>
                <w:rFonts w:ascii="Times New Roman"/>
                <w:sz w:val="20"/>
              </w:rPr>
              <w:t>ş</w:t>
            </w:r>
            <w:r>
              <w:rPr>
                <w:rFonts w:ascii="Times New Roman"/>
                <w:sz w:val="20"/>
              </w:rPr>
              <w:t>im seminerleri</w:t>
            </w:r>
          </w:p>
        </w:tc>
      </w:tr>
      <w:tr w:rsidR="00206F3F">
        <w:trPr>
          <w:trHeight w:val="414"/>
        </w:trPr>
        <w:tc>
          <w:tcPr>
            <w:tcW w:w="3893" w:type="dxa"/>
            <w:shd w:val="clear" w:color="auto" w:fill="E2EFD9"/>
          </w:tcPr>
          <w:p w:rsidR="00206F3F" w:rsidRDefault="002E0205">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767" w:type="dxa"/>
          </w:tcPr>
          <w:p w:rsidR="00206F3F" w:rsidRDefault="00206F3F">
            <w:pPr>
              <w:pStyle w:val="TableParagraph"/>
              <w:rPr>
                <w:rFonts w:ascii="Times New Roman"/>
                <w:sz w:val="20"/>
              </w:rPr>
            </w:pPr>
          </w:p>
        </w:tc>
      </w:tr>
      <w:tr w:rsidR="00206F3F">
        <w:trPr>
          <w:trHeight w:val="443"/>
        </w:trPr>
        <w:tc>
          <w:tcPr>
            <w:tcW w:w="3893" w:type="dxa"/>
            <w:shd w:val="clear" w:color="auto" w:fill="E2EFD9"/>
          </w:tcPr>
          <w:p w:rsidR="00206F3F" w:rsidRDefault="002E0205">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767" w:type="dxa"/>
          </w:tcPr>
          <w:p w:rsidR="00206F3F" w:rsidRDefault="00206F3F">
            <w:pPr>
              <w:pStyle w:val="TableParagraph"/>
              <w:rPr>
                <w:rFonts w:ascii="Times New Roman"/>
                <w:sz w:val="20"/>
              </w:rPr>
            </w:pPr>
          </w:p>
        </w:tc>
      </w:tr>
      <w:tr w:rsidR="00206F3F">
        <w:trPr>
          <w:trHeight w:val="414"/>
        </w:trPr>
        <w:tc>
          <w:tcPr>
            <w:tcW w:w="3893" w:type="dxa"/>
            <w:shd w:val="clear" w:color="auto" w:fill="E2EFD9"/>
          </w:tcPr>
          <w:p w:rsidR="00206F3F" w:rsidRDefault="002E0205">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767" w:type="dxa"/>
          </w:tcPr>
          <w:p w:rsidR="00206F3F" w:rsidRDefault="00206F3F">
            <w:pPr>
              <w:pStyle w:val="TableParagraph"/>
              <w:rPr>
                <w:rFonts w:ascii="Times New Roman"/>
                <w:sz w:val="20"/>
              </w:rPr>
            </w:pPr>
          </w:p>
        </w:tc>
      </w:tr>
      <w:tr w:rsidR="00206F3F">
        <w:trPr>
          <w:trHeight w:val="858"/>
        </w:trPr>
        <w:tc>
          <w:tcPr>
            <w:tcW w:w="3893" w:type="dxa"/>
            <w:shd w:val="clear" w:color="auto" w:fill="E2EFD9"/>
          </w:tcPr>
          <w:p w:rsidR="00206F3F" w:rsidRDefault="002E0205">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767" w:type="dxa"/>
          </w:tcPr>
          <w:p w:rsidR="00206F3F" w:rsidRDefault="00E46DD1">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renme ortam</w:t>
            </w:r>
            <w:r>
              <w:rPr>
                <w:rFonts w:ascii="Times New Roman"/>
                <w:sz w:val="20"/>
              </w:rPr>
              <w:t>ı</w:t>
            </w:r>
            <w:r>
              <w:rPr>
                <w:rFonts w:ascii="Times New Roman"/>
                <w:sz w:val="20"/>
              </w:rPr>
              <w:t>n</w:t>
            </w:r>
            <w:r>
              <w:rPr>
                <w:rFonts w:ascii="Times New Roman"/>
                <w:sz w:val="20"/>
              </w:rPr>
              <w:t>ı</w:t>
            </w:r>
            <w:r>
              <w:rPr>
                <w:rFonts w:ascii="Times New Roman"/>
                <w:sz w:val="20"/>
              </w:rPr>
              <w:t>n d</w:t>
            </w:r>
            <w:r>
              <w:rPr>
                <w:rFonts w:ascii="Times New Roman"/>
                <w:sz w:val="20"/>
              </w:rPr>
              <w:t>ü</w:t>
            </w:r>
            <w:r>
              <w:rPr>
                <w:rFonts w:ascii="Times New Roman"/>
                <w:sz w:val="20"/>
              </w:rPr>
              <w:t>zenlenmesi</w:t>
            </w:r>
          </w:p>
        </w:tc>
      </w:tr>
      <w:tr w:rsidR="00206F3F">
        <w:trPr>
          <w:trHeight w:val="414"/>
        </w:trPr>
        <w:tc>
          <w:tcPr>
            <w:tcW w:w="3893" w:type="dxa"/>
            <w:shd w:val="clear" w:color="auto" w:fill="E2EFD9"/>
          </w:tcPr>
          <w:p w:rsidR="00206F3F" w:rsidRDefault="002E0205">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767" w:type="dxa"/>
          </w:tcPr>
          <w:p w:rsidR="00206F3F" w:rsidRDefault="00206F3F">
            <w:pPr>
              <w:pStyle w:val="TableParagraph"/>
              <w:rPr>
                <w:rFonts w:ascii="Times New Roman"/>
                <w:sz w:val="20"/>
              </w:rPr>
            </w:pPr>
          </w:p>
        </w:tc>
      </w:tr>
    </w:tbl>
    <w:p w:rsidR="00206F3F" w:rsidRDefault="002E0205">
      <w:pPr>
        <w:ind w:left="1066" w:right="1082" w:hanging="109"/>
        <w:rPr>
          <w:b/>
          <w:sz w:val="16"/>
        </w:rPr>
      </w:pPr>
      <w:r>
        <w:rPr>
          <w:b/>
          <w:sz w:val="16"/>
        </w:rPr>
        <w:t>*Tabloda sıralanan faaliyet alanları örnek olarak sıralanmıştır. Okul/kurumlar tür ve yapılarına göre faaliyet alanlarını ve</w:t>
      </w:r>
      <w:r>
        <w:rPr>
          <w:b/>
          <w:spacing w:val="-33"/>
          <w:sz w:val="16"/>
        </w:rPr>
        <w:t xml:space="preserve"> </w:t>
      </w:r>
      <w:r>
        <w:rPr>
          <w:b/>
          <w:sz w:val="16"/>
        </w:rPr>
        <w:t>ürün</w:t>
      </w:r>
      <w:r>
        <w:rPr>
          <w:b/>
          <w:spacing w:val="-2"/>
          <w:sz w:val="16"/>
        </w:rPr>
        <w:t xml:space="preserve"> </w:t>
      </w:r>
      <w:r>
        <w:rPr>
          <w:b/>
          <w:sz w:val="16"/>
        </w:rPr>
        <w:t>/hizmetlerini belirleyeceklerdir.</w:t>
      </w:r>
    </w:p>
    <w:p w:rsidR="00206F3F" w:rsidRDefault="00206F3F">
      <w:pPr>
        <w:rPr>
          <w:sz w:val="16"/>
        </w:rPr>
        <w:sectPr w:rsidR="00206F3F">
          <w:pgSz w:w="11910" w:h="16840"/>
          <w:pgMar w:top="1320" w:right="400" w:bottom="1280" w:left="460" w:header="0" w:footer="1017" w:gutter="0"/>
          <w:cols w:space="720"/>
        </w:sectPr>
      </w:pPr>
    </w:p>
    <w:p w:rsidR="00206F3F" w:rsidRDefault="002E0205">
      <w:pPr>
        <w:pStyle w:val="Balk3"/>
        <w:numPr>
          <w:ilvl w:val="1"/>
          <w:numId w:val="14"/>
        </w:numPr>
        <w:tabs>
          <w:tab w:val="left" w:pos="1556"/>
        </w:tabs>
        <w:ind w:left="1555"/>
        <w:jc w:val="left"/>
      </w:pPr>
      <w:r>
        <w:lastRenderedPageBreak/>
        <w:t>Paydaş</w:t>
      </w:r>
      <w:r>
        <w:rPr>
          <w:spacing w:val="-2"/>
        </w:rPr>
        <w:t xml:space="preserve"> </w:t>
      </w:r>
      <w:r>
        <w:t>Analizi</w:t>
      </w:r>
    </w:p>
    <w:p w:rsidR="00206F3F" w:rsidRDefault="002E0205">
      <w:pPr>
        <w:pStyle w:val="GvdeMetni"/>
        <w:spacing w:before="118" w:line="360" w:lineRule="auto"/>
        <w:ind w:left="958" w:right="1012"/>
        <w:jc w:val="both"/>
      </w:pPr>
      <w:r>
        <w:t>Paydaş analizi katılımcılığı sağlamanın en önemli aracıdır. İdarenin etkileşim içerisinde</w:t>
      </w:r>
      <w:r>
        <w:rPr>
          <w:spacing w:val="1"/>
        </w:rPr>
        <w:t xml:space="preserve"> </w:t>
      </w:r>
      <w:r>
        <w:t>olduğu</w:t>
      </w:r>
      <w:r>
        <w:rPr>
          <w:spacing w:val="1"/>
        </w:rPr>
        <w:t xml:space="preserve"> </w:t>
      </w:r>
      <w:r>
        <w:t>tarafların</w:t>
      </w:r>
      <w:r>
        <w:rPr>
          <w:spacing w:val="1"/>
        </w:rPr>
        <w:t xml:space="preserve"> </w:t>
      </w:r>
      <w:r>
        <w:t>stratejik</w:t>
      </w:r>
      <w:r>
        <w:rPr>
          <w:spacing w:val="1"/>
        </w:rPr>
        <w:t xml:space="preserve"> </w:t>
      </w:r>
      <w:r>
        <w:t>planla</w:t>
      </w:r>
      <w:r>
        <w:rPr>
          <w:spacing w:val="1"/>
        </w:rPr>
        <w:t xml:space="preserve"> </w:t>
      </w:r>
      <w:r>
        <w:t>ilgili</w:t>
      </w:r>
      <w:r>
        <w:rPr>
          <w:spacing w:val="1"/>
        </w:rPr>
        <w:t xml:space="preserve"> </w:t>
      </w:r>
      <w:r>
        <w:t>görüşlerin</w:t>
      </w:r>
      <w:r>
        <w:rPr>
          <w:spacing w:val="1"/>
        </w:rPr>
        <w:t xml:space="preserve"> </w:t>
      </w:r>
      <w:r>
        <w:t>dikkate</w:t>
      </w:r>
      <w:r>
        <w:rPr>
          <w:spacing w:val="1"/>
        </w:rPr>
        <w:t xml:space="preserve"> </w:t>
      </w:r>
      <w:r>
        <w:t>alınması,</w:t>
      </w:r>
      <w:r>
        <w:rPr>
          <w:spacing w:val="1"/>
        </w:rPr>
        <w:t xml:space="preserve"> </w:t>
      </w:r>
      <w:r>
        <w:t>okul/kurum</w:t>
      </w:r>
      <w:r>
        <w:rPr>
          <w:spacing w:val="1"/>
        </w:rPr>
        <w:t xml:space="preserve"> </w:t>
      </w:r>
      <w:r>
        <w:t>hizmetlerinden yararlananların ihtiyaçları doğrultusunda şekillendirilmesi ile stratejik</w:t>
      </w:r>
      <w:r>
        <w:rPr>
          <w:spacing w:val="1"/>
        </w:rPr>
        <w:t xml:space="preserve"> </w:t>
      </w:r>
      <w:r>
        <w:t>planın paydaşlar tarafından sahiplenilmesini ve başarı düzeyinin arttırılmasını sağlar.</w:t>
      </w:r>
      <w:r>
        <w:rPr>
          <w:spacing w:val="1"/>
        </w:rPr>
        <w:t xml:space="preserve"> </w:t>
      </w:r>
      <w:r>
        <w:t>Eğitim açısından paydaş, bir okulun veya kurumun ürün ve hizmetleriyle ilgisi olan,</w:t>
      </w:r>
      <w:r>
        <w:rPr>
          <w:spacing w:val="1"/>
        </w:rPr>
        <w:t xml:space="preserve"> </w:t>
      </w:r>
      <w:r>
        <w:t>okul/kurumdan doğrudan veya dolaylı, olumlu ya da olumsuz yönde etkilenen veya okul</w:t>
      </w:r>
      <w:r>
        <w:rPr>
          <w:spacing w:val="-50"/>
        </w:rPr>
        <w:t xml:space="preserve"> </w:t>
      </w:r>
      <w:r>
        <w:t>ve kurumu etkileyen tüm tarafları içerir. Her bir paydaşın rolü okul/kurumun gelişimi</w:t>
      </w:r>
      <w:r>
        <w:rPr>
          <w:spacing w:val="1"/>
        </w:rPr>
        <w:t xml:space="preserve"> </w:t>
      </w:r>
      <w:r>
        <w:t>için çok önemlidir. Başarılı bir okul/kurumun en hayati bileşeni, tüm paydaşların olumlu</w:t>
      </w:r>
      <w:r>
        <w:rPr>
          <w:spacing w:val="-50"/>
        </w:rPr>
        <w:t xml:space="preserve"> </w:t>
      </w:r>
      <w:r>
        <w:t>katılımıdır. Paydaşlar</w:t>
      </w:r>
      <w:r>
        <w:rPr>
          <w:spacing w:val="-3"/>
        </w:rPr>
        <w:t xml:space="preserve"> </w:t>
      </w:r>
      <w:r>
        <w:t>iç</w:t>
      </w:r>
      <w:r>
        <w:rPr>
          <w:spacing w:val="1"/>
        </w:rPr>
        <w:t xml:space="preserve"> </w:t>
      </w:r>
      <w:r>
        <w:t>paydaşlar</w:t>
      </w:r>
      <w:r>
        <w:rPr>
          <w:spacing w:val="-3"/>
        </w:rPr>
        <w:t xml:space="preserve"> </w:t>
      </w:r>
      <w:r>
        <w:t>ve dış</w:t>
      </w:r>
      <w:r>
        <w:rPr>
          <w:spacing w:val="-2"/>
        </w:rPr>
        <w:t xml:space="preserve"> </w:t>
      </w:r>
      <w:r>
        <w:t>paydaşlar</w:t>
      </w:r>
      <w:r>
        <w:rPr>
          <w:spacing w:val="-3"/>
        </w:rPr>
        <w:t xml:space="preserve"> </w:t>
      </w:r>
      <w:r>
        <w:t>olarak</w:t>
      </w:r>
      <w:r>
        <w:rPr>
          <w:spacing w:val="-3"/>
        </w:rPr>
        <w:t xml:space="preserve"> </w:t>
      </w:r>
      <w:r>
        <w:t>sınıflandırılır.</w:t>
      </w:r>
    </w:p>
    <w:p w:rsidR="00206F3F" w:rsidRDefault="002E0205">
      <w:pPr>
        <w:pStyle w:val="GvdeMetni"/>
        <w:spacing w:before="1" w:line="360" w:lineRule="auto"/>
        <w:ind w:left="958" w:right="1014"/>
        <w:jc w:val="both"/>
      </w:pPr>
      <w:r>
        <w:rPr>
          <w:b/>
        </w:rPr>
        <w:t xml:space="preserve">İç paydaşlar, </w:t>
      </w:r>
      <w:r>
        <w:t>okul/kurumda gerçekleşen her faaliyetten doğrudan etkilenen veya bir</w:t>
      </w:r>
      <w:r>
        <w:rPr>
          <w:spacing w:val="1"/>
        </w:rPr>
        <w:t xml:space="preserve"> </w:t>
      </w:r>
      <w:r>
        <w:t>faaliyeti ilerletme/yavaşlatma etkisine sahip olanlardır. Okul/kurumun bir parçası olan</w:t>
      </w:r>
      <w:r>
        <w:rPr>
          <w:spacing w:val="1"/>
        </w:rPr>
        <w:t xml:space="preserve"> </w:t>
      </w:r>
      <w:r>
        <w:t>bireyleri ifade eder. Okul/kurum müdürü, müdür yardımcıları, öğretmenler, öğrenciler,</w:t>
      </w:r>
      <w:r>
        <w:rPr>
          <w:spacing w:val="1"/>
        </w:rPr>
        <w:t xml:space="preserve"> </w:t>
      </w:r>
      <w:r>
        <w:t>destek</w:t>
      </w:r>
      <w:r>
        <w:rPr>
          <w:spacing w:val="-3"/>
        </w:rPr>
        <w:t xml:space="preserve"> </w:t>
      </w:r>
      <w:r>
        <w:t>personeli</w:t>
      </w:r>
      <w:r>
        <w:rPr>
          <w:spacing w:val="-2"/>
        </w:rPr>
        <w:t xml:space="preserve"> </w:t>
      </w:r>
      <w:r>
        <w:t>ve</w:t>
      </w:r>
      <w:r>
        <w:rPr>
          <w:spacing w:val="-1"/>
        </w:rPr>
        <w:t xml:space="preserve"> </w:t>
      </w:r>
      <w:r>
        <w:t>okul</w:t>
      </w:r>
      <w:r>
        <w:rPr>
          <w:spacing w:val="-2"/>
        </w:rPr>
        <w:t xml:space="preserve"> </w:t>
      </w:r>
      <w:r>
        <w:t>aile</w:t>
      </w:r>
      <w:r>
        <w:rPr>
          <w:spacing w:val="-1"/>
        </w:rPr>
        <w:t xml:space="preserve"> </w:t>
      </w:r>
      <w:r>
        <w:t>birliği</w:t>
      </w:r>
      <w:r>
        <w:rPr>
          <w:spacing w:val="-1"/>
        </w:rPr>
        <w:t xml:space="preserve"> </w:t>
      </w:r>
      <w:r>
        <w:t>üyeleri</w:t>
      </w:r>
      <w:r>
        <w:rPr>
          <w:spacing w:val="-1"/>
        </w:rPr>
        <w:t xml:space="preserve"> </w:t>
      </w:r>
      <w:r>
        <w:t>iç</w:t>
      </w:r>
      <w:r>
        <w:rPr>
          <w:spacing w:val="-2"/>
        </w:rPr>
        <w:t xml:space="preserve"> </w:t>
      </w:r>
      <w:r>
        <w:t>paydaşlara</w:t>
      </w:r>
      <w:r>
        <w:rPr>
          <w:spacing w:val="-1"/>
        </w:rPr>
        <w:t xml:space="preserve"> </w:t>
      </w:r>
      <w:r>
        <w:t>örnek</w:t>
      </w:r>
      <w:r>
        <w:rPr>
          <w:spacing w:val="-3"/>
        </w:rPr>
        <w:t xml:space="preserve"> </w:t>
      </w:r>
      <w:r>
        <w:t>olarak</w:t>
      </w:r>
      <w:r>
        <w:rPr>
          <w:spacing w:val="-3"/>
        </w:rPr>
        <w:t xml:space="preserve"> </w:t>
      </w:r>
      <w:r>
        <w:t>verilebilir.</w:t>
      </w:r>
    </w:p>
    <w:p w:rsidR="00206F3F" w:rsidRDefault="002E0205">
      <w:pPr>
        <w:pStyle w:val="GvdeMetni"/>
        <w:spacing w:line="360" w:lineRule="auto"/>
        <w:ind w:left="958" w:right="1015"/>
        <w:jc w:val="both"/>
      </w:pPr>
      <w:r>
        <w:rPr>
          <w:b/>
        </w:rPr>
        <w:t>Dış</w:t>
      </w:r>
      <w:r>
        <w:rPr>
          <w:b/>
          <w:spacing w:val="1"/>
        </w:rPr>
        <w:t xml:space="preserve"> </w:t>
      </w:r>
      <w:r>
        <w:rPr>
          <w:b/>
        </w:rPr>
        <w:t>paydaşlar,</w:t>
      </w:r>
      <w:r>
        <w:rPr>
          <w:b/>
          <w:spacing w:val="1"/>
        </w:rPr>
        <w:t xml:space="preserve"> </w:t>
      </w:r>
      <w:r>
        <w:t>okul/kurumun</w:t>
      </w:r>
      <w:r>
        <w:rPr>
          <w:spacing w:val="1"/>
        </w:rPr>
        <w:t xml:space="preserve"> </w:t>
      </w:r>
      <w:r>
        <w:t>bir</w:t>
      </w:r>
      <w:r>
        <w:rPr>
          <w:spacing w:val="1"/>
        </w:rPr>
        <w:t xml:space="preserve"> </w:t>
      </w:r>
      <w:r>
        <w:t>parçası</w:t>
      </w:r>
      <w:r>
        <w:rPr>
          <w:spacing w:val="1"/>
        </w:rPr>
        <w:t xml:space="preserve"> </w:t>
      </w:r>
      <w:r>
        <w:t>olmayan</w:t>
      </w:r>
      <w:r>
        <w:rPr>
          <w:spacing w:val="1"/>
        </w:rPr>
        <w:t xml:space="preserve"> </w:t>
      </w:r>
      <w:r>
        <w:t>ancak</w:t>
      </w:r>
      <w:r>
        <w:rPr>
          <w:spacing w:val="1"/>
        </w:rPr>
        <w:t xml:space="preserve"> </w:t>
      </w:r>
      <w:r>
        <w:t>okulda</w:t>
      </w:r>
      <w:r>
        <w:rPr>
          <w:spacing w:val="1"/>
        </w:rPr>
        <w:t xml:space="preserve"> </w:t>
      </w:r>
      <w:r>
        <w:t>gerçekleşen</w:t>
      </w:r>
      <w:r>
        <w:rPr>
          <w:spacing w:val="1"/>
        </w:rPr>
        <w:t xml:space="preserve"> </w:t>
      </w:r>
      <w:r>
        <w:t>her</w:t>
      </w:r>
      <w:r>
        <w:rPr>
          <w:spacing w:val="1"/>
        </w:rPr>
        <w:t xml:space="preserve"> </w:t>
      </w:r>
      <w:r>
        <w:t>faaliyetten dolaylı olarak etkilenen, bağlı/ilişkili/ilgili kişi, grup ya da kurumları ifade</w:t>
      </w:r>
      <w:r>
        <w:rPr>
          <w:spacing w:val="1"/>
        </w:rPr>
        <w:t xml:space="preserve"> </w:t>
      </w:r>
      <w:r>
        <w:t>eder. Okul/kurumun dış paydaşları; veliler, il ve ilçe millî eğitim müdürlükleri, Valilik,</w:t>
      </w:r>
      <w:r>
        <w:rPr>
          <w:spacing w:val="1"/>
        </w:rPr>
        <w:t xml:space="preserve"> </w:t>
      </w:r>
      <w:r>
        <w:t>kamu kurum ve kuruluşları, muhtarlar, sivil toplum ve özel sektör kuruluşları vb. olarak</w:t>
      </w:r>
      <w:r>
        <w:rPr>
          <w:spacing w:val="1"/>
        </w:rPr>
        <w:t xml:space="preserve"> </w:t>
      </w:r>
      <w:r>
        <w:rPr>
          <w:spacing w:val="-1"/>
        </w:rPr>
        <w:t>sıralanabilir.</w:t>
      </w:r>
      <w:r>
        <w:rPr>
          <w:spacing w:val="-12"/>
        </w:rPr>
        <w:t xml:space="preserve"> </w:t>
      </w:r>
      <w:r>
        <w:t>Paydaşlar</w:t>
      </w:r>
      <w:r>
        <w:rPr>
          <w:spacing w:val="-12"/>
        </w:rPr>
        <w:t xml:space="preserve"> </w:t>
      </w:r>
      <w:r>
        <w:t>belirlenirken</w:t>
      </w:r>
      <w:r>
        <w:rPr>
          <w:spacing w:val="-10"/>
        </w:rPr>
        <w:t xml:space="preserve"> </w:t>
      </w:r>
      <w:r>
        <w:t>Ek-1,</w:t>
      </w:r>
      <w:r>
        <w:rPr>
          <w:spacing w:val="-10"/>
        </w:rPr>
        <w:t xml:space="preserve"> </w:t>
      </w:r>
      <w:r>
        <w:t>Ek-2,</w:t>
      </w:r>
      <w:r>
        <w:rPr>
          <w:spacing w:val="-10"/>
        </w:rPr>
        <w:t xml:space="preserve"> </w:t>
      </w:r>
      <w:r>
        <w:t>Ek-3‘te</w:t>
      </w:r>
      <w:r>
        <w:rPr>
          <w:spacing w:val="-10"/>
        </w:rPr>
        <w:t xml:space="preserve"> </w:t>
      </w:r>
      <w:r>
        <w:t>yar</w:t>
      </w:r>
      <w:r>
        <w:rPr>
          <w:spacing w:val="-11"/>
        </w:rPr>
        <w:t xml:space="preserve"> </w:t>
      </w:r>
      <w:r>
        <w:t>alan</w:t>
      </w:r>
      <w:r>
        <w:rPr>
          <w:spacing w:val="-10"/>
        </w:rPr>
        <w:t xml:space="preserve"> </w:t>
      </w:r>
      <w:r>
        <w:t>matrisler</w:t>
      </w:r>
      <w:r>
        <w:rPr>
          <w:spacing w:val="-12"/>
        </w:rPr>
        <w:t xml:space="preserve"> </w:t>
      </w:r>
      <w:r>
        <w:t>kullanılmalıdır</w:t>
      </w:r>
      <w:r>
        <w:rPr>
          <w:spacing w:val="-51"/>
        </w:rPr>
        <w:t xml:space="preserve"> </w:t>
      </w:r>
      <w:r>
        <w:t>(Matrislere</w:t>
      </w:r>
      <w:r>
        <w:rPr>
          <w:spacing w:val="-1"/>
        </w:rPr>
        <w:t xml:space="preserve"> </w:t>
      </w:r>
      <w:r>
        <w:t>planda yer</w:t>
      </w:r>
      <w:r>
        <w:rPr>
          <w:spacing w:val="-1"/>
        </w:rPr>
        <w:t xml:space="preserve"> </w:t>
      </w:r>
      <w:r>
        <w:t>verilir.).</w:t>
      </w:r>
    </w:p>
    <w:p w:rsidR="00206F3F" w:rsidRDefault="002E0205">
      <w:pPr>
        <w:pStyle w:val="GvdeMetni"/>
        <w:spacing w:line="360" w:lineRule="auto"/>
        <w:ind w:left="958" w:right="1016"/>
        <w:jc w:val="both"/>
      </w:pPr>
      <w:r>
        <w:t>Okul/kurumda, tüm paydaşların katılım fırsatlarına sahip olması önemlidir. Bunun için</w:t>
      </w:r>
      <w:r>
        <w:rPr>
          <w:spacing w:val="1"/>
        </w:rPr>
        <w:t xml:space="preserve"> </w:t>
      </w:r>
      <w:r>
        <w:t>anahtar fırsat, onları stratejik planlama sürecine dâhil etmektir. Bu süreçte paydaşların</w:t>
      </w:r>
      <w:r>
        <w:rPr>
          <w:spacing w:val="1"/>
        </w:rPr>
        <w:t xml:space="preserve"> </w:t>
      </w:r>
      <w:r>
        <w:t>görüşlerinin</w:t>
      </w:r>
      <w:r>
        <w:rPr>
          <w:spacing w:val="-1"/>
        </w:rPr>
        <w:t xml:space="preserve"> </w:t>
      </w:r>
      <w:r>
        <w:t>alınması ve</w:t>
      </w:r>
      <w:r>
        <w:rPr>
          <w:spacing w:val="-1"/>
        </w:rPr>
        <w:t xml:space="preserve"> </w:t>
      </w:r>
      <w:r>
        <w:t>değerlendirilmesi çok önemlidir.</w:t>
      </w:r>
    </w:p>
    <w:p w:rsidR="00206F3F" w:rsidRDefault="002E0205">
      <w:pPr>
        <w:pStyle w:val="GvdeMetni"/>
        <w:spacing w:line="360" w:lineRule="auto"/>
        <w:ind w:left="958" w:right="1014"/>
        <w:jc w:val="both"/>
      </w:pPr>
      <w:r>
        <w:t>Yapılan</w:t>
      </w:r>
      <w:r>
        <w:rPr>
          <w:spacing w:val="-7"/>
        </w:rPr>
        <w:t xml:space="preserve"> </w:t>
      </w:r>
      <w:r>
        <w:t>değerlendirmeler;</w:t>
      </w:r>
      <w:r>
        <w:rPr>
          <w:spacing w:val="-8"/>
        </w:rPr>
        <w:t xml:space="preserve"> </w:t>
      </w:r>
      <w:r>
        <w:t>ihtiyaç</w:t>
      </w:r>
      <w:r>
        <w:rPr>
          <w:spacing w:val="-7"/>
        </w:rPr>
        <w:t xml:space="preserve"> </w:t>
      </w:r>
      <w:r>
        <w:t>ve</w:t>
      </w:r>
      <w:r>
        <w:rPr>
          <w:spacing w:val="-6"/>
        </w:rPr>
        <w:t xml:space="preserve"> </w:t>
      </w:r>
      <w:r>
        <w:t>beklentilerin</w:t>
      </w:r>
      <w:r>
        <w:rPr>
          <w:spacing w:val="-6"/>
        </w:rPr>
        <w:t xml:space="preserve"> </w:t>
      </w:r>
      <w:r>
        <w:t>belirlenerek</w:t>
      </w:r>
      <w:r>
        <w:rPr>
          <w:spacing w:val="-8"/>
        </w:rPr>
        <w:t xml:space="preserve"> </w:t>
      </w:r>
      <w:r>
        <w:t>daha</w:t>
      </w:r>
      <w:r>
        <w:rPr>
          <w:spacing w:val="-7"/>
        </w:rPr>
        <w:t xml:space="preserve"> </w:t>
      </w:r>
      <w:r>
        <w:t>anlaşır</w:t>
      </w:r>
      <w:r>
        <w:rPr>
          <w:spacing w:val="-8"/>
        </w:rPr>
        <w:t xml:space="preserve"> </w:t>
      </w:r>
      <w:r>
        <w:t>hâle</w:t>
      </w:r>
      <w:r>
        <w:rPr>
          <w:spacing w:val="-6"/>
        </w:rPr>
        <w:t xml:space="preserve"> </w:t>
      </w:r>
      <w:r>
        <w:t>gelmesi;</w:t>
      </w:r>
      <w:r>
        <w:rPr>
          <w:spacing w:val="-50"/>
        </w:rPr>
        <w:t xml:space="preserve"> </w:t>
      </w:r>
      <w:r>
        <w:t>iletişim</w:t>
      </w:r>
      <w:r>
        <w:rPr>
          <w:spacing w:val="1"/>
        </w:rPr>
        <w:t xml:space="preserve"> </w:t>
      </w:r>
      <w:r>
        <w:t>kanallarının</w:t>
      </w:r>
      <w:r>
        <w:rPr>
          <w:spacing w:val="1"/>
        </w:rPr>
        <w:t xml:space="preserve"> </w:t>
      </w:r>
      <w:r>
        <w:t>açık</w:t>
      </w:r>
      <w:r>
        <w:rPr>
          <w:spacing w:val="1"/>
        </w:rPr>
        <w:t xml:space="preserve"> </w:t>
      </w:r>
      <w:r>
        <w:t>tutulması,</w:t>
      </w:r>
      <w:r>
        <w:rPr>
          <w:spacing w:val="1"/>
        </w:rPr>
        <w:t xml:space="preserve"> </w:t>
      </w:r>
      <w:r>
        <w:t>paydaşlara</w:t>
      </w:r>
      <w:r>
        <w:rPr>
          <w:spacing w:val="1"/>
        </w:rPr>
        <w:t xml:space="preserve"> </w:t>
      </w:r>
      <w:r>
        <w:t>sürecin</w:t>
      </w:r>
      <w:r>
        <w:rPr>
          <w:spacing w:val="1"/>
        </w:rPr>
        <w:t xml:space="preserve"> </w:t>
      </w:r>
      <w:r>
        <w:t>bir</w:t>
      </w:r>
      <w:r>
        <w:rPr>
          <w:spacing w:val="1"/>
        </w:rPr>
        <w:t xml:space="preserve"> </w:t>
      </w:r>
      <w:r>
        <w:t>parçası</w:t>
      </w:r>
      <w:r>
        <w:rPr>
          <w:spacing w:val="1"/>
        </w:rPr>
        <w:t xml:space="preserve"> </w:t>
      </w:r>
      <w:r>
        <w:t>olduklarını</w:t>
      </w:r>
      <w:r>
        <w:rPr>
          <w:spacing w:val="1"/>
        </w:rPr>
        <w:t xml:space="preserve"> </w:t>
      </w:r>
      <w:r>
        <w:t>hissettirerek</w:t>
      </w:r>
      <w:r>
        <w:rPr>
          <w:spacing w:val="-4"/>
        </w:rPr>
        <w:t xml:space="preserve"> </w:t>
      </w:r>
      <w:r>
        <w:t>onların</w:t>
      </w:r>
      <w:r>
        <w:rPr>
          <w:spacing w:val="-2"/>
        </w:rPr>
        <w:t xml:space="preserve"> </w:t>
      </w:r>
      <w:r>
        <w:t>okul/kurumun</w:t>
      </w:r>
      <w:r>
        <w:rPr>
          <w:spacing w:val="-3"/>
        </w:rPr>
        <w:t xml:space="preserve"> </w:t>
      </w:r>
      <w:proofErr w:type="gramStart"/>
      <w:r>
        <w:t>misyonlarını</w:t>
      </w:r>
      <w:proofErr w:type="gramEnd"/>
      <w:r>
        <w:rPr>
          <w:spacing w:val="-2"/>
        </w:rPr>
        <w:t xml:space="preserve"> </w:t>
      </w:r>
      <w:r>
        <w:t>daha</w:t>
      </w:r>
      <w:r>
        <w:rPr>
          <w:spacing w:val="-3"/>
        </w:rPr>
        <w:t xml:space="preserve"> </w:t>
      </w:r>
      <w:r>
        <w:t>iyi</w:t>
      </w:r>
      <w:r>
        <w:rPr>
          <w:spacing w:val="-2"/>
        </w:rPr>
        <w:t xml:space="preserve"> </w:t>
      </w:r>
      <w:r>
        <w:t>uygulamasına</w:t>
      </w:r>
      <w:r>
        <w:rPr>
          <w:spacing w:val="-3"/>
        </w:rPr>
        <w:t xml:space="preserve"> </w:t>
      </w:r>
      <w:r>
        <w:t>faydalı</w:t>
      </w:r>
      <w:r>
        <w:rPr>
          <w:spacing w:val="-2"/>
        </w:rPr>
        <w:t xml:space="preserve"> </w:t>
      </w:r>
      <w:r>
        <w:t>olur.</w:t>
      </w:r>
    </w:p>
    <w:p w:rsidR="00206F3F" w:rsidRDefault="002E0205">
      <w:pPr>
        <w:pStyle w:val="GvdeMetni"/>
        <w:spacing w:before="1" w:line="360" w:lineRule="auto"/>
        <w:ind w:left="958" w:right="1013"/>
        <w:jc w:val="both"/>
      </w:pPr>
      <w:r>
        <w:t>Paydaş analizi; anket uygulaması, mülakat, atölye çalışması, toplantı gibi farklı şekillerde</w:t>
      </w:r>
      <w:r>
        <w:rPr>
          <w:spacing w:val="-50"/>
        </w:rPr>
        <w:t xml:space="preserve"> </w:t>
      </w:r>
      <w:r>
        <w:t>gerçekleştirilebilir.</w:t>
      </w:r>
      <w:r>
        <w:rPr>
          <w:spacing w:val="1"/>
        </w:rPr>
        <w:t xml:space="preserve"> </w:t>
      </w:r>
      <w:r>
        <w:t>Paydaş</w:t>
      </w:r>
      <w:r>
        <w:rPr>
          <w:spacing w:val="1"/>
        </w:rPr>
        <w:t xml:space="preserve"> </w:t>
      </w:r>
      <w:r>
        <w:t>anketi</w:t>
      </w:r>
      <w:r>
        <w:rPr>
          <w:spacing w:val="1"/>
        </w:rPr>
        <w:t xml:space="preserve"> </w:t>
      </w:r>
      <w:r>
        <w:t>sonuçlarına</w:t>
      </w:r>
      <w:r>
        <w:rPr>
          <w:spacing w:val="1"/>
        </w:rPr>
        <w:t xml:space="preserve"> </w:t>
      </w:r>
      <w:r>
        <w:t>ve</w:t>
      </w:r>
      <w:r>
        <w:rPr>
          <w:spacing w:val="1"/>
        </w:rPr>
        <w:t xml:space="preserve"> </w:t>
      </w:r>
      <w:r>
        <w:t>yorumlamalarına</w:t>
      </w:r>
      <w:r>
        <w:rPr>
          <w:spacing w:val="1"/>
        </w:rPr>
        <w:t xml:space="preserve"> </w:t>
      </w:r>
      <w:r>
        <w:t>bu</w:t>
      </w:r>
      <w:r>
        <w:rPr>
          <w:spacing w:val="1"/>
        </w:rPr>
        <w:t xml:space="preserve"> </w:t>
      </w:r>
      <w:r>
        <w:t>bölümde</w:t>
      </w:r>
      <w:r>
        <w:rPr>
          <w:spacing w:val="1"/>
        </w:rPr>
        <w:t xml:space="preserve"> </w:t>
      </w:r>
      <w:r>
        <w:t>yer</w:t>
      </w:r>
      <w:r>
        <w:rPr>
          <w:spacing w:val="1"/>
        </w:rPr>
        <w:t xml:space="preserve"> </w:t>
      </w:r>
      <w:r>
        <w:t>verilmelidir. Okul/kurumlar için -kolay ve uygulanabilir olması açısından- uygun olan iç</w:t>
      </w:r>
      <w:r>
        <w:rPr>
          <w:spacing w:val="1"/>
        </w:rPr>
        <w:t xml:space="preserve"> </w:t>
      </w:r>
      <w:r>
        <w:t>ve</w:t>
      </w:r>
      <w:r>
        <w:rPr>
          <w:spacing w:val="-1"/>
        </w:rPr>
        <w:t xml:space="preserve"> </w:t>
      </w:r>
      <w:r>
        <w:t>dış</w:t>
      </w:r>
      <w:r>
        <w:rPr>
          <w:spacing w:val="-1"/>
        </w:rPr>
        <w:t xml:space="preserve"> </w:t>
      </w:r>
      <w:r>
        <w:t>paydaş anket örnekleri</w:t>
      </w:r>
      <w:r>
        <w:rPr>
          <w:spacing w:val="-1"/>
        </w:rPr>
        <w:t xml:space="preserve"> </w:t>
      </w:r>
      <w:r>
        <w:t>Ek-4’te verilmiştir.</w:t>
      </w:r>
    </w:p>
    <w:p w:rsidR="00206F3F" w:rsidRDefault="00206F3F">
      <w:pPr>
        <w:spacing w:line="360" w:lineRule="auto"/>
        <w:jc w:val="both"/>
        <w:sectPr w:rsidR="00206F3F">
          <w:pgSz w:w="11910" w:h="16840"/>
          <w:pgMar w:top="1320" w:right="400" w:bottom="1280" w:left="460" w:header="0" w:footer="1017" w:gutter="0"/>
          <w:cols w:space="720"/>
        </w:sectPr>
      </w:pPr>
    </w:p>
    <w:p w:rsidR="00206F3F" w:rsidRDefault="002E0205">
      <w:pPr>
        <w:pStyle w:val="Balk3"/>
        <w:numPr>
          <w:ilvl w:val="1"/>
          <w:numId w:val="14"/>
        </w:numPr>
        <w:tabs>
          <w:tab w:val="left" w:pos="1556"/>
        </w:tabs>
        <w:spacing w:line="374" w:lineRule="exact"/>
        <w:ind w:left="1555"/>
        <w:jc w:val="left"/>
      </w:pPr>
      <w:r>
        <w:lastRenderedPageBreak/>
        <w:t>Okul/Kurum</w:t>
      </w:r>
      <w:r>
        <w:rPr>
          <w:spacing w:val="-3"/>
        </w:rPr>
        <w:t xml:space="preserve"> </w:t>
      </w:r>
      <w:r>
        <w:t>İçi</w:t>
      </w:r>
      <w:r>
        <w:rPr>
          <w:spacing w:val="-4"/>
        </w:rPr>
        <w:t xml:space="preserve"> </w:t>
      </w:r>
      <w:r>
        <w:t>Analiz</w:t>
      </w:r>
    </w:p>
    <w:p w:rsidR="00206F3F" w:rsidRDefault="002E0205">
      <w:pPr>
        <w:pStyle w:val="GvdeMetni"/>
        <w:spacing w:line="360" w:lineRule="auto"/>
        <w:ind w:left="958" w:right="1013"/>
        <w:jc w:val="both"/>
      </w:pPr>
      <w:r>
        <w:t>Kuruluş</w:t>
      </w:r>
      <w:r>
        <w:rPr>
          <w:spacing w:val="1"/>
        </w:rPr>
        <w:t xml:space="preserve"> </w:t>
      </w:r>
      <w:r>
        <w:t>içi</w:t>
      </w:r>
      <w:r>
        <w:rPr>
          <w:spacing w:val="1"/>
        </w:rPr>
        <w:t xml:space="preserve"> </w:t>
      </w:r>
      <w:r>
        <w:t>analiz;</w:t>
      </w:r>
      <w:r>
        <w:rPr>
          <w:spacing w:val="1"/>
        </w:rPr>
        <w:t xml:space="preserve"> </w:t>
      </w:r>
      <w:r>
        <w:t>insan</w:t>
      </w:r>
      <w:r>
        <w:rPr>
          <w:spacing w:val="1"/>
        </w:rPr>
        <w:t xml:space="preserve"> </w:t>
      </w:r>
      <w:r>
        <w:t>kaynaklarının</w:t>
      </w:r>
      <w:r>
        <w:rPr>
          <w:spacing w:val="1"/>
        </w:rPr>
        <w:t xml:space="preserve"> </w:t>
      </w:r>
      <w:r>
        <w:t>yetkinlik</w:t>
      </w:r>
      <w:r>
        <w:rPr>
          <w:spacing w:val="1"/>
        </w:rPr>
        <w:t xml:space="preserve"> </w:t>
      </w:r>
      <w:r>
        <w:t>düzeyi,</w:t>
      </w:r>
      <w:r>
        <w:rPr>
          <w:spacing w:val="1"/>
        </w:rPr>
        <w:t xml:space="preserve"> </w:t>
      </w:r>
      <w:r>
        <w:t>kurum</w:t>
      </w:r>
      <w:r>
        <w:rPr>
          <w:spacing w:val="1"/>
        </w:rPr>
        <w:t xml:space="preserve"> </w:t>
      </w:r>
      <w:r>
        <w:t>kültürü,</w:t>
      </w:r>
      <w:r>
        <w:rPr>
          <w:spacing w:val="1"/>
        </w:rPr>
        <w:t xml:space="preserve"> </w:t>
      </w:r>
      <w:r>
        <w:t>teknoloji</w:t>
      </w:r>
      <w:r>
        <w:rPr>
          <w:spacing w:val="1"/>
        </w:rPr>
        <w:t xml:space="preserve"> </w:t>
      </w:r>
      <w:r>
        <w:t>ve</w:t>
      </w:r>
      <w:r>
        <w:rPr>
          <w:spacing w:val="-50"/>
        </w:rPr>
        <w:t xml:space="preserve"> </w:t>
      </w:r>
      <w:r>
        <w:t>bilişim altyapısı, fiziki ve mali kaynaklara ilişkin analizlerin yapılarak okul/kurumun</w:t>
      </w:r>
      <w:r>
        <w:rPr>
          <w:spacing w:val="1"/>
        </w:rPr>
        <w:t xml:space="preserve"> </w:t>
      </w:r>
      <w:r>
        <w:t>mevcut kapasitesinin değerlendirilmesidir. Ayrıca, bu bölümde okul/kurumun teşkilat</w:t>
      </w:r>
      <w:r>
        <w:rPr>
          <w:spacing w:val="1"/>
        </w:rPr>
        <w:t xml:space="preserve"> </w:t>
      </w:r>
      <w:r>
        <w:t>şemasına</w:t>
      </w:r>
      <w:r>
        <w:rPr>
          <w:spacing w:val="-1"/>
        </w:rPr>
        <w:t xml:space="preserve"> </w:t>
      </w:r>
      <w:r>
        <w:t>da yer</w:t>
      </w:r>
      <w:r>
        <w:rPr>
          <w:spacing w:val="-1"/>
        </w:rPr>
        <w:t xml:space="preserve"> </w:t>
      </w:r>
      <w:r>
        <w:t>verilir.</w:t>
      </w:r>
    </w:p>
    <w:p w:rsidR="00206F3F" w:rsidRDefault="002E0205">
      <w:pPr>
        <w:pStyle w:val="GvdeMetni"/>
        <w:spacing w:before="1" w:line="360" w:lineRule="auto"/>
        <w:ind w:left="958" w:right="1013"/>
        <w:jc w:val="both"/>
      </w:pPr>
      <w:r>
        <w:t>Etkili</w:t>
      </w:r>
      <w:r>
        <w:rPr>
          <w:spacing w:val="1"/>
        </w:rPr>
        <w:t xml:space="preserve"> </w:t>
      </w:r>
      <w:r>
        <w:t>bir</w:t>
      </w:r>
      <w:r>
        <w:rPr>
          <w:spacing w:val="1"/>
        </w:rPr>
        <w:t xml:space="preserve"> </w:t>
      </w:r>
      <w:r>
        <w:t>okul/kurum</w:t>
      </w:r>
      <w:r>
        <w:rPr>
          <w:spacing w:val="1"/>
        </w:rPr>
        <w:t xml:space="preserve"> </w:t>
      </w:r>
      <w:r>
        <w:t>içi</w:t>
      </w:r>
      <w:r>
        <w:rPr>
          <w:spacing w:val="1"/>
        </w:rPr>
        <w:t xml:space="preserve"> </w:t>
      </w:r>
      <w:r>
        <w:t>analiz</w:t>
      </w:r>
      <w:r>
        <w:rPr>
          <w:spacing w:val="1"/>
        </w:rPr>
        <w:t xml:space="preserve"> </w:t>
      </w:r>
      <w:r>
        <w:t>süreci;</w:t>
      </w:r>
      <w:r>
        <w:rPr>
          <w:spacing w:val="1"/>
        </w:rPr>
        <w:t xml:space="preserve"> </w:t>
      </w:r>
      <w:r>
        <w:t>okul/kurumun</w:t>
      </w:r>
      <w:r>
        <w:rPr>
          <w:spacing w:val="1"/>
        </w:rPr>
        <w:t xml:space="preserve"> </w:t>
      </w:r>
      <w:r>
        <w:t>kaynaklarını,</w:t>
      </w:r>
      <w:r>
        <w:rPr>
          <w:spacing w:val="1"/>
        </w:rPr>
        <w:t xml:space="preserve"> </w:t>
      </w:r>
      <w:r>
        <w:t>varlıklarını,</w:t>
      </w:r>
      <w:r>
        <w:rPr>
          <w:spacing w:val="1"/>
        </w:rPr>
        <w:t xml:space="preserve"> </w:t>
      </w:r>
      <w:r>
        <w:t>özelliklerini,</w:t>
      </w:r>
      <w:r>
        <w:rPr>
          <w:spacing w:val="1"/>
        </w:rPr>
        <w:t xml:space="preserve"> </w:t>
      </w:r>
      <w:r>
        <w:t>yeterliliklerini,</w:t>
      </w:r>
      <w:r>
        <w:rPr>
          <w:spacing w:val="1"/>
        </w:rPr>
        <w:t xml:space="preserve"> </w:t>
      </w:r>
      <w:r>
        <w:t>yeteneklerini,</w:t>
      </w:r>
      <w:r>
        <w:rPr>
          <w:spacing w:val="1"/>
        </w:rPr>
        <w:t xml:space="preserve"> </w:t>
      </w:r>
      <w:r>
        <w:t>fırsat</w:t>
      </w:r>
      <w:r>
        <w:rPr>
          <w:spacing w:val="1"/>
        </w:rPr>
        <w:t xml:space="preserve"> </w:t>
      </w:r>
      <w:r>
        <w:t>alanlarını</w:t>
      </w:r>
      <w:r>
        <w:rPr>
          <w:spacing w:val="1"/>
        </w:rPr>
        <w:t xml:space="preserve"> </w:t>
      </w:r>
      <w:r>
        <w:t>ve</w:t>
      </w:r>
      <w:r>
        <w:rPr>
          <w:spacing w:val="1"/>
        </w:rPr>
        <w:t xml:space="preserve"> </w:t>
      </w:r>
      <w:r>
        <w:t>başarısızlıklarını</w:t>
      </w:r>
      <w:r>
        <w:rPr>
          <w:spacing w:val="1"/>
        </w:rPr>
        <w:t xml:space="preserve"> </w:t>
      </w:r>
      <w:r>
        <w:t>belirlemek</w:t>
      </w:r>
      <w:r>
        <w:rPr>
          <w:spacing w:val="1"/>
        </w:rPr>
        <w:t xml:space="preserve"> </w:t>
      </w:r>
      <w:r>
        <w:t>için</w:t>
      </w:r>
      <w:r>
        <w:rPr>
          <w:spacing w:val="1"/>
        </w:rPr>
        <w:t xml:space="preserve"> </w:t>
      </w:r>
      <w:r>
        <w:t>okul/kurumun</w:t>
      </w:r>
      <w:r>
        <w:rPr>
          <w:spacing w:val="1"/>
        </w:rPr>
        <w:t xml:space="preserve"> </w:t>
      </w:r>
      <w:r>
        <w:t>içinde</w:t>
      </w:r>
      <w:r>
        <w:rPr>
          <w:spacing w:val="1"/>
        </w:rPr>
        <w:t xml:space="preserve"> </w:t>
      </w:r>
      <w:r>
        <w:t>etkileşime</w:t>
      </w:r>
      <w:r>
        <w:rPr>
          <w:spacing w:val="1"/>
        </w:rPr>
        <w:t xml:space="preserve"> </w:t>
      </w:r>
      <w:r>
        <w:t>giren</w:t>
      </w:r>
      <w:r>
        <w:rPr>
          <w:spacing w:val="1"/>
        </w:rPr>
        <w:t xml:space="preserve"> </w:t>
      </w:r>
      <w:r>
        <w:t>tüm</w:t>
      </w:r>
      <w:r>
        <w:rPr>
          <w:spacing w:val="1"/>
        </w:rPr>
        <w:t xml:space="preserve"> </w:t>
      </w:r>
      <w:r>
        <w:t>bileşenlerinin</w:t>
      </w:r>
      <w:r>
        <w:rPr>
          <w:spacing w:val="1"/>
        </w:rPr>
        <w:t xml:space="preserve"> </w:t>
      </w:r>
      <w:r>
        <w:t>değerlendirildiği bir süreçtir. Okul/kurum içi analiz sürecinde yararlanılabilecek farklı</w:t>
      </w:r>
      <w:r>
        <w:rPr>
          <w:spacing w:val="1"/>
        </w:rPr>
        <w:t xml:space="preserve"> </w:t>
      </w:r>
      <w:r>
        <w:t>araçlar vardır. Her bir aracın analiz sürecinin bir dişlisi olarak sunacağı katkı değerlidir.</w:t>
      </w:r>
      <w:r>
        <w:rPr>
          <w:spacing w:val="1"/>
        </w:rPr>
        <w:t xml:space="preserve"> </w:t>
      </w:r>
      <w:r>
        <w:t>Örneğin,</w:t>
      </w:r>
      <w:r>
        <w:rPr>
          <w:spacing w:val="1"/>
        </w:rPr>
        <w:t xml:space="preserve"> </w:t>
      </w:r>
      <w:r>
        <w:t>insan</w:t>
      </w:r>
      <w:r>
        <w:rPr>
          <w:spacing w:val="1"/>
        </w:rPr>
        <w:t xml:space="preserve"> </w:t>
      </w:r>
      <w:r>
        <w:t>kaynakları</w:t>
      </w:r>
      <w:r>
        <w:rPr>
          <w:spacing w:val="1"/>
        </w:rPr>
        <w:t xml:space="preserve"> </w:t>
      </w:r>
      <w:r>
        <w:t>verileri</w:t>
      </w:r>
      <w:r>
        <w:rPr>
          <w:spacing w:val="1"/>
        </w:rPr>
        <w:t xml:space="preserve"> </w:t>
      </w:r>
      <w:r>
        <w:t>eğitim</w:t>
      </w:r>
      <w:r>
        <w:rPr>
          <w:spacing w:val="1"/>
        </w:rPr>
        <w:t xml:space="preserve"> </w:t>
      </w:r>
      <w:r>
        <w:t>planlaması</w:t>
      </w:r>
      <w:r>
        <w:rPr>
          <w:spacing w:val="1"/>
        </w:rPr>
        <w:t xml:space="preserve"> </w:t>
      </w:r>
      <w:r>
        <w:t>ya</w:t>
      </w:r>
      <w:r>
        <w:rPr>
          <w:spacing w:val="1"/>
        </w:rPr>
        <w:t xml:space="preserve"> </w:t>
      </w:r>
      <w:r>
        <w:t>da</w:t>
      </w:r>
      <w:r>
        <w:rPr>
          <w:spacing w:val="1"/>
        </w:rPr>
        <w:t xml:space="preserve"> </w:t>
      </w:r>
      <w:r>
        <w:t>iş</w:t>
      </w:r>
      <w:r>
        <w:rPr>
          <w:spacing w:val="1"/>
        </w:rPr>
        <w:t xml:space="preserve"> </w:t>
      </w:r>
      <w:r>
        <w:t>değerlendirmeleri</w:t>
      </w:r>
      <w:r>
        <w:rPr>
          <w:spacing w:val="1"/>
        </w:rPr>
        <w:t xml:space="preserve"> </w:t>
      </w:r>
      <w:r>
        <w:t>gibi</w:t>
      </w:r>
      <w:r>
        <w:rPr>
          <w:spacing w:val="1"/>
        </w:rPr>
        <w:t xml:space="preserve"> </w:t>
      </w:r>
      <w:r>
        <w:t>alanlarda yapılacak analizlere katkı sağlayacaktır. Ne kadar fazla araçtan faydalanılırsa</w:t>
      </w:r>
      <w:r>
        <w:rPr>
          <w:spacing w:val="1"/>
        </w:rPr>
        <w:t xml:space="preserve"> </w:t>
      </w:r>
      <w:r>
        <w:t>okul/kurumun durumuna dair o kadar net bir tablo çizilmiş olacaktır. Okul/kurumların</w:t>
      </w:r>
      <w:r>
        <w:rPr>
          <w:spacing w:val="1"/>
        </w:rPr>
        <w:t xml:space="preserve"> </w:t>
      </w:r>
      <w:r>
        <w:t>okul/kurum</w:t>
      </w:r>
      <w:r>
        <w:rPr>
          <w:spacing w:val="1"/>
        </w:rPr>
        <w:t xml:space="preserve"> </w:t>
      </w:r>
      <w:r>
        <w:t>içi</w:t>
      </w:r>
      <w:r>
        <w:rPr>
          <w:spacing w:val="1"/>
        </w:rPr>
        <w:t xml:space="preserve"> </w:t>
      </w:r>
      <w:r>
        <w:t>analiz</w:t>
      </w:r>
      <w:r>
        <w:rPr>
          <w:spacing w:val="1"/>
        </w:rPr>
        <w:t xml:space="preserve"> </w:t>
      </w:r>
      <w:r>
        <w:t>sürecinde</w:t>
      </w:r>
      <w:r>
        <w:rPr>
          <w:spacing w:val="1"/>
        </w:rPr>
        <w:t xml:space="preserve"> </w:t>
      </w:r>
      <w:r>
        <w:t>kullanabilecekleri</w:t>
      </w:r>
      <w:r>
        <w:rPr>
          <w:spacing w:val="1"/>
        </w:rPr>
        <w:t xml:space="preserve"> </w:t>
      </w:r>
      <w:r>
        <w:t>araçlar,</w:t>
      </w:r>
      <w:r>
        <w:rPr>
          <w:spacing w:val="1"/>
        </w:rPr>
        <w:t xml:space="preserve"> </w:t>
      </w:r>
      <w:r>
        <w:t>içerikleri</w:t>
      </w:r>
      <w:r>
        <w:rPr>
          <w:spacing w:val="1"/>
        </w:rPr>
        <w:t xml:space="preserve"> </w:t>
      </w:r>
      <w:r>
        <w:t>ve</w:t>
      </w:r>
      <w:r>
        <w:rPr>
          <w:spacing w:val="1"/>
        </w:rPr>
        <w:t xml:space="preserve"> </w:t>
      </w:r>
      <w:r>
        <w:t>nasıl</w:t>
      </w:r>
      <w:r>
        <w:rPr>
          <w:spacing w:val="1"/>
        </w:rPr>
        <w:t xml:space="preserve"> </w:t>
      </w:r>
      <w:r>
        <w:t>erişim</w:t>
      </w:r>
      <w:r>
        <w:rPr>
          <w:spacing w:val="1"/>
        </w:rPr>
        <w:t xml:space="preserve"> </w:t>
      </w:r>
      <w:r>
        <w:t>sağlayabileceklerine</w:t>
      </w:r>
      <w:r>
        <w:rPr>
          <w:spacing w:val="-1"/>
        </w:rPr>
        <w:t xml:space="preserve"> </w:t>
      </w:r>
      <w:r>
        <w:t>dair</w:t>
      </w:r>
      <w:r>
        <w:rPr>
          <w:spacing w:val="-2"/>
        </w:rPr>
        <w:t xml:space="preserve"> </w:t>
      </w:r>
      <w:r>
        <w:t>bilgiler</w:t>
      </w:r>
      <w:r>
        <w:rPr>
          <w:spacing w:val="-1"/>
        </w:rPr>
        <w:t xml:space="preserve"> </w:t>
      </w:r>
      <w:r>
        <w:t>Tablo</w:t>
      </w:r>
      <w:r>
        <w:rPr>
          <w:spacing w:val="-2"/>
        </w:rPr>
        <w:t xml:space="preserve"> </w:t>
      </w:r>
      <w:r>
        <w:t>4’te verilmiştir.</w:t>
      </w:r>
    </w:p>
    <w:p w:rsidR="00206F3F" w:rsidRDefault="002E0205">
      <w:pPr>
        <w:ind w:left="958"/>
        <w:jc w:val="both"/>
        <w:rPr>
          <w:b/>
          <w:sz w:val="20"/>
        </w:rPr>
      </w:pPr>
      <w:r>
        <w:rPr>
          <w:b/>
          <w:sz w:val="20"/>
        </w:rPr>
        <w:t>Tablo</w:t>
      </w:r>
      <w:r>
        <w:rPr>
          <w:b/>
          <w:spacing w:val="-4"/>
          <w:sz w:val="20"/>
        </w:rPr>
        <w:t xml:space="preserve"> </w:t>
      </w:r>
      <w:r>
        <w:rPr>
          <w:b/>
          <w:sz w:val="20"/>
        </w:rPr>
        <w:t>4.Okul/Kurum</w:t>
      </w:r>
      <w:r>
        <w:rPr>
          <w:b/>
          <w:spacing w:val="-4"/>
          <w:sz w:val="20"/>
        </w:rPr>
        <w:t xml:space="preserve"> </w:t>
      </w:r>
      <w:r>
        <w:rPr>
          <w:b/>
          <w:sz w:val="20"/>
        </w:rPr>
        <w:t>İçi</w:t>
      </w:r>
      <w:r>
        <w:rPr>
          <w:b/>
          <w:spacing w:val="-2"/>
          <w:sz w:val="20"/>
        </w:rPr>
        <w:t xml:space="preserve"> </w:t>
      </w:r>
      <w:r>
        <w:rPr>
          <w:b/>
          <w:sz w:val="20"/>
        </w:rPr>
        <w:t>Analiz</w:t>
      </w:r>
      <w:r>
        <w:rPr>
          <w:b/>
          <w:spacing w:val="-4"/>
          <w:sz w:val="20"/>
        </w:rPr>
        <w:t xml:space="preserve"> </w:t>
      </w:r>
      <w:r>
        <w:rPr>
          <w:b/>
          <w:sz w:val="20"/>
        </w:rPr>
        <w:t>İçerik</w:t>
      </w:r>
      <w:r>
        <w:rPr>
          <w:b/>
          <w:spacing w:val="-2"/>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206F3F">
        <w:trPr>
          <w:trHeight w:val="301"/>
        </w:trPr>
        <w:tc>
          <w:tcPr>
            <w:tcW w:w="2870" w:type="dxa"/>
            <w:shd w:val="clear" w:color="auto" w:fill="E2EFD9"/>
          </w:tcPr>
          <w:p w:rsidR="00206F3F" w:rsidRDefault="002E0205">
            <w:pPr>
              <w:pStyle w:val="TableParagraph"/>
              <w:spacing w:line="234" w:lineRule="exact"/>
              <w:ind w:left="107"/>
              <w:rPr>
                <w:b/>
                <w:sz w:val="20"/>
              </w:rPr>
            </w:pPr>
            <w:r>
              <w:rPr>
                <w:b/>
                <w:sz w:val="20"/>
              </w:rPr>
              <w:t>Okul/Kurum</w:t>
            </w:r>
            <w:r>
              <w:rPr>
                <w:b/>
                <w:spacing w:val="-4"/>
                <w:sz w:val="20"/>
              </w:rPr>
              <w:t xml:space="preserve"> </w:t>
            </w:r>
            <w:r>
              <w:rPr>
                <w:b/>
                <w:sz w:val="20"/>
              </w:rPr>
              <w:t>İçi</w:t>
            </w:r>
          </w:p>
        </w:tc>
        <w:tc>
          <w:tcPr>
            <w:tcW w:w="6458" w:type="dxa"/>
            <w:shd w:val="clear" w:color="auto" w:fill="E2EFD9"/>
          </w:tcPr>
          <w:p w:rsidR="00206F3F" w:rsidRDefault="002E0205">
            <w:pPr>
              <w:pStyle w:val="TableParagraph"/>
              <w:spacing w:line="234" w:lineRule="exact"/>
              <w:ind w:left="105"/>
              <w:rPr>
                <w:b/>
                <w:sz w:val="20"/>
              </w:rPr>
            </w:pPr>
            <w:r>
              <w:rPr>
                <w:b/>
                <w:sz w:val="20"/>
              </w:rPr>
              <w:t>Analiz</w:t>
            </w:r>
            <w:r>
              <w:rPr>
                <w:b/>
                <w:spacing w:val="-2"/>
                <w:sz w:val="20"/>
              </w:rPr>
              <w:t xml:space="preserve"> </w:t>
            </w:r>
            <w:r>
              <w:rPr>
                <w:b/>
                <w:sz w:val="20"/>
              </w:rPr>
              <w:t>İçerik</w:t>
            </w:r>
            <w:r>
              <w:rPr>
                <w:b/>
                <w:spacing w:val="-5"/>
                <w:sz w:val="20"/>
              </w:rPr>
              <w:t xml:space="preserve"> </w:t>
            </w:r>
            <w:r>
              <w:rPr>
                <w:b/>
                <w:sz w:val="20"/>
              </w:rPr>
              <w:t>Tablosu</w:t>
            </w:r>
          </w:p>
        </w:tc>
      </w:tr>
      <w:tr w:rsidR="00206F3F">
        <w:trPr>
          <w:trHeight w:val="1189"/>
        </w:trPr>
        <w:tc>
          <w:tcPr>
            <w:tcW w:w="2870" w:type="dxa"/>
            <w:shd w:val="clear" w:color="auto" w:fill="E2EFD9"/>
          </w:tcPr>
          <w:p w:rsidR="00206F3F" w:rsidRDefault="002E0205">
            <w:pPr>
              <w:pStyle w:val="TableParagraph"/>
              <w:spacing w:line="234" w:lineRule="exact"/>
              <w:ind w:left="107"/>
              <w:rPr>
                <w:sz w:val="20"/>
              </w:rPr>
            </w:pPr>
            <w:r>
              <w:rPr>
                <w:sz w:val="20"/>
              </w:rPr>
              <w:t>Öğrenci</w:t>
            </w:r>
            <w:r>
              <w:rPr>
                <w:spacing w:val="-3"/>
                <w:sz w:val="20"/>
              </w:rPr>
              <w:t xml:space="preserve"> </w:t>
            </w:r>
            <w:r>
              <w:rPr>
                <w:sz w:val="20"/>
              </w:rPr>
              <w:t>sayıları</w:t>
            </w:r>
          </w:p>
        </w:tc>
        <w:tc>
          <w:tcPr>
            <w:tcW w:w="6458" w:type="dxa"/>
            <w:shd w:val="clear" w:color="auto" w:fill="E2EFD9"/>
          </w:tcPr>
          <w:p w:rsidR="00206F3F" w:rsidRDefault="002E0205">
            <w:pPr>
              <w:pStyle w:val="TableParagraph"/>
              <w:ind w:left="105" w:right="87"/>
              <w:jc w:val="both"/>
              <w:rPr>
                <w:sz w:val="20"/>
              </w:rPr>
            </w:pPr>
            <w:r>
              <w:rPr>
                <w:sz w:val="20"/>
              </w:rPr>
              <w:t>Sınıf kademeleri, meslek alan dalları, kaynaştırma öğrencileri, yabancı</w:t>
            </w:r>
            <w:r>
              <w:rPr>
                <w:spacing w:val="1"/>
                <w:sz w:val="20"/>
              </w:rPr>
              <w:t xml:space="preserve"> </w:t>
            </w:r>
            <w:r>
              <w:rPr>
                <w:sz w:val="20"/>
              </w:rPr>
              <w:t>uyruklu</w:t>
            </w:r>
            <w:r>
              <w:rPr>
                <w:spacing w:val="1"/>
                <w:sz w:val="20"/>
              </w:rPr>
              <w:t xml:space="preserve"> </w:t>
            </w:r>
            <w:r>
              <w:rPr>
                <w:sz w:val="20"/>
              </w:rPr>
              <w:t>öğrenciler</w:t>
            </w:r>
            <w:r>
              <w:rPr>
                <w:spacing w:val="1"/>
                <w:sz w:val="20"/>
              </w:rPr>
              <w:t xml:space="preserve"> </w:t>
            </w:r>
            <w:r>
              <w:rPr>
                <w:sz w:val="20"/>
              </w:rPr>
              <w:t>gibi</w:t>
            </w:r>
            <w:r>
              <w:rPr>
                <w:spacing w:val="1"/>
                <w:sz w:val="20"/>
              </w:rPr>
              <w:t xml:space="preserve"> </w:t>
            </w:r>
            <w:r>
              <w:rPr>
                <w:sz w:val="20"/>
              </w:rPr>
              <w:t>demografik</w:t>
            </w:r>
            <w:r>
              <w:rPr>
                <w:spacing w:val="1"/>
                <w:sz w:val="20"/>
              </w:rPr>
              <w:t xml:space="preserve"> </w:t>
            </w:r>
            <w:r>
              <w:rPr>
                <w:sz w:val="20"/>
              </w:rPr>
              <w:t>özelliklere</w:t>
            </w:r>
            <w:r>
              <w:rPr>
                <w:spacing w:val="1"/>
                <w:sz w:val="20"/>
              </w:rPr>
              <w:t xml:space="preserve"> </w:t>
            </w:r>
            <w:r>
              <w:rPr>
                <w:sz w:val="20"/>
              </w:rPr>
              <w:t>dair</w:t>
            </w:r>
            <w:r>
              <w:rPr>
                <w:spacing w:val="1"/>
                <w:sz w:val="20"/>
              </w:rPr>
              <w:t xml:space="preserve"> </w:t>
            </w:r>
            <w:r>
              <w:rPr>
                <w:sz w:val="20"/>
              </w:rPr>
              <w:t>detaylı</w:t>
            </w:r>
            <w:r>
              <w:rPr>
                <w:spacing w:val="1"/>
                <w:sz w:val="20"/>
              </w:rPr>
              <w:t xml:space="preserve"> </w:t>
            </w:r>
            <w:r>
              <w:rPr>
                <w:sz w:val="20"/>
              </w:rPr>
              <w:t>sınıflandırmaları</w:t>
            </w:r>
            <w:r>
              <w:rPr>
                <w:spacing w:val="1"/>
                <w:sz w:val="20"/>
              </w:rPr>
              <w:t xml:space="preserve"> </w:t>
            </w:r>
            <w:r>
              <w:rPr>
                <w:sz w:val="20"/>
              </w:rPr>
              <w:t>kapsamalıdır.</w:t>
            </w:r>
            <w:r>
              <w:rPr>
                <w:spacing w:val="1"/>
                <w:sz w:val="20"/>
              </w:rPr>
              <w:t xml:space="preserve"> </w:t>
            </w:r>
            <w:proofErr w:type="gramStart"/>
            <w:r>
              <w:rPr>
                <w:sz w:val="20"/>
              </w:rPr>
              <w:t>e</w:t>
            </w:r>
            <w:proofErr w:type="gramEnd"/>
            <w:r>
              <w:rPr>
                <w:sz w:val="20"/>
              </w:rPr>
              <w:t>-Okul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hazırlanabilir.</w:t>
            </w:r>
          </w:p>
        </w:tc>
      </w:tr>
      <w:tr w:rsidR="00206F3F">
        <w:trPr>
          <w:trHeight w:val="301"/>
        </w:trPr>
        <w:tc>
          <w:tcPr>
            <w:tcW w:w="2870" w:type="dxa"/>
          </w:tcPr>
          <w:p w:rsidR="00206F3F" w:rsidRDefault="002E0205">
            <w:pPr>
              <w:pStyle w:val="TableParagraph"/>
              <w:spacing w:line="234" w:lineRule="exact"/>
              <w:ind w:left="107"/>
              <w:rPr>
                <w:sz w:val="20"/>
              </w:rPr>
            </w:pPr>
            <w:r>
              <w:rPr>
                <w:sz w:val="20"/>
              </w:rPr>
              <w:t>Akademik</w:t>
            </w:r>
            <w:r>
              <w:rPr>
                <w:spacing w:val="-4"/>
                <w:sz w:val="20"/>
              </w:rPr>
              <w:t xml:space="preserve"> </w:t>
            </w:r>
            <w:r>
              <w:rPr>
                <w:sz w:val="20"/>
              </w:rPr>
              <w:t>başarı</w:t>
            </w:r>
            <w:r>
              <w:rPr>
                <w:spacing w:val="-2"/>
                <w:sz w:val="20"/>
              </w:rPr>
              <w:t xml:space="preserve"> </w:t>
            </w:r>
            <w:r>
              <w:rPr>
                <w:sz w:val="20"/>
              </w:rPr>
              <w:t>verileri</w:t>
            </w:r>
          </w:p>
        </w:tc>
        <w:tc>
          <w:tcPr>
            <w:tcW w:w="6458" w:type="dxa"/>
          </w:tcPr>
          <w:p w:rsidR="00206F3F" w:rsidRDefault="002E0205">
            <w:pPr>
              <w:pStyle w:val="TableParagraph"/>
              <w:spacing w:line="234" w:lineRule="exact"/>
              <w:ind w:left="105"/>
              <w:rPr>
                <w:sz w:val="20"/>
              </w:rPr>
            </w:pPr>
            <w:proofErr w:type="gramStart"/>
            <w:r>
              <w:rPr>
                <w:sz w:val="20"/>
              </w:rPr>
              <w:t>e</w:t>
            </w:r>
            <w:proofErr w:type="gramEnd"/>
            <w:r>
              <w:rPr>
                <w:sz w:val="20"/>
              </w:rPr>
              <w:t>-Okul</w:t>
            </w:r>
            <w:r>
              <w:rPr>
                <w:spacing w:val="-3"/>
                <w:sz w:val="20"/>
              </w:rPr>
              <w:t xml:space="preserve"> </w:t>
            </w:r>
            <w:r>
              <w:rPr>
                <w:sz w:val="20"/>
              </w:rPr>
              <w:t>kayıtları</w:t>
            </w:r>
            <w:r>
              <w:rPr>
                <w:spacing w:val="-4"/>
                <w:sz w:val="20"/>
              </w:rPr>
              <w:t xml:space="preserve"> </w:t>
            </w:r>
            <w:r>
              <w:rPr>
                <w:sz w:val="20"/>
              </w:rPr>
              <w:t>kullanılarak</w:t>
            </w:r>
            <w:r>
              <w:rPr>
                <w:spacing w:val="-6"/>
                <w:sz w:val="20"/>
              </w:rPr>
              <w:t xml:space="preserve"> </w:t>
            </w:r>
            <w:r>
              <w:rPr>
                <w:sz w:val="20"/>
              </w:rPr>
              <w:t>erişim</w:t>
            </w:r>
            <w:r>
              <w:rPr>
                <w:spacing w:val="-4"/>
                <w:sz w:val="20"/>
              </w:rPr>
              <w:t xml:space="preserve"> </w:t>
            </w:r>
            <w:r>
              <w:rPr>
                <w:sz w:val="20"/>
              </w:rPr>
              <w:t>sağlanabilir.</w:t>
            </w:r>
          </w:p>
        </w:tc>
      </w:tr>
      <w:tr w:rsidR="00206F3F">
        <w:trPr>
          <w:trHeight w:val="584"/>
        </w:trPr>
        <w:tc>
          <w:tcPr>
            <w:tcW w:w="2870" w:type="dxa"/>
            <w:shd w:val="clear" w:color="auto" w:fill="E2EFD9"/>
          </w:tcPr>
          <w:p w:rsidR="00206F3F" w:rsidRDefault="002E0205">
            <w:pPr>
              <w:pStyle w:val="TableParagraph"/>
              <w:ind w:left="107" w:right="453"/>
              <w:rPr>
                <w:sz w:val="20"/>
              </w:rPr>
            </w:pPr>
            <w:r>
              <w:rPr>
                <w:sz w:val="20"/>
              </w:rPr>
              <w:t>Sosyal-kültürel-bilimsel</w:t>
            </w:r>
            <w:r>
              <w:rPr>
                <w:spacing w:val="-11"/>
                <w:sz w:val="20"/>
              </w:rPr>
              <w:t xml:space="preserve"> </w:t>
            </w:r>
            <w:r>
              <w:rPr>
                <w:sz w:val="20"/>
              </w:rPr>
              <w:t>ve</w:t>
            </w:r>
            <w:r>
              <w:rPr>
                <w:spacing w:val="-41"/>
                <w:sz w:val="20"/>
              </w:rPr>
              <w:t xml:space="preserve"> </w:t>
            </w:r>
            <w:r>
              <w:rPr>
                <w:sz w:val="20"/>
              </w:rPr>
              <w:t>sportif</w:t>
            </w:r>
            <w:r>
              <w:rPr>
                <w:spacing w:val="-1"/>
                <w:sz w:val="20"/>
              </w:rPr>
              <w:t xml:space="preserve"> </w:t>
            </w:r>
            <w:r>
              <w:rPr>
                <w:sz w:val="20"/>
              </w:rPr>
              <w:t>başarı verileri</w:t>
            </w:r>
          </w:p>
        </w:tc>
        <w:tc>
          <w:tcPr>
            <w:tcW w:w="6458" w:type="dxa"/>
            <w:shd w:val="clear" w:color="auto" w:fill="E2EFD9"/>
          </w:tcPr>
          <w:p w:rsidR="00206F3F" w:rsidRDefault="002E0205">
            <w:pPr>
              <w:pStyle w:val="TableParagraph"/>
              <w:ind w:left="105" w:right="76"/>
              <w:rPr>
                <w:sz w:val="20"/>
              </w:rPr>
            </w:pPr>
            <w:r>
              <w:rPr>
                <w:sz w:val="20"/>
              </w:rPr>
              <w:t>Belirtilen alanlarda yarışma ödülleri ya da lisansları olan öğrencilere dair</w:t>
            </w:r>
            <w:r>
              <w:rPr>
                <w:spacing w:val="-42"/>
                <w:sz w:val="20"/>
              </w:rPr>
              <w:t xml:space="preserve"> </w:t>
            </w:r>
            <w:r>
              <w:rPr>
                <w:sz w:val="20"/>
              </w:rPr>
              <w:t>sayısal</w:t>
            </w:r>
            <w:r>
              <w:rPr>
                <w:spacing w:val="-1"/>
                <w:sz w:val="20"/>
              </w:rPr>
              <w:t xml:space="preserve"> </w:t>
            </w:r>
            <w:r>
              <w:rPr>
                <w:sz w:val="20"/>
              </w:rPr>
              <w:t>verileri</w:t>
            </w:r>
            <w:r>
              <w:rPr>
                <w:spacing w:val="1"/>
                <w:sz w:val="20"/>
              </w:rPr>
              <w:t xml:space="preserve"> </w:t>
            </w:r>
            <w:r>
              <w:rPr>
                <w:sz w:val="20"/>
              </w:rPr>
              <w:t>kapsamalıdır.</w:t>
            </w:r>
          </w:p>
        </w:tc>
      </w:tr>
      <w:tr w:rsidR="00206F3F">
        <w:trPr>
          <w:trHeight w:val="301"/>
        </w:trPr>
        <w:tc>
          <w:tcPr>
            <w:tcW w:w="2870" w:type="dxa"/>
          </w:tcPr>
          <w:p w:rsidR="00206F3F" w:rsidRDefault="002E0205">
            <w:pPr>
              <w:pStyle w:val="TableParagraph"/>
              <w:spacing w:line="234" w:lineRule="exact"/>
              <w:ind w:left="107"/>
              <w:rPr>
                <w:sz w:val="20"/>
              </w:rPr>
            </w:pPr>
            <w:r>
              <w:rPr>
                <w:sz w:val="20"/>
              </w:rPr>
              <w:t>Öğrenme</w:t>
            </w:r>
            <w:r>
              <w:rPr>
                <w:spacing w:val="-5"/>
                <w:sz w:val="20"/>
              </w:rPr>
              <w:t xml:space="preserve"> </w:t>
            </w:r>
            <w:r>
              <w:rPr>
                <w:sz w:val="20"/>
              </w:rPr>
              <w:t>stilleri</w:t>
            </w:r>
            <w:r>
              <w:rPr>
                <w:spacing w:val="-3"/>
                <w:sz w:val="20"/>
              </w:rPr>
              <w:t xml:space="preserve"> </w:t>
            </w:r>
            <w:proofErr w:type="gramStart"/>
            <w:r>
              <w:rPr>
                <w:sz w:val="20"/>
              </w:rPr>
              <w:t>envanteri</w:t>
            </w:r>
            <w:proofErr w:type="gramEnd"/>
          </w:p>
        </w:tc>
        <w:tc>
          <w:tcPr>
            <w:tcW w:w="6458" w:type="dxa"/>
          </w:tcPr>
          <w:p w:rsidR="00206F3F" w:rsidRDefault="002E0205">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206F3F">
        <w:trPr>
          <w:trHeight w:val="963"/>
        </w:trPr>
        <w:tc>
          <w:tcPr>
            <w:tcW w:w="2870" w:type="dxa"/>
            <w:shd w:val="clear" w:color="auto" w:fill="E2EFD9"/>
          </w:tcPr>
          <w:p w:rsidR="00206F3F" w:rsidRDefault="002E0205">
            <w:pPr>
              <w:pStyle w:val="TableParagraph"/>
              <w:spacing w:line="234" w:lineRule="exact"/>
              <w:ind w:left="107"/>
              <w:rPr>
                <w:sz w:val="20"/>
              </w:rPr>
            </w:pPr>
            <w:r>
              <w:rPr>
                <w:sz w:val="20"/>
              </w:rPr>
              <w:t>Devam-devamsızlık</w:t>
            </w:r>
            <w:r>
              <w:rPr>
                <w:spacing w:val="-7"/>
                <w:sz w:val="20"/>
              </w:rPr>
              <w:t xml:space="preserve"> </w:t>
            </w:r>
            <w:r>
              <w:rPr>
                <w:sz w:val="20"/>
              </w:rPr>
              <w:t>verileri</w:t>
            </w:r>
          </w:p>
        </w:tc>
        <w:tc>
          <w:tcPr>
            <w:tcW w:w="6458" w:type="dxa"/>
            <w:shd w:val="clear" w:color="auto" w:fill="E2EFD9"/>
          </w:tcPr>
          <w:p w:rsidR="00206F3F" w:rsidRDefault="002E0205">
            <w:pPr>
              <w:pStyle w:val="TableParagraph"/>
              <w:ind w:left="105" w:right="88"/>
              <w:jc w:val="both"/>
              <w:rPr>
                <w:sz w:val="20"/>
              </w:rPr>
            </w:pPr>
            <w:proofErr w:type="gramStart"/>
            <w:r>
              <w:rPr>
                <w:sz w:val="20"/>
              </w:rPr>
              <w:t>e</w:t>
            </w:r>
            <w:proofErr w:type="gramEnd"/>
            <w:r>
              <w:rPr>
                <w:sz w:val="20"/>
              </w:rPr>
              <w:t>-Okul</w:t>
            </w:r>
            <w:r>
              <w:rPr>
                <w:spacing w:val="1"/>
                <w:sz w:val="20"/>
              </w:rPr>
              <w:t xml:space="preserve"> </w:t>
            </w:r>
            <w:r>
              <w:rPr>
                <w:sz w:val="20"/>
              </w:rPr>
              <w:t>kayıtları</w:t>
            </w:r>
            <w:r>
              <w:rPr>
                <w:spacing w:val="1"/>
                <w:sz w:val="20"/>
              </w:rPr>
              <w:t xml:space="preserve"> </w:t>
            </w:r>
            <w:r>
              <w:rPr>
                <w:sz w:val="20"/>
              </w:rPr>
              <w:t>kullanılarak</w:t>
            </w:r>
            <w:r>
              <w:rPr>
                <w:spacing w:val="1"/>
                <w:sz w:val="20"/>
              </w:rPr>
              <w:t xml:space="preserve"> </w:t>
            </w:r>
            <w:r>
              <w:rPr>
                <w:sz w:val="20"/>
              </w:rPr>
              <w:t>erişim</w:t>
            </w:r>
            <w:r>
              <w:rPr>
                <w:spacing w:val="1"/>
                <w:sz w:val="20"/>
              </w:rPr>
              <w:t xml:space="preserve"> </w:t>
            </w:r>
            <w:r>
              <w:rPr>
                <w:sz w:val="20"/>
              </w:rPr>
              <w:t>sağlanabilir.</w:t>
            </w:r>
            <w:r>
              <w:rPr>
                <w:spacing w:val="1"/>
                <w:sz w:val="20"/>
              </w:rPr>
              <w:t xml:space="preserve"> </w:t>
            </w:r>
            <w:r>
              <w:rPr>
                <w:sz w:val="20"/>
              </w:rPr>
              <w:t>Aynı</w:t>
            </w:r>
            <w:r>
              <w:rPr>
                <w:spacing w:val="1"/>
                <w:sz w:val="20"/>
              </w:rPr>
              <w:t xml:space="preserve"> </w:t>
            </w:r>
            <w:r>
              <w:rPr>
                <w:sz w:val="20"/>
              </w:rPr>
              <w:t>zamanda</w:t>
            </w:r>
            <w:r>
              <w:rPr>
                <w:spacing w:val="1"/>
                <w:sz w:val="20"/>
              </w:rPr>
              <w:t xml:space="preserve"> </w:t>
            </w:r>
            <w:r>
              <w:rPr>
                <w:sz w:val="20"/>
              </w:rPr>
              <w:t>okul</w:t>
            </w:r>
            <w:r>
              <w:rPr>
                <w:spacing w:val="1"/>
                <w:sz w:val="20"/>
              </w:rPr>
              <w:t xml:space="preserve"> </w:t>
            </w:r>
            <w:r>
              <w:rPr>
                <w:sz w:val="20"/>
              </w:rPr>
              <w:t>rehberlik</w:t>
            </w:r>
            <w:r>
              <w:rPr>
                <w:spacing w:val="1"/>
                <w:sz w:val="20"/>
              </w:rPr>
              <w:t xml:space="preserve"> </w:t>
            </w:r>
            <w:r>
              <w:rPr>
                <w:sz w:val="20"/>
              </w:rPr>
              <w:t>servisi tarafından</w:t>
            </w:r>
            <w:r>
              <w:rPr>
                <w:spacing w:val="1"/>
                <w:sz w:val="20"/>
              </w:rPr>
              <w:t xml:space="preserve"> </w:t>
            </w:r>
            <w:r>
              <w:rPr>
                <w:sz w:val="20"/>
              </w:rPr>
              <w:t>devamsızlık nedenleri anketi uygulanarak</w:t>
            </w:r>
            <w:r>
              <w:rPr>
                <w:spacing w:val="1"/>
                <w:sz w:val="20"/>
              </w:rPr>
              <w:t xml:space="preserve"> </w:t>
            </w:r>
            <w:r>
              <w:rPr>
                <w:sz w:val="20"/>
              </w:rPr>
              <w:t>detaylı bir</w:t>
            </w:r>
            <w:r>
              <w:rPr>
                <w:spacing w:val="-3"/>
                <w:sz w:val="20"/>
              </w:rPr>
              <w:t xml:space="preserve"> </w:t>
            </w:r>
            <w:r>
              <w:rPr>
                <w:sz w:val="20"/>
              </w:rPr>
              <w:t>analiz</w:t>
            </w:r>
            <w:r>
              <w:rPr>
                <w:spacing w:val="-1"/>
                <w:sz w:val="20"/>
              </w:rPr>
              <w:t xml:space="preserve"> </w:t>
            </w:r>
            <w:r>
              <w:rPr>
                <w:sz w:val="20"/>
              </w:rPr>
              <w:t>gerçekleştirilmesi önerilmektedir.</w:t>
            </w:r>
          </w:p>
        </w:tc>
      </w:tr>
      <w:tr w:rsidR="00206F3F">
        <w:trPr>
          <w:trHeight w:val="584"/>
        </w:trPr>
        <w:tc>
          <w:tcPr>
            <w:tcW w:w="2870" w:type="dxa"/>
          </w:tcPr>
          <w:p w:rsidR="00206F3F" w:rsidRDefault="002E0205">
            <w:pPr>
              <w:pStyle w:val="TableParagraph"/>
              <w:tabs>
                <w:tab w:val="left" w:pos="808"/>
                <w:tab w:val="left" w:pos="1972"/>
              </w:tabs>
              <w:ind w:left="107" w:right="89"/>
              <w:rPr>
                <w:sz w:val="20"/>
              </w:rPr>
            </w:pPr>
            <w:r>
              <w:rPr>
                <w:sz w:val="20"/>
              </w:rPr>
              <w:t>Okul</w:t>
            </w:r>
            <w:r>
              <w:rPr>
                <w:sz w:val="20"/>
              </w:rPr>
              <w:tab/>
              <w:t>disiplinini</w:t>
            </w:r>
            <w:r>
              <w:rPr>
                <w:sz w:val="20"/>
              </w:rPr>
              <w:tab/>
            </w:r>
            <w:r>
              <w:rPr>
                <w:spacing w:val="-1"/>
                <w:sz w:val="20"/>
              </w:rPr>
              <w:t>etkileyen</w:t>
            </w:r>
            <w:r>
              <w:rPr>
                <w:spacing w:val="-42"/>
                <w:sz w:val="20"/>
              </w:rPr>
              <w:t xml:space="preserve"> </w:t>
            </w:r>
            <w:r>
              <w:rPr>
                <w:sz w:val="20"/>
              </w:rPr>
              <w:t>faktörler</w:t>
            </w:r>
            <w:r>
              <w:rPr>
                <w:spacing w:val="-1"/>
                <w:sz w:val="20"/>
              </w:rPr>
              <w:t xml:space="preserve"> </w:t>
            </w:r>
            <w:r>
              <w:rPr>
                <w:sz w:val="20"/>
              </w:rPr>
              <w:t>anketi</w:t>
            </w:r>
          </w:p>
        </w:tc>
        <w:tc>
          <w:tcPr>
            <w:tcW w:w="6458" w:type="dxa"/>
          </w:tcPr>
          <w:p w:rsidR="00206F3F" w:rsidRDefault="002E0205">
            <w:pPr>
              <w:pStyle w:val="TableParagraph"/>
              <w:spacing w:line="234" w:lineRule="exact"/>
              <w:ind w:left="105"/>
              <w:rPr>
                <w:sz w:val="20"/>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5"/>
                <w:sz w:val="20"/>
              </w:rPr>
              <w:t xml:space="preserve"> </w:t>
            </w:r>
            <w:r>
              <w:rPr>
                <w:sz w:val="20"/>
              </w:rPr>
              <w:t>uygulanmaktadır.</w:t>
            </w:r>
          </w:p>
        </w:tc>
      </w:tr>
      <w:tr w:rsidR="00206F3F">
        <w:trPr>
          <w:trHeight w:val="603"/>
        </w:trPr>
        <w:tc>
          <w:tcPr>
            <w:tcW w:w="2870" w:type="dxa"/>
            <w:shd w:val="clear" w:color="auto" w:fill="E2EFD9"/>
          </w:tcPr>
          <w:p w:rsidR="00206F3F" w:rsidRDefault="002E0205">
            <w:pPr>
              <w:pStyle w:val="TableParagraph"/>
              <w:spacing w:line="234" w:lineRule="exact"/>
              <w:ind w:left="107"/>
              <w:rPr>
                <w:sz w:val="20"/>
              </w:rPr>
            </w:pPr>
            <w:r>
              <w:rPr>
                <w:sz w:val="20"/>
              </w:rPr>
              <w:t>İnsan</w:t>
            </w:r>
            <w:r>
              <w:rPr>
                <w:spacing w:val="-4"/>
                <w:sz w:val="20"/>
              </w:rPr>
              <w:t xml:space="preserve"> </w:t>
            </w:r>
            <w:r>
              <w:rPr>
                <w:sz w:val="20"/>
              </w:rPr>
              <w:t>kaynakları</w:t>
            </w:r>
            <w:r>
              <w:rPr>
                <w:spacing w:val="-2"/>
                <w:sz w:val="20"/>
              </w:rPr>
              <w:t xml:space="preserve"> </w:t>
            </w:r>
            <w:r>
              <w:rPr>
                <w:sz w:val="20"/>
              </w:rPr>
              <w:t>verileri</w:t>
            </w:r>
          </w:p>
        </w:tc>
        <w:tc>
          <w:tcPr>
            <w:tcW w:w="6458" w:type="dxa"/>
            <w:shd w:val="clear" w:color="auto" w:fill="E2EFD9"/>
          </w:tcPr>
          <w:p w:rsidR="00206F3F" w:rsidRDefault="002E0205">
            <w:pPr>
              <w:pStyle w:val="TableParagraph"/>
              <w:ind w:left="105"/>
              <w:rPr>
                <w:sz w:val="20"/>
              </w:rPr>
            </w:pPr>
            <w:r>
              <w:rPr>
                <w:sz w:val="20"/>
              </w:rPr>
              <w:t>İdareci,</w:t>
            </w:r>
            <w:r>
              <w:rPr>
                <w:spacing w:val="9"/>
                <w:sz w:val="20"/>
              </w:rPr>
              <w:t xml:space="preserve"> </w:t>
            </w:r>
            <w:r>
              <w:rPr>
                <w:sz w:val="20"/>
              </w:rPr>
              <w:t>öğretmen</w:t>
            </w:r>
            <w:r>
              <w:rPr>
                <w:spacing w:val="7"/>
                <w:sz w:val="20"/>
              </w:rPr>
              <w:t xml:space="preserve"> </w:t>
            </w:r>
            <w:r>
              <w:rPr>
                <w:sz w:val="20"/>
              </w:rPr>
              <w:t>ve</w:t>
            </w:r>
            <w:r>
              <w:rPr>
                <w:spacing w:val="9"/>
                <w:sz w:val="20"/>
              </w:rPr>
              <w:t xml:space="preserve"> </w:t>
            </w:r>
            <w:r>
              <w:rPr>
                <w:sz w:val="20"/>
              </w:rPr>
              <w:t>destek</w:t>
            </w:r>
            <w:r>
              <w:rPr>
                <w:spacing w:val="11"/>
                <w:sz w:val="20"/>
              </w:rPr>
              <w:t xml:space="preserve"> </w:t>
            </w:r>
            <w:r>
              <w:rPr>
                <w:sz w:val="20"/>
              </w:rPr>
              <w:t>personeline</w:t>
            </w:r>
            <w:r>
              <w:rPr>
                <w:spacing w:val="9"/>
                <w:sz w:val="20"/>
              </w:rPr>
              <w:t xml:space="preserve"> </w:t>
            </w:r>
            <w:r>
              <w:rPr>
                <w:sz w:val="20"/>
              </w:rPr>
              <w:t>dair</w:t>
            </w:r>
            <w:r>
              <w:rPr>
                <w:spacing w:val="9"/>
                <w:sz w:val="20"/>
              </w:rPr>
              <w:t xml:space="preserve"> </w:t>
            </w:r>
            <w:r>
              <w:rPr>
                <w:sz w:val="20"/>
              </w:rPr>
              <w:t>sayısal</w:t>
            </w:r>
            <w:r>
              <w:rPr>
                <w:spacing w:val="9"/>
                <w:sz w:val="20"/>
              </w:rPr>
              <w:t xml:space="preserve"> </w:t>
            </w:r>
            <w:r>
              <w:rPr>
                <w:sz w:val="20"/>
              </w:rPr>
              <w:t>veriler,</w:t>
            </w:r>
            <w:r>
              <w:rPr>
                <w:spacing w:val="10"/>
                <w:sz w:val="20"/>
              </w:rPr>
              <w:t xml:space="preserve"> </w:t>
            </w:r>
            <w:r>
              <w:rPr>
                <w:sz w:val="20"/>
              </w:rPr>
              <w:t>lisans</w:t>
            </w:r>
            <w:r>
              <w:rPr>
                <w:spacing w:val="8"/>
                <w:sz w:val="20"/>
              </w:rPr>
              <w:t xml:space="preserve"> </w:t>
            </w:r>
            <w:r>
              <w:rPr>
                <w:sz w:val="20"/>
              </w:rPr>
              <w:t>ya</w:t>
            </w:r>
            <w:r>
              <w:rPr>
                <w:spacing w:val="9"/>
                <w:sz w:val="20"/>
              </w:rPr>
              <w:t xml:space="preserve"> </w:t>
            </w:r>
            <w:r>
              <w:rPr>
                <w:sz w:val="20"/>
              </w:rPr>
              <w:t>da</w:t>
            </w:r>
            <w:r>
              <w:rPr>
                <w:spacing w:val="-41"/>
                <w:sz w:val="20"/>
              </w:rPr>
              <w:t xml:space="preserve"> </w:t>
            </w:r>
            <w:r>
              <w:rPr>
                <w:sz w:val="20"/>
              </w:rPr>
              <w:t>yüksek</w:t>
            </w:r>
            <w:r>
              <w:rPr>
                <w:spacing w:val="-3"/>
                <w:sz w:val="20"/>
              </w:rPr>
              <w:t xml:space="preserve"> </w:t>
            </w:r>
            <w:r>
              <w:rPr>
                <w:sz w:val="20"/>
              </w:rPr>
              <w:t>lisans</w:t>
            </w:r>
            <w:r>
              <w:rPr>
                <w:spacing w:val="-4"/>
                <w:sz w:val="20"/>
              </w:rPr>
              <w:t xml:space="preserve"> </w:t>
            </w:r>
            <w:r>
              <w:rPr>
                <w:sz w:val="20"/>
              </w:rPr>
              <w:t>programlarından</w:t>
            </w:r>
            <w:r>
              <w:rPr>
                <w:spacing w:val="-4"/>
                <w:sz w:val="20"/>
              </w:rPr>
              <w:t xml:space="preserve"> </w:t>
            </w:r>
            <w:r>
              <w:rPr>
                <w:sz w:val="20"/>
              </w:rPr>
              <w:t>mezuniyet</w:t>
            </w:r>
            <w:r>
              <w:rPr>
                <w:spacing w:val="-2"/>
                <w:sz w:val="20"/>
              </w:rPr>
              <w:t xml:space="preserve"> </w:t>
            </w:r>
            <w:r>
              <w:rPr>
                <w:sz w:val="20"/>
              </w:rPr>
              <w:t>durumlarını</w:t>
            </w:r>
            <w:r>
              <w:rPr>
                <w:spacing w:val="-2"/>
                <w:sz w:val="20"/>
              </w:rPr>
              <w:t xml:space="preserve"> </w:t>
            </w:r>
            <w:r>
              <w:rPr>
                <w:sz w:val="20"/>
              </w:rPr>
              <w:t>da</w:t>
            </w:r>
            <w:r>
              <w:rPr>
                <w:spacing w:val="-2"/>
                <w:sz w:val="20"/>
              </w:rPr>
              <w:t xml:space="preserve"> </w:t>
            </w:r>
            <w:r>
              <w:rPr>
                <w:sz w:val="20"/>
              </w:rPr>
              <w:t>kapsamalıdır.</w:t>
            </w:r>
          </w:p>
        </w:tc>
      </w:tr>
      <w:tr w:rsidR="00206F3F">
        <w:trPr>
          <w:trHeight w:val="584"/>
        </w:trPr>
        <w:tc>
          <w:tcPr>
            <w:tcW w:w="2870" w:type="dxa"/>
          </w:tcPr>
          <w:p w:rsidR="00206F3F" w:rsidRDefault="002E0205">
            <w:pPr>
              <w:pStyle w:val="TableParagraph"/>
              <w:tabs>
                <w:tab w:val="left" w:pos="1664"/>
                <w:tab w:val="left" w:pos="2559"/>
              </w:tabs>
              <w:ind w:left="107" w:right="88"/>
              <w:rPr>
                <w:sz w:val="20"/>
              </w:rPr>
            </w:pPr>
            <w:r>
              <w:rPr>
                <w:sz w:val="20"/>
              </w:rPr>
              <w:t>Öğretmenlerin</w:t>
            </w:r>
            <w:r>
              <w:rPr>
                <w:sz w:val="20"/>
              </w:rPr>
              <w:tab/>
              <w:t>hizmet</w:t>
            </w:r>
            <w:r>
              <w:rPr>
                <w:sz w:val="20"/>
              </w:rPr>
              <w:tab/>
            </w:r>
            <w:r>
              <w:rPr>
                <w:spacing w:val="-1"/>
                <w:sz w:val="20"/>
              </w:rPr>
              <w:t>içi</w:t>
            </w:r>
            <w:r>
              <w:rPr>
                <w:spacing w:val="-42"/>
                <w:sz w:val="20"/>
              </w:rPr>
              <w:t xml:space="preserve"> </w:t>
            </w:r>
            <w:r>
              <w:rPr>
                <w:sz w:val="20"/>
              </w:rPr>
              <w:t>eğitime</w:t>
            </w:r>
            <w:r>
              <w:rPr>
                <w:spacing w:val="-1"/>
                <w:sz w:val="20"/>
              </w:rPr>
              <w:t xml:space="preserve"> </w:t>
            </w:r>
            <w:r>
              <w:rPr>
                <w:sz w:val="20"/>
              </w:rPr>
              <w:t>katılma</w:t>
            </w:r>
            <w:r>
              <w:rPr>
                <w:spacing w:val="-1"/>
                <w:sz w:val="20"/>
              </w:rPr>
              <w:t xml:space="preserve"> </w:t>
            </w:r>
            <w:r>
              <w:rPr>
                <w:sz w:val="20"/>
              </w:rPr>
              <w:t>oranları</w:t>
            </w:r>
          </w:p>
        </w:tc>
        <w:tc>
          <w:tcPr>
            <w:tcW w:w="6458" w:type="dxa"/>
          </w:tcPr>
          <w:p w:rsidR="00206F3F" w:rsidRDefault="002E0205">
            <w:pPr>
              <w:pStyle w:val="TableParagraph"/>
              <w:spacing w:line="234" w:lineRule="exact"/>
              <w:ind w:left="105"/>
              <w:rPr>
                <w:sz w:val="20"/>
              </w:rPr>
            </w:pPr>
            <w:r>
              <w:rPr>
                <w:sz w:val="20"/>
              </w:rPr>
              <w:t>MEBBİS</w:t>
            </w:r>
            <w:r>
              <w:rPr>
                <w:spacing w:val="-5"/>
                <w:sz w:val="20"/>
              </w:rPr>
              <w:t xml:space="preserve"> </w:t>
            </w:r>
            <w:r>
              <w:rPr>
                <w:sz w:val="20"/>
              </w:rPr>
              <w:t>verileri</w:t>
            </w:r>
            <w:r>
              <w:rPr>
                <w:spacing w:val="-3"/>
                <w:sz w:val="20"/>
              </w:rPr>
              <w:t xml:space="preserve"> </w:t>
            </w:r>
            <w:r>
              <w:rPr>
                <w:sz w:val="20"/>
              </w:rPr>
              <w:t>kullanılarak</w:t>
            </w:r>
            <w:r>
              <w:rPr>
                <w:spacing w:val="-3"/>
                <w:sz w:val="20"/>
              </w:rPr>
              <w:t xml:space="preserve"> </w:t>
            </w:r>
            <w:r>
              <w:rPr>
                <w:sz w:val="20"/>
              </w:rPr>
              <w:t>erişim</w:t>
            </w:r>
            <w:r>
              <w:rPr>
                <w:spacing w:val="-3"/>
                <w:sz w:val="20"/>
              </w:rPr>
              <w:t xml:space="preserve"> </w:t>
            </w:r>
            <w:r>
              <w:rPr>
                <w:sz w:val="20"/>
              </w:rPr>
              <w:t>sağlanabilir.</w:t>
            </w:r>
          </w:p>
        </w:tc>
      </w:tr>
      <w:tr w:rsidR="00206F3F">
        <w:trPr>
          <w:trHeight w:val="906"/>
        </w:trPr>
        <w:tc>
          <w:tcPr>
            <w:tcW w:w="2870" w:type="dxa"/>
            <w:shd w:val="clear" w:color="auto" w:fill="E2EFD9"/>
          </w:tcPr>
          <w:p w:rsidR="00206F3F" w:rsidRDefault="002E0205">
            <w:pPr>
              <w:pStyle w:val="TableParagraph"/>
              <w:spacing w:line="234" w:lineRule="exact"/>
              <w:ind w:left="107"/>
              <w:rPr>
                <w:sz w:val="20"/>
              </w:rPr>
            </w:pPr>
            <w:r>
              <w:rPr>
                <w:sz w:val="20"/>
              </w:rPr>
              <w:t>Öğrenme</w:t>
            </w:r>
            <w:r>
              <w:rPr>
                <w:spacing w:val="-5"/>
                <w:sz w:val="20"/>
              </w:rPr>
              <w:t xml:space="preserve"> </w:t>
            </w:r>
            <w:r>
              <w:rPr>
                <w:sz w:val="20"/>
              </w:rPr>
              <w:t>ortamı</w:t>
            </w:r>
            <w:r>
              <w:rPr>
                <w:spacing w:val="-5"/>
                <w:sz w:val="20"/>
              </w:rPr>
              <w:t xml:space="preserve"> </w:t>
            </w:r>
            <w:r>
              <w:rPr>
                <w:sz w:val="20"/>
              </w:rPr>
              <w:t>verileri</w:t>
            </w:r>
          </w:p>
        </w:tc>
        <w:tc>
          <w:tcPr>
            <w:tcW w:w="6458" w:type="dxa"/>
            <w:shd w:val="clear" w:color="auto" w:fill="E2EFD9"/>
          </w:tcPr>
          <w:p w:rsidR="00206F3F" w:rsidRDefault="002E0205">
            <w:pPr>
              <w:pStyle w:val="TableParagraph"/>
              <w:ind w:left="105" w:right="89"/>
              <w:jc w:val="both"/>
              <w:rPr>
                <w:sz w:val="20"/>
              </w:rPr>
            </w:pPr>
            <w:r>
              <w:rPr>
                <w:sz w:val="20"/>
              </w:rPr>
              <w:t>Okulun</w:t>
            </w:r>
            <w:r>
              <w:rPr>
                <w:spacing w:val="1"/>
                <w:sz w:val="20"/>
              </w:rPr>
              <w:t xml:space="preserve"> </w:t>
            </w:r>
            <w:r>
              <w:rPr>
                <w:sz w:val="20"/>
              </w:rPr>
              <w:t>fiziki</w:t>
            </w:r>
            <w:r>
              <w:rPr>
                <w:spacing w:val="1"/>
                <w:sz w:val="20"/>
              </w:rPr>
              <w:t xml:space="preserve"> </w:t>
            </w:r>
            <w:r>
              <w:rPr>
                <w:sz w:val="20"/>
              </w:rPr>
              <w:t>yapısına</w:t>
            </w:r>
            <w:r>
              <w:rPr>
                <w:spacing w:val="1"/>
                <w:sz w:val="20"/>
              </w:rPr>
              <w:t xml:space="preserve"> </w:t>
            </w:r>
            <w:r>
              <w:rPr>
                <w:sz w:val="20"/>
              </w:rPr>
              <w:t>(ana</w:t>
            </w:r>
            <w:r>
              <w:rPr>
                <w:spacing w:val="1"/>
                <w:sz w:val="20"/>
              </w:rPr>
              <w:t xml:space="preserve"> </w:t>
            </w:r>
            <w:r>
              <w:rPr>
                <w:sz w:val="20"/>
              </w:rPr>
              <w:t>ve</w:t>
            </w:r>
            <w:r>
              <w:rPr>
                <w:spacing w:val="1"/>
                <w:sz w:val="20"/>
              </w:rPr>
              <w:t xml:space="preserve"> </w:t>
            </w:r>
            <w:r>
              <w:rPr>
                <w:sz w:val="20"/>
              </w:rPr>
              <w:t>ek</w:t>
            </w:r>
            <w:r>
              <w:rPr>
                <w:spacing w:val="1"/>
                <w:sz w:val="20"/>
              </w:rPr>
              <w:t xml:space="preserve"> </w:t>
            </w:r>
            <w:r>
              <w:rPr>
                <w:sz w:val="20"/>
              </w:rPr>
              <w:t>binalar,</w:t>
            </w:r>
            <w:r>
              <w:rPr>
                <w:spacing w:val="1"/>
                <w:sz w:val="20"/>
              </w:rPr>
              <w:t xml:space="preserve"> </w:t>
            </w:r>
            <w:r>
              <w:rPr>
                <w:sz w:val="20"/>
              </w:rPr>
              <w:t>kapalı</w:t>
            </w:r>
            <w:r>
              <w:rPr>
                <w:spacing w:val="1"/>
                <w:sz w:val="20"/>
              </w:rPr>
              <w:t xml:space="preserve"> </w:t>
            </w:r>
            <w:r>
              <w:rPr>
                <w:sz w:val="20"/>
              </w:rPr>
              <w:t>spor</w:t>
            </w:r>
            <w:r>
              <w:rPr>
                <w:spacing w:val="1"/>
                <w:sz w:val="20"/>
              </w:rPr>
              <w:t xml:space="preserve"> </w:t>
            </w:r>
            <w:r>
              <w:rPr>
                <w:sz w:val="20"/>
              </w:rPr>
              <w:t>salonu</w:t>
            </w:r>
            <w:r>
              <w:rPr>
                <w:spacing w:val="1"/>
                <w:sz w:val="20"/>
              </w:rPr>
              <w:t xml:space="preserve"> </w:t>
            </w:r>
            <w:r>
              <w:rPr>
                <w:sz w:val="20"/>
              </w:rPr>
              <w:t>vb.)</w:t>
            </w:r>
            <w:r>
              <w:rPr>
                <w:spacing w:val="1"/>
                <w:sz w:val="20"/>
              </w:rPr>
              <w:t xml:space="preserve"> </w:t>
            </w:r>
            <w:r>
              <w:rPr>
                <w:sz w:val="20"/>
              </w:rPr>
              <w:t>ve</w:t>
            </w:r>
            <w:r>
              <w:rPr>
                <w:spacing w:val="1"/>
                <w:sz w:val="20"/>
              </w:rPr>
              <w:t xml:space="preserve"> </w:t>
            </w:r>
            <w:r>
              <w:rPr>
                <w:sz w:val="20"/>
              </w:rPr>
              <w:t>öğrenme ortamlarına (sınıf sayısı, laboratuvar ve kütüphane vb.) dair</w:t>
            </w:r>
            <w:r>
              <w:rPr>
                <w:spacing w:val="1"/>
                <w:sz w:val="20"/>
              </w:rPr>
              <w:t xml:space="preserve"> </w:t>
            </w:r>
            <w:r>
              <w:rPr>
                <w:sz w:val="20"/>
              </w:rPr>
              <w:t>verileri içermelidir.</w:t>
            </w:r>
          </w:p>
        </w:tc>
      </w:tr>
      <w:tr w:rsidR="00206F3F">
        <w:trPr>
          <w:trHeight w:val="603"/>
        </w:trPr>
        <w:tc>
          <w:tcPr>
            <w:tcW w:w="2870" w:type="dxa"/>
          </w:tcPr>
          <w:p w:rsidR="00206F3F" w:rsidRDefault="002E0205">
            <w:pPr>
              <w:pStyle w:val="TableParagraph"/>
              <w:ind w:left="107" w:right="872"/>
              <w:rPr>
                <w:sz w:val="20"/>
              </w:rPr>
            </w:pPr>
            <w:r>
              <w:rPr>
                <w:sz w:val="20"/>
              </w:rPr>
              <w:t>Okul/kurum</w:t>
            </w:r>
            <w:r>
              <w:rPr>
                <w:spacing w:val="-10"/>
                <w:sz w:val="20"/>
              </w:rPr>
              <w:t xml:space="preserve"> </w:t>
            </w:r>
            <w:r>
              <w:rPr>
                <w:sz w:val="20"/>
              </w:rPr>
              <w:t>ortamını</w:t>
            </w:r>
            <w:r>
              <w:rPr>
                <w:spacing w:val="-41"/>
                <w:sz w:val="20"/>
              </w:rPr>
              <w:t xml:space="preserve"> </w:t>
            </w:r>
            <w:r>
              <w:rPr>
                <w:sz w:val="20"/>
              </w:rPr>
              <w:t>değerlendirme</w:t>
            </w:r>
            <w:r>
              <w:rPr>
                <w:spacing w:val="-7"/>
                <w:sz w:val="20"/>
              </w:rPr>
              <w:t xml:space="preserve"> </w:t>
            </w:r>
            <w:r>
              <w:rPr>
                <w:sz w:val="20"/>
              </w:rPr>
              <w:t>anketi</w:t>
            </w:r>
          </w:p>
        </w:tc>
        <w:tc>
          <w:tcPr>
            <w:tcW w:w="6458" w:type="dxa"/>
          </w:tcPr>
          <w:p w:rsidR="00206F3F" w:rsidRDefault="002E0205">
            <w:pPr>
              <w:pStyle w:val="TableParagraph"/>
              <w:spacing w:line="281" w:lineRule="exact"/>
              <w:ind w:left="105"/>
              <w:rPr>
                <w:sz w:val="24"/>
              </w:rPr>
            </w:pPr>
            <w:r>
              <w:rPr>
                <w:sz w:val="20"/>
              </w:rPr>
              <w:t>Okul</w:t>
            </w:r>
            <w:r>
              <w:rPr>
                <w:spacing w:val="-4"/>
                <w:sz w:val="20"/>
              </w:rPr>
              <w:t xml:space="preserve"> </w:t>
            </w:r>
            <w:r>
              <w:rPr>
                <w:sz w:val="20"/>
              </w:rPr>
              <w:t>rehberlik</w:t>
            </w:r>
            <w:r>
              <w:rPr>
                <w:spacing w:val="-3"/>
                <w:sz w:val="20"/>
              </w:rPr>
              <w:t xml:space="preserve"> </w:t>
            </w:r>
            <w:r>
              <w:rPr>
                <w:sz w:val="20"/>
              </w:rPr>
              <w:t>servisi</w:t>
            </w:r>
            <w:r>
              <w:rPr>
                <w:spacing w:val="-4"/>
                <w:sz w:val="20"/>
              </w:rPr>
              <w:t xml:space="preserve"> </w:t>
            </w:r>
            <w:r>
              <w:rPr>
                <w:sz w:val="20"/>
              </w:rPr>
              <w:t>tarafından</w:t>
            </w:r>
            <w:r>
              <w:rPr>
                <w:spacing w:val="-4"/>
                <w:sz w:val="20"/>
              </w:rPr>
              <w:t xml:space="preserve"> </w:t>
            </w:r>
            <w:r>
              <w:rPr>
                <w:sz w:val="20"/>
              </w:rPr>
              <w:t>uygulanmaktadır</w:t>
            </w:r>
            <w:r>
              <w:rPr>
                <w:sz w:val="24"/>
              </w:rPr>
              <w:t>.</w:t>
            </w:r>
          </w:p>
        </w:tc>
      </w:tr>
    </w:tbl>
    <w:p w:rsidR="00206F3F" w:rsidRDefault="002E0205">
      <w:pPr>
        <w:ind w:left="958"/>
        <w:jc w:val="both"/>
        <w:rPr>
          <w:b/>
          <w:sz w:val="16"/>
        </w:rPr>
      </w:pPr>
      <w:r>
        <w:rPr>
          <w:b/>
          <w:sz w:val="16"/>
        </w:rPr>
        <w:t>*Tabloda</w:t>
      </w:r>
      <w:r>
        <w:rPr>
          <w:b/>
          <w:spacing w:val="-6"/>
          <w:sz w:val="16"/>
        </w:rPr>
        <w:t xml:space="preserve"> </w:t>
      </w:r>
      <w:r>
        <w:rPr>
          <w:b/>
          <w:sz w:val="16"/>
        </w:rPr>
        <w:t>sıralanan</w:t>
      </w:r>
      <w:r>
        <w:rPr>
          <w:b/>
          <w:spacing w:val="-7"/>
          <w:sz w:val="16"/>
        </w:rPr>
        <w:t xml:space="preserve"> </w:t>
      </w:r>
      <w:r>
        <w:rPr>
          <w:b/>
          <w:sz w:val="16"/>
        </w:rPr>
        <w:t>bilgiler,</w:t>
      </w:r>
      <w:r>
        <w:rPr>
          <w:b/>
          <w:spacing w:val="-3"/>
          <w:sz w:val="16"/>
        </w:rPr>
        <w:t xml:space="preserve"> </w:t>
      </w:r>
      <w:r>
        <w:rPr>
          <w:b/>
          <w:sz w:val="16"/>
        </w:rPr>
        <w:t>örnek</w:t>
      </w:r>
      <w:r>
        <w:rPr>
          <w:b/>
          <w:spacing w:val="-4"/>
          <w:sz w:val="16"/>
        </w:rPr>
        <w:t xml:space="preserve"> </w:t>
      </w:r>
      <w:r>
        <w:rPr>
          <w:b/>
          <w:sz w:val="16"/>
        </w:rPr>
        <w:t>olarak</w:t>
      </w:r>
      <w:r>
        <w:rPr>
          <w:b/>
          <w:spacing w:val="-3"/>
          <w:sz w:val="16"/>
        </w:rPr>
        <w:t xml:space="preserve"> </w:t>
      </w:r>
      <w:r>
        <w:rPr>
          <w:b/>
          <w:sz w:val="16"/>
        </w:rPr>
        <w:t>sıralanmıştır.</w:t>
      </w:r>
    </w:p>
    <w:p w:rsidR="00206F3F" w:rsidRDefault="00206F3F">
      <w:pPr>
        <w:jc w:val="both"/>
        <w:rPr>
          <w:sz w:val="16"/>
        </w:rPr>
        <w:sectPr w:rsidR="00206F3F">
          <w:pgSz w:w="11910" w:h="16840"/>
          <w:pgMar w:top="1320" w:right="400" w:bottom="1280" w:left="460" w:header="0" w:footer="1017" w:gutter="0"/>
          <w:cols w:space="720"/>
        </w:sectPr>
      </w:pPr>
    </w:p>
    <w:p w:rsidR="00206F3F" w:rsidRDefault="002E0205">
      <w:pPr>
        <w:pStyle w:val="Balk4"/>
        <w:numPr>
          <w:ilvl w:val="2"/>
          <w:numId w:val="12"/>
        </w:numPr>
        <w:tabs>
          <w:tab w:val="left" w:pos="1712"/>
        </w:tabs>
      </w:pPr>
      <w:r>
        <w:lastRenderedPageBreak/>
        <w:t>İnsan</w:t>
      </w:r>
      <w:r>
        <w:rPr>
          <w:spacing w:val="-3"/>
        </w:rPr>
        <w:t xml:space="preserve"> </w:t>
      </w:r>
      <w:r>
        <w:t>Kaynakları</w:t>
      </w:r>
    </w:p>
    <w:p w:rsidR="00206F3F" w:rsidRDefault="002E0205">
      <w:pPr>
        <w:pStyle w:val="GvdeMetni"/>
        <w:spacing w:before="233" w:line="360" w:lineRule="auto"/>
        <w:ind w:left="958" w:right="1014"/>
        <w:jc w:val="both"/>
      </w:pPr>
      <w:r>
        <w:t>Okul/kurumun hedefleriyle uyumlu, kurumsal ve bireysel performans için kritik olan</w:t>
      </w:r>
      <w:r>
        <w:rPr>
          <w:spacing w:val="1"/>
        </w:rPr>
        <w:t xml:space="preserve"> </w:t>
      </w:r>
      <w:r>
        <w:t>bilgi,</w:t>
      </w:r>
      <w:r>
        <w:rPr>
          <w:spacing w:val="1"/>
        </w:rPr>
        <w:t xml:space="preserve"> </w:t>
      </w:r>
      <w:r>
        <w:t>beceri</w:t>
      </w:r>
      <w:r>
        <w:rPr>
          <w:spacing w:val="1"/>
        </w:rPr>
        <w:t xml:space="preserve"> </w:t>
      </w:r>
      <w:r>
        <w:t>ve</w:t>
      </w:r>
      <w:r>
        <w:rPr>
          <w:spacing w:val="1"/>
        </w:rPr>
        <w:t xml:space="preserve"> </w:t>
      </w:r>
      <w:r>
        <w:t>tutumların</w:t>
      </w:r>
      <w:r>
        <w:rPr>
          <w:spacing w:val="1"/>
        </w:rPr>
        <w:t xml:space="preserve"> </w:t>
      </w:r>
      <w:r>
        <w:t>tümünü</w:t>
      </w:r>
      <w:r>
        <w:rPr>
          <w:spacing w:val="1"/>
        </w:rPr>
        <w:t xml:space="preserve"> </w:t>
      </w:r>
      <w:r>
        <w:t>kapsamalıdır.</w:t>
      </w:r>
      <w:r>
        <w:rPr>
          <w:spacing w:val="1"/>
        </w:rPr>
        <w:t xml:space="preserve"> </w:t>
      </w:r>
      <w:r>
        <w:t>Personele</w:t>
      </w:r>
      <w:r>
        <w:rPr>
          <w:spacing w:val="1"/>
        </w:rPr>
        <w:t xml:space="preserve"> </w:t>
      </w:r>
      <w:r>
        <w:t>ilişkin</w:t>
      </w:r>
      <w:r>
        <w:rPr>
          <w:spacing w:val="1"/>
        </w:rPr>
        <w:t xml:space="preserve"> </w:t>
      </w:r>
      <w:r>
        <w:t>nicel</w:t>
      </w:r>
      <w:r>
        <w:rPr>
          <w:spacing w:val="1"/>
        </w:rPr>
        <w:t xml:space="preserve"> </w:t>
      </w:r>
      <w:r>
        <w:t>veriler</w:t>
      </w:r>
      <w:r>
        <w:rPr>
          <w:spacing w:val="1"/>
        </w:rPr>
        <w:t xml:space="preserve"> </w:t>
      </w:r>
      <w:r>
        <w:t>ile</w:t>
      </w:r>
      <w:r>
        <w:rPr>
          <w:spacing w:val="1"/>
        </w:rPr>
        <w:t xml:space="preserve"> </w:t>
      </w:r>
      <w:r>
        <w:t>personelin</w:t>
      </w:r>
      <w:r>
        <w:rPr>
          <w:spacing w:val="-1"/>
        </w:rPr>
        <w:t xml:space="preserve"> </w:t>
      </w:r>
      <w:r>
        <w:t>sahip olduğu</w:t>
      </w:r>
      <w:r>
        <w:rPr>
          <w:spacing w:val="-2"/>
        </w:rPr>
        <w:t xml:space="preserve"> </w:t>
      </w:r>
      <w:r>
        <w:t>niteliklerin analizi yapılmalıdır.</w:t>
      </w:r>
    </w:p>
    <w:p w:rsidR="00206F3F" w:rsidRDefault="002E0205">
      <w:pPr>
        <w:pStyle w:val="GvdeMetni"/>
        <w:spacing w:before="1"/>
        <w:ind w:left="958"/>
        <w:jc w:val="both"/>
      </w:pPr>
      <w:r>
        <w:t>Okul/kurumda</w:t>
      </w:r>
      <w:r>
        <w:rPr>
          <w:spacing w:val="-4"/>
        </w:rPr>
        <w:t xml:space="preserve"> </w:t>
      </w:r>
      <w:r>
        <w:t>çalışanlar</w:t>
      </w:r>
      <w:r>
        <w:rPr>
          <w:spacing w:val="-5"/>
        </w:rPr>
        <w:t xml:space="preserve"> </w:t>
      </w:r>
      <w:r>
        <w:t>ve</w:t>
      </w:r>
      <w:r>
        <w:rPr>
          <w:spacing w:val="-4"/>
        </w:rPr>
        <w:t xml:space="preserve"> </w:t>
      </w:r>
      <w:r>
        <w:t>görevleri</w:t>
      </w:r>
      <w:r>
        <w:rPr>
          <w:spacing w:val="-3"/>
        </w:rPr>
        <w:t xml:space="preserve"> </w:t>
      </w:r>
      <w:r>
        <w:t>belirlenir.</w:t>
      </w:r>
      <w:r>
        <w:rPr>
          <w:spacing w:val="-2"/>
        </w:rPr>
        <w:t xml:space="preserve"> </w:t>
      </w:r>
      <w:r>
        <w:t>Ayrıca;</w:t>
      </w:r>
    </w:p>
    <w:p w:rsidR="00206F3F" w:rsidRDefault="002E0205">
      <w:pPr>
        <w:pStyle w:val="ListeParagraf"/>
        <w:numPr>
          <w:ilvl w:val="3"/>
          <w:numId w:val="12"/>
        </w:numPr>
        <w:tabs>
          <w:tab w:val="left" w:pos="1678"/>
          <w:tab w:val="left" w:pos="1679"/>
        </w:tabs>
        <w:spacing w:before="142"/>
        <w:ind w:hanging="361"/>
        <w:rPr>
          <w:sz w:val="24"/>
        </w:rPr>
      </w:pPr>
      <w:r>
        <w:rPr>
          <w:sz w:val="24"/>
        </w:rPr>
        <w:t>Kurumun</w:t>
      </w:r>
      <w:r>
        <w:rPr>
          <w:spacing w:val="-3"/>
          <w:sz w:val="24"/>
        </w:rPr>
        <w:t xml:space="preserve"> </w:t>
      </w:r>
      <w:r>
        <w:rPr>
          <w:sz w:val="24"/>
        </w:rPr>
        <w:t>sahip</w:t>
      </w:r>
      <w:r>
        <w:rPr>
          <w:spacing w:val="-2"/>
          <w:sz w:val="24"/>
        </w:rPr>
        <w:t xml:space="preserve"> </w:t>
      </w:r>
      <w:r>
        <w:rPr>
          <w:sz w:val="24"/>
        </w:rPr>
        <w:t>olduğu</w:t>
      </w:r>
      <w:r>
        <w:rPr>
          <w:spacing w:val="-2"/>
          <w:sz w:val="24"/>
        </w:rPr>
        <w:t xml:space="preserve"> </w:t>
      </w:r>
      <w:r>
        <w:rPr>
          <w:sz w:val="24"/>
        </w:rPr>
        <w:t>toplam</w:t>
      </w:r>
      <w:r>
        <w:rPr>
          <w:spacing w:val="-3"/>
          <w:sz w:val="24"/>
        </w:rPr>
        <w:t xml:space="preserve"> </w:t>
      </w:r>
      <w:r>
        <w:rPr>
          <w:sz w:val="24"/>
        </w:rPr>
        <w:t>norm</w:t>
      </w:r>
      <w:r>
        <w:rPr>
          <w:spacing w:val="-3"/>
          <w:sz w:val="24"/>
        </w:rPr>
        <w:t xml:space="preserve"> </w:t>
      </w:r>
      <w:r>
        <w:rPr>
          <w:sz w:val="24"/>
        </w:rPr>
        <w:t>kadro</w:t>
      </w:r>
      <w:r>
        <w:rPr>
          <w:spacing w:val="-4"/>
          <w:sz w:val="24"/>
        </w:rPr>
        <w:t xml:space="preserve"> </w:t>
      </w:r>
      <w:r>
        <w:rPr>
          <w:sz w:val="24"/>
        </w:rPr>
        <w:t>sayısı,</w:t>
      </w:r>
    </w:p>
    <w:p w:rsidR="00206F3F" w:rsidRDefault="002E0205">
      <w:pPr>
        <w:pStyle w:val="ListeParagraf"/>
        <w:numPr>
          <w:ilvl w:val="3"/>
          <w:numId w:val="12"/>
        </w:numPr>
        <w:tabs>
          <w:tab w:val="left" w:pos="1678"/>
          <w:tab w:val="left" w:pos="1679"/>
        </w:tabs>
        <w:spacing w:before="140"/>
        <w:ind w:hanging="361"/>
        <w:rPr>
          <w:sz w:val="24"/>
        </w:rPr>
      </w:pPr>
      <w:r>
        <w:rPr>
          <w:sz w:val="24"/>
        </w:rPr>
        <w:t>Çalışan</w:t>
      </w:r>
      <w:r>
        <w:rPr>
          <w:spacing w:val="-2"/>
          <w:sz w:val="24"/>
        </w:rPr>
        <w:t xml:space="preserve"> </w:t>
      </w:r>
      <w:r>
        <w:rPr>
          <w:sz w:val="24"/>
        </w:rPr>
        <w:t>toplam</w:t>
      </w:r>
      <w:r>
        <w:rPr>
          <w:spacing w:val="-3"/>
          <w:sz w:val="24"/>
        </w:rPr>
        <w:t xml:space="preserve"> </w:t>
      </w:r>
      <w:r>
        <w:rPr>
          <w:sz w:val="24"/>
        </w:rPr>
        <w:t>personel</w:t>
      </w:r>
      <w:r>
        <w:rPr>
          <w:spacing w:val="-2"/>
          <w:sz w:val="24"/>
        </w:rPr>
        <w:t xml:space="preserve"> </w:t>
      </w:r>
      <w:r>
        <w:rPr>
          <w:sz w:val="24"/>
        </w:rPr>
        <w:t>sayısı,</w:t>
      </w:r>
    </w:p>
    <w:p w:rsidR="00206F3F" w:rsidRDefault="002E0205">
      <w:pPr>
        <w:pStyle w:val="ListeParagraf"/>
        <w:numPr>
          <w:ilvl w:val="3"/>
          <w:numId w:val="12"/>
        </w:numPr>
        <w:tabs>
          <w:tab w:val="left" w:pos="1678"/>
          <w:tab w:val="left" w:pos="1679"/>
        </w:tabs>
        <w:spacing w:before="139"/>
        <w:ind w:hanging="361"/>
        <w:rPr>
          <w:sz w:val="24"/>
        </w:rPr>
      </w:pPr>
      <w:r>
        <w:rPr>
          <w:sz w:val="24"/>
        </w:rPr>
        <w:t>İhtiyaç</w:t>
      </w:r>
      <w:r>
        <w:rPr>
          <w:spacing w:val="-5"/>
          <w:sz w:val="24"/>
        </w:rPr>
        <w:t xml:space="preserve"> </w:t>
      </w:r>
      <w:r>
        <w:rPr>
          <w:sz w:val="24"/>
        </w:rPr>
        <w:t>duyulan</w:t>
      </w:r>
      <w:r>
        <w:rPr>
          <w:spacing w:val="-4"/>
          <w:sz w:val="24"/>
        </w:rPr>
        <w:t xml:space="preserve"> </w:t>
      </w:r>
      <w:proofErr w:type="gramStart"/>
      <w:r>
        <w:rPr>
          <w:sz w:val="24"/>
        </w:rPr>
        <w:t>branşlar</w:t>
      </w:r>
      <w:proofErr w:type="gramEnd"/>
      <w:r>
        <w:rPr>
          <w:spacing w:val="-5"/>
          <w:sz w:val="24"/>
        </w:rPr>
        <w:t xml:space="preserve"> </w:t>
      </w:r>
      <w:r>
        <w:rPr>
          <w:sz w:val="24"/>
        </w:rPr>
        <w:t>ve</w:t>
      </w:r>
      <w:r>
        <w:rPr>
          <w:spacing w:val="-4"/>
          <w:sz w:val="24"/>
        </w:rPr>
        <w:t xml:space="preserve"> </w:t>
      </w:r>
      <w:r>
        <w:rPr>
          <w:sz w:val="24"/>
        </w:rPr>
        <w:t>ihtiyaç</w:t>
      </w:r>
      <w:r>
        <w:rPr>
          <w:spacing w:val="-4"/>
          <w:sz w:val="24"/>
        </w:rPr>
        <w:t xml:space="preserve"> </w:t>
      </w:r>
      <w:r>
        <w:rPr>
          <w:sz w:val="24"/>
        </w:rPr>
        <w:t>sayısı,</w:t>
      </w:r>
    </w:p>
    <w:p w:rsidR="00206F3F" w:rsidRDefault="002E0205">
      <w:pPr>
        <w:pStyle w:val="ListeParagraf"/>
        <w:numPr>
          <w:ilvl w:val="3"/>
          <w:numId w:val="12"/>
        </w:numPr>
        <w:tabs>
          <w:tab w:val="left" w:pos="1678"/>
          <w:tab w:val="left" w:pos="1679"/>
        </w:tabs>
        <w:spacing w:before="143"/>
        <w:ind w:hanging="361"/>
        <w:rPr>
          <w:sz w:val="24"/>
        </w:rPr>
      </w:pPr>
      <w:r>
        <w:rPr>
          <w:sz w:val="24"/>
        </w:rPr>
        <w:t>Buna</w:t>
      </w:r>
      <w:r>
        <w:rPr>
          <w:spacing w:val="-4"/>
          <w:sz w:val="24"/>
        </w:rPr>
        <w:t xml:space="preserve"> </w:t>
      </w:r>
      <w:r>
        <w:rPr>
          <w:sz w:val="24"/>
        </w:rPr>
        <w:t>bağlı</w:t>
      </w:r>
      <w:r>
        <w:rPr>
          <w:spacing w:val="-3"/>
          <w:sz w:val="24"/>
        </w:rPr>
        <w:t xml:space="preserve"> </w:t>
      </w:r>
      <w:r>
        <w:rPr>
          <w:sz w:val="24"/>
        </w:rPr>
        <w:t>olarak</w:t>
      </w:r>
      <w:r>
        <w:rPr>
          <w:spacing w:val="-5"/>
          <w:sz w:val="24"/>
        </w:rPr>
        <w:t xml:space="preserve"> </w:t>
      </w:r>
      <w:r>
        <w:rPr>
          <w:sz w:val="24"/>
        </w:rPr>
        <w:t>yapılan</w:t>
      </w:r>
      <w:r>
        <w:rPr>
          <w:spacing w:val="-3"/>
          <w:sz w:val="24"/>
        </w:rPr>
        <w:t xml:space="preserve"> </w:t>
      </w:r>
      <w:r>
        <w:rPr>
          <w:sz w:val="24"/>
        </w:rPr>
        <w:t>istihdam</w:t>
      </w:r>
      <w:r>
        <w:rPr>
          <w:spacing w:val="-4"/>
          <w:sz w:val="24"/>
        </w:rPr>
        <w:t xml:space="preserve"> </w:t>
      </w:r>
      <w:r>
        <w:rPr>
          <w:sz w:val="24"/>
        </w:rPr>
        <w:t>sayısı,</w:t>
      </w:r>
    </w:p>
    <w:p w:rsidR="00206F3F" w:rsidRDefault="002E0205">
      <w:pPr>
        <w:pStyle w:val="ListeParagraf"/>
        <w:numPr>
          <w:ilvl w:val="3"/>
          <w:numId w:val="12"/>
        </w:numPr>
        <w:tabs>
          <w:tab w:val="left" w:pos="1678"/>
          <w:tab w:val="left" w:pos="1679"/>
        </w:tabs>
        <w:spacing w:before="139"/>
        <w:ind w:hanging="361"/>
        <w:rPr>
          <w:sz w:val="24"/>
        </w:rPr>
      </w:pPr>
      <w:r>
        <w:rPr>
          <w:sz w:val="24"/>
        </w:rPr>
        <w:t>Personelin</w:t>
      </w:r>
      <w:r>
        <w:rPr>
          <w:spacing w:val="-3"/>
          <w:sz w:val="24"/>
        </w:rPr>
        <w:t xml:space="preserve"> </w:t>
      </w:r>
      <w:r>
        <w:rPr>
          <w:sz w:val="24"/>
        </w:rPr>
        <w:t>nasıl</w:t>
      </w:r>
      <w:r>
        <w:rPr>
          <w:spacing w:val="-4"/>
          <w:sz w:val="24"/>
        </w:rPr>
        <w:t xml:space="preserve"> </w:t>
      </w:r>
      <w:r>
        <w:rPr>
          <w:sz w:val="24"/>
        </w:rPr>
        <w:t>atandığı,</w:t>
      </w:r>
    </w:p>
    <w:p w:rsidR="00206F3F" w:rsidRDefault="002E0205">
      <w:pPr>
        <w:pStyle w:val="ListeParagraf"/>
        <w:numPr>
          <w:ilvl w:val="3"/>
          <w:numId w:val="12"/>
        </w:numPr>
        <w:tabs>
          <w:tab w:val="left" w:pos="1678"/>
          <w:tab w:val="left" w:pos="1679"/>
        </w:tabs>
        <w:spacing w:before="143"/>
        <w:ind w:hanging="361"/>
        <w:rPr>
          <w:sz w:val="24"/>
        </w:rPr>
      </w:pPr>
      <w:r>
        <w:rPr>
          <w:sz w:val="24"/>
        </w:rPr>
        <w:t>Varsa</w:t>
      </w:r>
      <w:r>
        <w:rPr>
          <w:spacing w:val="-4"/>
          <w:sz w:val="24"/>
        </w:rPr>
        <w:t xml:space="preserve"> </w:t>
      </w:r>
      <w:r>
        <w:rPr>
          <w:sz w:val="24"/>
        </w:rPr>
        <w:t>geçici</w:t>
      </w:r>
      <w:r>
        <w:rPr>
          <w:spacing w:val="-3"/>
          <w:sz w:val="24"/>
        </w:rPr>
        <w:t xml:space="preserve"> </w:t>
      </w:r>
      <w:r>
        <w:rPr>
          <w:sz w:val="24"/>
        </w:rPr>
        <w:t>personelin</w:t>
      </w:r>
      <w:r>
        <w:rPr>
          <w:spacing w:val="-3"/>
          <w:sz w:val="24"/>
        </w:rPr>
        <w:t xml:space="preserve"> </w:t>
      </w:r>
      <w:r>
        <w:rPr>
          <w:sz w:val="24"/>
        </w:rPr>
        <w:t>alındığı</w:t>
      </w:r>
      <w:r>
        <w:rPr>
          <w:spacing w:val="-4"/>
          <w:sz w:val="24"/>
        </w:rPr>
        <w:t xml:space="preserve"> </w:t>
      </w:r>
      <w:r>
        <w:rPr>
          <w:sz w:val="24"/>
        </w:rPr>
        <w:t>kaynağı,</w:t>
      </w:r>
    </w:p>
    <w:p w:rsidR="00206F3F" w:rsidRDefault="002E0205">
      <w:pPr>
        <w:pStyle w:val="ListeParagraf"/>
        <w:numPr>
          <w:ilvl w:val="3"/>
          <w:numId w:val="12"/>
        </w:numPr>
        <w:tabs>
          <w:tab w:val="left" w:pos="1678"/>
          <w:tab w:val="left" w:pos="1679"/>
        </w:tabs>
        <w:spacing w:before="139"/>
        <w:ind w:hanging="361"/>
        <w:rPr>
          <w:sz w:val="24"/>
        </w:rPr>
      </w:pPr>
      <w:r>
        <w:rPr>
          <w:sz w:val="24"/>
        </w:rPr>
        <w:t>Kadrosu</w:t>
      </w:r>
      <w:r>
        <w:rPr>
          <w:spacing w:val="-5"/>
          <w:sz w:val="24"/>
        </w:rPr>
        <w:t xml:space="preserve"> </w:t>
      </w:r>
      <w:r>
        <w:rPr>
          <w:sz w:val="24"/>
        </w:rPr>
        <w:t>olmayıp</w:t>
      </w:r>
      <w:r>
        <w:rPr>
          <w:spacing w:val="-3"/>
          <w:sz w:val="24"/>
        </w:rPr>
        <w:t xml:space="preserve"> </w:t>
      </w:r>
      <w:r>
        <w:rPr>
          <w:sz w:val="24"/>
        </w:rPr>
        <w:t>da</w:t>
      </w:r>
      <w:r>
        <w:rPr>
          <w:spacing w:val="-3"/>
          <w:sz w:val="24"/>
        </w:rPr>
        <w:t xml:space="preserve"> </w:t>
      </w:r>
      <w:r>
        <w:rPr>
          <w:sz w:val="24"/>
        </w:rPr>
        <w:t>sözleşmeli</w:t>
      </w:r>
      <w:r>
        <w:rPr>
          <w:spacing w:val="-3"/>
          <w:sz w:val="24"/>
        </w:rPr>
        <w:t xml:space="preserve"> </w:t>
      </w:r>
      <w:r>
        <w:rPr>
          <w:sz w:val="24"/>
        </w:rPr>
        <w:t>çalıştırılan</w:t>
      </w:r>
      <w:r>
        <w:rPr>
          <w:spacing w:val="-3"/>
          <w:sz w:val="24"/>
        </w:rPr>
        <w:t xml:space="preserve"> </w:t>
      </w:r>
      <w:r>
        <w:rPr>
          <w:sz w:val="24"/>
        </w:rPr>
        <w:t>personelin</w:t>
      </w:r>
      <w:r>
        <w:rPr>
          <w:spacing w:val="-4"/>
          <w:sz w:val="24"/>
        </w:rPr>
        <w:t xml:space="preserve"> </w:t>
      </w:r>
      <w:r>
        <w:rPr>
          <w:sz w:val="24"/>
        </w:rPr>
        <w:t>sayısı,</w:t>
      </w:r>
    </w:p>
    <w:p w:rsidR="00206F3F" w:rsidRDefault="002E0205">
      <w:pPr>
        <w:pStyle w:val="ListeParagraf"/>
        <w:numPr>
          <w:ilvl w:val="3"/>
          <w:numId w:val="12"/>
        </w:numPr>
        <w:tabs>
          <w:tab w:val="left" w:pos="1678"/>
          <w:tab w:val="left" w:pos="1679"/>
        </w:tabs>
        <w:spacing w:before="140"/>
        <w:ind w:hanging="361"/>
        <w:rPr>
          <w:sz w:val="24"/>
        </w:rPr>
      </w:pPr>
      <w:r>
        <w:rPr>
          <w:sz w:val="24"/>
        </w:rPr>
        <w:t>Eğitim</w:t>
      </w:r>
      <w:r>
        <w:rPr>
          <w:spacing w:val="-5"/>
          <w:sz w:val="24"/>
        </w:rPr>
        <w:t xml:space="preserve"> </w:t>
      </w:r>
      <w:r>
        <w:rPr>
          <w:sz w:val="24"/>
        </w:rPr>
        <w:t>düzeyi,</w:t>
      </w:r>
      <w:r>
        <w:rPr>
          <w:spacing w:val="-2"/>
          <w:sz w:val="24"/>
        </w:rPr>
        <w:t xml:space="preserve"> </w:t>
      </w:r>
      <w:r>
        <w:rPr>
          <w:sz w:val="24"/>
        </w:rPr>
        <w:t>gönüllü</w:t>
      </w:r>
      <w:r>
        <w:rPr>
          <w:spacing w:val="-2"/>
          <w:sz w:val="24"/>
        </w:rPr>
        <w:t xml:space="preserve"> </w:t>
      </w:r>
      <w:r>
        <w:rPr>
          <w:sz w:val="24"/>
        </w:rPr>
        <w:t>olarak</w:t>
      </w:r>
      <w:r>
        <w:rPr>
          <w:spacing w:val="-5"/>
          <w:sz w:val="24"/>
        </w:rPr>
        <w:t xml:space="preserve"> </w:t>
      </w:r>
      <w:r>
        <w:rPr>
          <w:sz w:val="24"/>
        </w:rPr>
        <w:t>aldığı</w:t>
      </w:r>
      <w:r>
        <w:rPr>
          <w:spacing w:val="-2"/>
          <w:sz w:val="24"/>
        </w:rPr>
        <w:t xml:space="preserve"> </w:t>
      </w:r>
      <w:r>
        <w:rPr>
          <w:sz w:val="24"/>
        </w:rPr>
        <w:t>diğer</w:t>
      </w:r>
      <w:r>
        <w:rPr>
          <w:spacing w:val="-4"/>
          <w:sz w:val="24"/>
        </w:rPr>
        <w:t xml:space="preserve"> </w:t>
      </w:r>
      <w:r>
        <w:rPr>
          <w:sz w:val="24"/>
        </w:rPr>
        <w:t>görevler,</w:t>
      </w:r>
    </w:p>
    <w:p w:rsidR="00206F3F" w:rsidRDefault="002E0205">
      <w:pPr>
        <w:pStyle w:val="ListeParagraf"/>
        <w:numPr>
          <w:ilvl w:val="3"/>
          <w:numId w:val="12"/>
        </w:numPr>
        <w:tabs>
          <w:tab w:val="left" w:pos="1678"/>
          <w:tab w:val="left" w:pos="1679"/>
        </w:tabs>
        <w:spacing w:before="142" w:line="352" w:lineRule="auto"/>
        <w:ind w:right="1013"/>
        <w:rPr>
          <w:sz w:val="24"/>
        </w:rPr>
      </w:pPr>
      <w:r>
        <w:rPr>
          <w:sz w:val="24"/>
        </w:rPr>
        <w:t>Okul/kuruma</w:t>
      </w:r>
      <w:r>
        <w:rPr>
          <w:spacing w:val="6"/>
          <w:sz w:val="24"/>
        </w:rPr>
        <w:t xml:space="preserve"> </w:t>
      </w:r>
      <w:r>
        <w:rPr>
          <w:sz w:val="24"/>
        </w:rPr>
        <w:t>son</w:t>
      </w:r>
      <w:r>
        <w:rPr>
          <w:spacing w:val="6"/>
          <w:sz w:val="24"/>
        </w:rPr>
        <w:t xml:space="preserve"> </w:t>
      </w:r>
      <w:r>
        <w:rPr>
          <w:sz w:val="24"/>
        </w:rPr>
        <w:t>-en</w:t>
      </w:r>
      <w:r>
        <w:rPr>
          <w:spacing w:val="7"/>
          <w:sz w:val="24"/>
        </w:rPr>
        <w:t xml:space="preserve"> </w:t>
      </w:r>
      <w:r>
        <w:rPr>
          <w:sz w:val="24"/>
        </w:rPr>
        <w:t>az-</w:t>
      </w:r>
      <w:r>
        <w:rPr>
          <w:spacing w:val="6"/>
          <w:sz w:val="24"/>
        </w:rPr>
        <w:t xml:space="preserve"> </w:t>
      </w:r>
      <w:r>
        <w:rPr>
          <w:sz w:val="24"/>
        </w:rPr>
        <w:t>iki</w:t>
      </w:r>
      <w:r>
        <w:rPr>
          <w:spacing w:val="7"/>
          <w:sz w:val="24"/>
        </w:rPr>
        <w:t xml:space="preserve"> </w:t>
      </w:r>
      <w:r>
        <w:rPr>
          <w:sz w:val="24"/>
        </w:rPr>
        <w:t>yılda</w:t>
      </w:r>
      <w:r>
        <w:rPr>
          <w:spacing w:val="6"/>
          <w:sz w:val="24"/>
        </w:rPr>
        <w:t xml:space="preserve"> </w:t>
      </w:r>
      <w:r>
        <w:rPr>
          <w:sz w:val="24"/>
        </w:rPr>
        <w:t>gelen</w:t>
      </w:r>
      <w:r>
        <w:rPr>
          <w:spacing w:val="8"/>
          <w:sz w:val="24"/>
        </w:rPr>
        <w:t xml:space="preserve"> </w:t>
      </w:r>
      <w:r>
        <w:rPr>
          <w:sz w:val="24"/>
        </w:rPr>
        <w:t>giden</w:t>
      </w:r>
      <w:r>
        <w:rPr>
          <w:spacing w:val="7"/>
          <w:sz w:val="24"/>
        </w:rPr>
        <w:t xml:space="preserve"> </w:t>
      </w:r>
      <w:r>
        <w:rPr>
          <w:sz w:val="24"/>
        </w:rPr>
        <w:t>personel</w:t>
      </w:r>
      <w:r>
        <w:rPr>
          <w:spacing w:val="6"/>
          <w:sz w:val="24"/>
        </w:rPr>
        <w:t xml:space="preserve"> </w:t>
      </w:r>
      <w:r>
        <w:rPr>
          <w:sz w:val="24"/>
        </w:rPr>
        <w:t>sayısı</w:t>
      </w:r>
      <w:r>
        <w:rPr>
          <w:spacing w:val="7"/>
          <w:sz w:val="24"/>
        </w:rPr>
        <w:t xml:space="preserve"> </w:t>
      </w:r>
      <w:r>
        <w:rPr>
          <w:sz w:val="24"/>
        </w:rPr>
        <w:t>mümkün</w:t>
      </w:r>
      <w:r>
        <w:rPr>
          <w:spacing w:val="6"/>
          <w:sz w:val="24"/>
        </w:rPr>
        <w:t xml:space="preserve"> </w:t>
      </w:r>
      <w:r>
        <w:rPr>
          <w:sz w:val="24"/>
        </w:rPr>
        <w:t>ise</w:t>
      </w:r>
      <w:r>
        <w:rPr>
          <w:spacing w:val="7"/>
          <w:sz w:val="24"/>
        </w:rPr>
        <w:t xml:space="preserve"> </w:t>
      </w:r>
      <w:r>
        <w:rPr>
          <w:sz w:val="24"/>
        </w:rPr>
        <w:t>neden</w:t>
      </w:r>
      <w:r>
        <w:rPr>
          <w:spacing w:val="-50"/>
          <w:sz w:val="24"/>
        </w:rPr>
        <w:t xml:space="preserve"> </w:t>
      </w:r>
      <w:r>
        <w:rPr>
          <w:sz w:val="24"/>
        </w:rPr>
        <w:t>okul/kurumdan</w:t>
      </w:r>
      <w:r>
        <w:rPr>
          <w:spacing w:val="-1"/>
          <w:sz w:val="24"/>
        </w:rPr>
        <w:t xml:space="preserve"> </w:t>
      </w:r>
      <w:r>
        <w:rPr>
          <w:sz w:val="24"/>
        </w:rPr>
        <w:t>tayin istedikleri,</w:t>
      </w:r>
    </w:p>
    <w:p w:rsidR="00206F3F" w:rsidRDefault="002E0205">
      <w:pPr>
        <w:pStyle w:val="ListeParagraf"/>
        <w:numPr>
          <w:ilvl w:val="3"/>
          <w:numId w:val="12"/>
        </w:numPr>
        <w:tabs>
          <w:tab w:val="left" w:pos="1678"/>
          <w:tab w:val="left" w:pos="1679"/>
        </w:tabs>
        <w:spacing w:before="11"/>
        <w:ind w:hanging="361"/>
        <w:rPr>
          <w:sz w:val="24"/>
        </w:rPr>
      </w:pPr>
      <w:r>
        <w:rPr>
          <w:sz w:val="24"/>
        </w:rPr>
        <w:t>Ortalama</w:t>
      </w:r>
      <w:r>
        <w:rPr>
          <w:spacing w:val="-3"/>
          <w:sz w:val="24"/>
        </w:rPr>
        <w:t xml:space="preserve"> </w:t>
      </w:r>
      <w:r>
        <w:rPr>
          <w:sz w:val="24"/>
        </w:rPr>
        <w:t>okulda</w:t>
      </w:r>
      <w:r>
        <w:rPr>
          <w:spacing w:val="-2"/>
          <w:sz w:val="24"/>
        </w:rPr>
        <w:t xml:space="preserve"> </w:t>
      </w:r>
      <w:r>
        <w:rPr>
          <w:sz w:val="24"/>
        </w:rPr>
        <w:t>çalışma</w:t>
      </w:r>
      <w:r>
        <w:rPr>
          <w:spacing w:val="-3"/>
          <w:sz w:val="24"/>
        </w:rPr>
        <w:t xml:space="preserve"> </w:t>
      </w:r>
      <w:r>
        <w:rPr>
          <w:sz w:val="24"/>
        </w:rPr>
        <w:t>yılı,</w:t>
      </w:r>
    </w:p>
    <w:p w:rsidR="00206F3F" w:rsidRDefault="002E0205">
      <w:pPr>
        <w:pStyle w:val="ListeParagraf"/>
        <w:numPr>
          <w:ilvl w:val="3"/>
          <w:numId w:val="12"/>
        </w:numPr>
        <w:tabs>
          <w:tab w:val="left" w:pos="1678"/>
          <w:tab w:val="left" w:pos="1679"/>
        </w:tabs>
        <w:spacing w:before="140"/>
        <w:ind w:hanging="361"/>
        <w:rPr>
          <w:sz w:val="24"/>
        </w:rPr>
      </w:pPr>
      <w:r>
        <w:rPr>
          <w:sz w:val="24"/>
        </w:rPr>
        <w:t>Ortalama</w:t>
      </w:r>
      <w:r>
        <w:rPr>
          <w:spacing w:val="-2"/>
          <w:sz w:val="24"/>
        </w:rPr>
        <w:t xml:space="preserve"> </w:t>
      </w:r>
      <w:r>
        <w:rPr>
          <w:sz w:val="24"/>
        </w:rPr>
        <w:t>hizmet</w:t>
      </w:r>
      <w:r>
        <w:rPr>
          <w:spacing w:val="-2"/>
          <w:sz w:val="24"/>
        </w:rPr>
        <w:t xml:space="preserve"> </w:t>
      </w:r>
      <w:r>
        <w:rPr>
          <w:sz w:val="24"/>
        </w:rPr>
        <w:t>içi</w:t>
      </w:r>
      <w:r>
        <w:rPr>
          <w:spacing w:val="-2"/>
          <w:sz w:val="24"/>
        </w:rPr>
        <w:t xml:space="preserve"> </w:t>
      </w:r>
      <w:r>
        <w:rPr>
          <w:sz w:val="24"/>
        </w:rPr>
        <w:t>eğitim</w:t>
      </w:r>
      <w:r>
        <w:rPr>
          <w:spacing w:val="-3"/>
          <w:sz w:val="24"/>
        </w:rPr>
        <w:t xml:space="preserve"> </w:t>
      </w:r>
      <w:r>
        <w:rPr>
          <w:sz w:val="24"/>
        </w:rPr>
        <w:t>saati,</w:t>
      </w:r>
    </w:p>
    <w:p w:rsidR="00206F3F" w:rsidRDefault="002E0205">
      <w:pPr>
        <w:pStyle w:val="ListeParagraf"/>
        <w:numPr>
          <w:ilvl w:val="3"/>
          <w:numId w:val="12"/>
        </w:numPr>
        <w:tabs>
          <w:tab w:val="left" w:pos="1678"/>
          <w:tab w:val="left" w:pos="1679"/>
        </w:tabs>
        <w:spacing w:before="142"/>
        <w:ind w:hanging="361"/>
        <w:rPr>
          <w:sz w:val="24"/>
        </w:rPr>
      </w:pPr>
      <w:r>
        <w:rPr>
          <w:sz w:val="24"/>
        </w:rPr>
        <w:t>Çalışana</w:t>
      </w:r>
      <w:r>
        <w:rPr>
          <w:spacing w:val="-3"/>
          <w:sz w:val="24"/>
        </w:rPr>
        <w:t xml:space="preserve"> </w:t>
      </w:r>
      <w:r>
        <w:rPr>
          <w:sz w:val="24"/>
        </w:rPr>
        <w:t>verilen</w:t>
      </w:r>
      <w:r>
        <w:rPr>
          <w:spacing w:val="-3"/>
          <w:sz w:val="24"/>
        </w:rPr>
        <w:t xml:space="preserve"> </w:t>
      </w:r>
      <w:r>
        <w:rPr>
          <w:sz w:val="24"/>
        </w:rPr>
        <w:t>ödül</w:t>
      </w:r>
      <w:r>
        <w:rPr>
          <w:spacing w:val="-4"/>
          <w:sz w:val="24"/>
        </w:rPr>
        <w:t xml:space="preserve"> </w:t>
      </w:r>
      <w:r>
        <w:rPr>
          <w:sz w:val="24"/>
        </w:rPr>
        <w:t>ve ceza</w:t>
      </w:r>
      <w:r>
        <w:rPr>
          <w:spacing w:val="-3"/>
          <w:sz w:val="24"/>
        </w:rPr>
        <w:t xml:space="preserve"> </w:t>
      </w:r>
      <w:r>
        <w:rPr>
          <w:sz w:val="24"/>
        </w:rPr>
        <w:t>sayısı</w:t>
      </w:r>
      <w:r>
        <w:rPr>
          <w:spacing w:val="-3"/>
          <w:sz w:val="24"/>
        </w:rPr>
        <w:t xml:space="preserve"> </w:t>
      </w:r>
      <w:r>
        <w:rPr>
          <w:sz w:val="24"/>
        </w:rPr>
        <w:t>gibi</w:t>
      </w:r>
      <w:r>
        <w:rPr>
          <w:spacing w:val="-2"/>
          <w:sz w:val="24"/>
        </w:rPr>
        <w:t xml:space="preserve"> </w:t>
      </w:r>
      <w:r>
        <w:rPr>
          <w:sz w:val="24"/>
        </w:rPr>
        <w:t>hususlar</w:t>
      </w:r>
      <w:r>
        <w:rPr>
          <w:spacing w:val="-4"/>
          <w:sz w:val="24"/>
        </w:rPr>
        <w:t xml:space="preserve"> </w:t>
      </w:r>
      <w:r>
        <w:rPr>
          <w:sz w:val="24"/>
        </w:rPr>
        <w:t>tablo</w:t>
      </w:r>
      <w:r>
        <w:rPr>
          <w:spacing w:val="-4"/>
          <w:sz w:val="24"/>
        </w:rPr>
        <w:t xml:space="preserve"> </w:t>
      </w:r>
      <w:r>
        <w:rPr>
          <w:sz w:val="24"/>
        </w:rPr>
        <w:t>hâlinde</w:t>
      </w:r>
      <w:r>
        <w:rPr>
          <w:spacing w:val="-2"/>
          <w:sz w:val="24"/>
        </w:rPr>
        <w:t xml:space="preserve"> </w:t>
      </w:r>
      <w:r>
        <w:rPr>
          <w:sz w:val="24"/>
        </w:rPr>
        <w:t>düzenlenebilir.</w:t>
      </w:r>
    </w:p>
    <w:p w:rsidR="00206F3F" w:rsidRDefault="002E0205">
      <w:pPr>
        <w:pStyle w:val="ListeParagraf"/>
        <w:numPr>
          <w:ilvl w:val="3"/>
          <w:numId w:val="12"/>
        </w:numPr>
        <w:tabs>
          <w:tab w:val="left" w:pos="1678"/>
          <w:tab w:val="left" w:pos="1679"/>
        </w:tabs>
        <w:spacing w:before="140" w:line="352" w:lineRule="auto"/>
        <w:ind w:right="1405"/>
        <w:rPr>
          <w:sz w:val="24"/>
        </w:rPr>
      </w:pPr>
      <w:r>
        <w:rPr>
          <w:sz w:val="24"/>
        </w:rPr>
        <w:t>Okul/kurumda çalışan yönetici, öğretmen, diğer personelin görevlerinin neler</w:t>
      </w:r>
      <w:r>
        <w:rPr>
          <w:spacing w:val="-50"/>
          <w:sz w:val="24"/>
        </w:rPr>
        <w:t xml:space="preserve"> </w:t>
      </w:r>
      <w:r>
        <w:rPr>
          <w:sz w:val="24"/>
        </w:rPr>
        <w:t>olduğu</w:t>
      </w:r>
      <w:r>
        <w:rPr>
          <w:spacing w:val="-2"/>
          <w:sz w:val="24"/>
        </w:rPr>
        <w:t xml:space="preserve"> </w:t>
      </w:r>
      <w:r>
        <w:rPr>
          <w:sz w:val="24"/>
        </w:rPr>
        <w:t>belirlenmelidir.</w:t>
      </w:r>
    </w:p>
    <w:p w:rsidR="00206F3F" w:rsidRDefault="00206F3F">
      <w:pPr>
        <w:spacing w:line="352" w:lineRule="auto"/>
        <w:rPr>
          <w:sz w:val="24"/>
        </w:rPr>
        <w:sectPr w:rsidR="00206F3F">
          <w:pgSz w:w="11910" w:h="16840"/>
          <w:pgMar w:top="1320" w:right="400" w:bottom="1280" w:left="460" w:header="0" w:footer="1017" w:gutter="0"/>
          <w:cols w:space="720"/>
        </w:sectPr>
      </w:pPr>
    </w:p>
    <w:p w:rsidR="00206F3F" w:rsidRDefault="00206F3F">
      <w:pPr>
        <w:pStyle w:val="GvdeMetni"/>
        <w:rPr>
          <w:b/>
          <w:sz w:val="20"/>
        </w:rPr>
      </w:pPr>
    </w:p>
    <w:p w:rsidR="00206F3F" w:rsidRDefault="002E0205">
      <w:pPr>
        <w:ind w:left="958"/>
        <w:rPr>
          <w:b/>
          <w:sz w:val="20"/>
        </w:rPr>
      </w:pPr>
      <w:r>
        <w:rPr>
          <w:b/>
          <w:sz w:val="20"/>
        </w:rPr>
        <w:t>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06F3F">
        <w:trPr>
          <w:trHeight w:val="234"/>
        </w:trPr>
        <w:tc>
          <w:tcPr>
            <w:tcW w:w="4330" w:type="dxa"/>
          </w:tcPr>
          <w:p w:rsidR="00206F3F" w:rsidRDefault="002E0205">
            <w:pPr>
              <w:pStyle w:val="TableParagraph"/>
              <w:spacing w:line="214" w:lineRule="exact"/>
              <w:ind w:left="107"/>
              <w:rPr>
                <w:b/>
                <w:sz w:val="20"/>
              </w:rPr>
            </w:pPr>
            <w:r>
              <w:rPr>
                <w:b/>
                <w:sz w:val="20"/>
              </w:rPr>
              <w:t>Çalışanın</w:t>
            </w:r>
            <w:r>
              <w:rPr>
                <w:b/>
                <w:spacing w:val="-4"/>
                <w:sz w:val="20"/>
              </w:rPr>
              <w:t xml:space="preserve"> </w:t>
            </w:r>
            <w:proofErr w:type="spellStart"/>
            <w:r>
              <w:rPr>
                <w:b/>
                <w:sz w:val="20"/>
              </w:rPr>
              <w:t>Ünvanı</w:t>
            </w:r>
            <w:proofErr w:type="spellEnd"/>
          </w:p>
        </w:tc>
        <w:tc>
          <w:tcPr>
            <w:tcW w:w="4721" w:type="dxa"/>
          </w:tcPr>
          <w:p w:rsidR="00206F3F" w:rsidRDefault="002E0205">
            <w:pPr>
              <w:pStyle w:val="TableParagraph"/>
              <w:spacing w:line="214" w:lineRule="exact"/>
              <w:ind w:left="107"/>
              <w:rPr>
                <w:b/>
                <w:sz w:val="20"/>
              </w:rPr>
            </w:pPr>
            <w:r>
              <w:rPr>
                <w:b/>
                <w:sz w:val="20"/>
              </w:rPr>
              <w:t>Görevleri</w:t>
            </w:r>
          </w:p>
        </w:tc>
      </w:tr>
      <w:tr w:rsidR="00206F3F">
        <w:trPr>
          <w:trHeight w:val="234"/>
        </w:trPr>
        <w:tc>
          <w:tcPr>
            <w:tcW w:w="4330" w:type="dxa"/>
            <w:shd w:val="clear" w:color="auto" w:fill="E2EFD9"/>
          </w:tcPr>
          <w:p w:rsidR="00206F3F" w:rsidRDefault="002E0205">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4721" w:type="dxa"/>
            <w:shd w:val="clear" w:color="auto" w:fill="E2EFD9"/>
          </w:tcPr>
          <w:p w:rsidR="00206F3F" w:rsidRDefault="00E46DD1">
            <w:pPr>
              <w:pStyle w:val="TableParagraph"/>
              <w:rPr>
                <w:rFonts w:ascii="Times New Roman"/>
                <w:sz w:val="16"/>
              </w:rPr>
            </w:pPr>
            <w:r>
              <w:rPr>
                <w:rFonts w:ascii="Times New Roman"/>
                <w:sz w:val="16"/>
              </w:rPr>
              <w:t>Yap</w:t>
            </w:r>
            <w:r>
              <w:rPr>
                <w:rFonts w:ascii="Times New Roman"/>
                <w:sz w:val="16"/>
              </w:rPr>
              <w:t>ı</w:t>
            </w:r>
            <w:r>
              <w:rPr>
                <w:rFonts w:ascii="Times New Roman"/>
                <w:sz w:val="16"/>
              </w:rPr>
              <w:t>lacak faaliyetlerin uygulanmas</w:t>
            </w:r>
            <w:r>
              <w:rPr>
                <w:rFonts w:ascii="Times New Roman"/>
                <w:sz w:val="16"/>
              </w:rPr>
              <w:t>ı</w:t>
            </w:r>
            <w:r>
              <w:rPr>
                <w:rFonts w:ascii="Times New Roman"/>
                <w:sz w:val="16"/>
              </w:rPr>
              <w:t>n</w:t>
            </w:r>
            <w:r>
              <w:rPr>
                <w:rFonts w:ascii="Times New Roman"/>
                <w:sz w:val="16"/>
              </w:rPr>
              <w:t>ı</w:t>
            </w:r>
            <w:r>
              <w:rPr>
                <w:rFonts w:ascii="Times New Roman"/>
                <w:sz w:val="16"/>
              </w:rPr>
              <w:t xml:space="preserve"> sa</w:t>
            </w:r>
            <w:r>
              <w:rPr>
                <w:rFonts w:ascii="Times New Roman"/>
                <w:sz w:val="16"/>
              </w:rPr>
              <w:t>ğ</w:t>
            </w:r>
            <w:r>
              <w:rPr>
                <w:rFonts w:ascii="Times New Roman"/>
                <w:sz w:val="16"/>
              </w:rPr>
              <w:t xml:space="preserve">lamak </w:t>
            </w:r>
          </w:p>
        </w:tc>
      </w:tr>
      <w:tr w:rsidR="00206F3F">
        <w:trPr>
          <w:trHeight w:val="234"/>
        </w:trPr>
        <w:tc>
          <w:tcPr>
            <w:tcW w:w="4330" w:type="dxa"/>
          </w:tcPr>
          <w:p w:rsidR="00206F3F" w:rsidRDefault="002E0205">
            <w:pPr>
              <w:pStyle w:val="TableParagraph"/>
              <w:spacing w:line="214" w:lineRule="exact"/>
              <w:ind w:left="107"/>
              <w:rPr>
                <w:sz w:val="20"/>
              </w:rPr>
            </w:pPr>
            <w:r>
              <w:rPr>
                <w:sz w:val="20"/>
              </w:rPr>
              <w:t>Atölye</w:t>
            </w:r>
            <w:r>
              <w:rPr>
                <w:spacing w:val="-4"/>
                <w:sz w:val="20"/>
              </w:rPr>
              <w:t xml:space="preserve"> </w:t>
            </w:r>
            <w:r>
              <w:rPr>
                <w:sz w:val="20"/>
              </w:rPr>
              <w:t>ve</w:t>
            </w:r>
            <w:r>
              <w:rPr>
                <w:spacing w:val="-4"/>
                <w:sz w:val="20"/>
              </w:rPr>
              <w:t xml:space="preserve"> </w:t>
            </w:r>
            <w:r>
              <w:rPr>
                <w:sz w:val="20"/>
              </w:rPr>
              <w:t>Bölüm</w:t>
            </w:r>
            <w:r>
              <w:rPr>
                <w:spacing w:val="-1"/>
                <w:sz w:val="20"/>
              </w:rPr>
              <w:t xml:space="preserve"> </w:t>
            </w:r>
            <w:r>
              <w:rPr>
                <w:sz w:val="20"/>
              </w:rPr>
              <w:t>Şefleri</w:t>
            </w:r>
          </w:p>
        </w:tc>
        <w:tc>
          <w:tcPr>
            <w:tcW w:w="4721" w:type="dxa"/>
          </w:tcPr>
          <w:p w:rsidR="00206F3F" w:rsidRDefault="00E46DD1">
            <w:pPr>
              <w:pStyle w:val="TableParagraph"/>
              <w:rPr>
                <w:rFonts w:ascii="Times New Roman"/>
                <w:sz w:val="16"/>
              </w:rPr>
            </w:pPr>
            <w:r>
              <w:rPr>
                <w:rFonts w:ascii="Times New Roman"/>
                <w:sz w:val="16"/>
              </w:rPr>
              <w:t>Öğ</w:t>
            </w:r>
            <w:r>
              <w:rPr>
                <w:rFonts w:ascii="Times New Roman"/>
                <w:sz w:val="16"/>
              </w:rPr>
              <w:t>retmenlerin e</w:t>
            </w:r>
            <w:r>
              <w:rPr>
                <w:rFonts w:ascii="Times New Roman"/>
                <w:sz w:val="16"/>
              </w:rPr>
              <w:t>ş</w:t>
            </w:r>
            <w:r>
              <w:rPr>
                <w:rFonts w:ascii="Times New Roman"/>
                <w:sz w:val="16"/>
              </w:rPr>
              <w:t>li</w:t>
            </w:r>
            <w:r>
              <w:rPr>
                <w:rFonts w:ascii="Times New Roman"/>
                <w:sz w:val="16"/>
              </w:rPr>
              <w:t>ğ</w:t>
            </w:r>
            <w:r>
              <w:rPr>
                <w:rFonts w:ascii="Times New Roman"/>
                <w:sz w:val="16"/>
              </w:rPr>
              <w:t xml:space="preserve">in </w:t>
            </w:r>
            <w:r>
              <w:rPr>
                <w:rFonts w:ascii="Times New Roman"/>
                <w:sz w:val="16"/>
              </w:rPr>
              <w:t>ç</w:t>
            </w:r>
            <w:r>
              <w:rPr>
                <w:rFonts w:ascii="Times New Roman"/>
                <w:sz w:val="16"/>
              </w:rPr>
              <w:t>al</w:t>
            </w:r>
            <w:r>
              <w:rPr>
                <w:rFonts w:ascii="Times New Roman"/>
                <w:sz w:val="16"/>
              </w:rPr>
              <w:t>ış</w:t>
            </w:r>
            <w:r>
              <w:rPr>
                <w:rFonts w:ascii="Times New Roman"/>
                <w:sz w:val="16"/>
              </w:rPr>
              <w:t>malar</w:t>
            </w:r>
            <w:r>
              <w:rPr>
                <w:rFonts w:ascii="Times New Roman"/>
                <w:sz w:val="16"/>
              </w:rPr>
              <w:t>ı</w:t>
            </w:r>
            <w:r>
              <w:rPr>
                <w:rFonts w:ascii="Times New Roman"/>
                <w:sz w:val="16"/>
              </w:rPr>
              <w:t>n uygulanmas</w:t>
            </w:r>
            <w:r>
              <w:rPr>
                <w:rFonts w:ascii="Times New Roman"/>
                <w:sz w:val="16"/>
              </w:rPr>
              <w:t>ı</w:t>
            </w:r>
            <w:r>
              <w:rPr>
                <w:rFonts w:ascii="Times New Roman"/>
                <w:sz w:val="16"/>
              </w:rPr>
              <w:t>nda yard</w:t>
            </w:r>
            <w:r>
              <w:rPr>
                <w:rFonts w:ascii="Times New Roman"/>
                <w:sz w:val="16"/>
              </w:rPr>
              <w:t>ı</w:t>
            </w:r>
            <w:r>
              <w:rPr>
                <w:rFonts w:ascii="Times New Roman"/>
                <w:sz w:val="16"/>
              </w:rPr>
              <w:t>mc</w:t>
            </w:r>
            <w:r>
              <w:rPr>
                <w:rFonts w:ascii="Times New Roman"/>
                <w:sz w:val="16"/>
              </w:rPr>
              <w:t>ı</w:t>
            </w:r>
            <w:r>
              <w:rPr>
                <w:rFonts w:ascii="Times New Roman"/>
                <w:sz w:val="16"/>
              </w:rPr>
              <w:t xml:space="preserve"> olmak</w:t>
            </w:r>
          </w:p>
        </w:tc>
      </w:tr>
      <w:tr w:rsidR="00206F3F">
        <w:trPr>
          <w:trHeight w:val="234"/>
        </w:trPr>
        <w:tc>
          <w:tcPr>
            <w:tcW w:w="4330" w:type="dxa"/>
            <w:shd w:val="clear" w:color="auto" w:fill="E2EFD9"/>
          </w:tcPr>
          <w:p w:rsidR="00206F3F" w:rsidRDefault="002E0205">
            <w:pPr>
              <w:pStyle w:val="TableParagraph"/>
              <w:spacing w:line="214" w:lineRule="exact"/>
              <w:ind w:left="107"/>
              <w:rPr>
                <w:sz w:val="20"/>
              </w:rPr>
            </w:pPr>
            <w:r>
              <w:rPr>
                <w:sz w:val="20"/>
              </w:rPr>
              <w:t>Öğretmenler</w:t>
            </w:r>
          </w:p>
        </w:tc>
        <w:tc>
          <w:tcPr>
            <w:tcW w:w="4721" w:type="dxa"/>
            <w:shd w:val="clear" w:color="auto" w:fill="E2EFD9"/>
          </w:tcPr>
          <w:p w:rsidR="00206F3F" w:rsidRDefault="00E46DD1">
            <w:pPr>
              <w:pStyle w:val="TableParagraph"/>
              <w:rPr>
                <w:rFonts w:ascii="Times New Roman"/>
                <w:sz w:val="16"/>
              </w:rPr>
            </w:pPr>
            <w:r>
              <w:rPr>
                <w:rFonts w:ascii="Times New Roman"/>
                <w:sz w:val="16"/>
              </w:rPr>
              <w:t>T</w:t>
            </w:r>
            <w:r>
              <w:rPr>
                <w:rFonts w:ascii="Times New Roman"/>
                <w:sz w:val="16"/>
              </w:rPr>
              <w:t>ü</w:t>
            </w:r>
            <w:r>
              <w:rPr>
                <w:rFonts w:ascii="Times New Roman"/>
                <w:sz w:val="16"/>
              </w:rPr>
              <w:t xml:space="preserve">m </w:t>
            </w:r>
            <w:r>
              <w:rPr>
                <w:rFonts w:ascii="Times New Roman"/>
                <w:sz w:val="16"/>
              </w:rPr>
              <w:t>ç</w:t>
            </w:r>
            <w:r>
              <w:rPr>
                <w:rFonts w:ascii="Times New Roman"/>
                <w:sz w:val="16"/>
              </w:rPr>
              <w:t>al</w:t>
            </w:r>
            <w:r>
              <w:rPr>
                <w:rFonts w:ascii="Times New Roman"/>
                <w:sz w:val="16"/>
              </w:rPr>
              <w:t>ış</w:t>
            </w:r>
            <w:r>
              <w:rPr>
                <w:rFonts w:ascii="Times New Roman"/>
                <w:sz w:val="16"/>
              </w:rPr>
              <w:t>malarda destek olmak</w:t>
            </w:r>
          </w:p>
        </w:tc>
      </w:tr>
      <w:tr w:rsidR="00206F3F">
        <w:trPr>
          <w:trHeight w:val="234"/>
        </w:trPr>
        <w:tc>
          <w:tcPr>
            <w:tcW w:w="4330" w:type="dxa"/>
          </w:tcPr>
          <w:p w:rsidR="00206F3F" w:rsidRDefault="002E0205">
            <w:pPr>
              <w:pStyle w:val="TableParagraph"/>
              <w:spacing w:line="214" w:lineRule="exact"/>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r>
              <w:rPr>
                <w:sz w:val="20"/>
              </w:rPr>
              <w:t>Büro</w:t>
            </w:r>
            <w:r>
              <w:rPr>
                <w:spacing w:val="-2"/>
                <w:sz w:val="20"/>
              </w:rPr>
              <w:t xml:space="preserve"> </w:t>
            </w:r>
            <w:r>
              <w:rPr>
                <w:sz w:val="20"/>
              </w:rPr>
              <w:t>Memuru</w:t>
            </w:r>
          </w:p>
        </w:tc>
        <w:tc>
          <w:tcPr>
            <w:tcW w:w="4721" w:type="dxa"/>
          </w:tcPr>
          <w:p w:rsidR="00206F3F" w:rsidRDefault="00206F3F">
            <w:pPr>
              <w:pStyle w:val="TableParagraph"/>
              <w:rPr>
                <w:rFonts w:ascii="Times New Roman"/>
                <w:sz w:val="16"/>
              </w:rPr>
            </w:pPr>
          </w:p>
        </w:tc>
      </w:tr>
      <w:tr w:rsidR="00206F3F">
        <w:trPr>
          <w:trHeight w:val="234"/>
        </w:trPr>
        <w:tc>
          <w:tcPr>
            <w:tcW w:w="4330" w:type="dxa"/>
            <w:shd w:val="clear" w:color="auto" w:fill="E2EFD9"/>
          </w:tcPr>
          <w:p w:rsidR="00206F3F" w:rsidRDefault="002E0205">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4721" w:type="dxa"/>
            <w:shd w:val="clear" w:color="auto" w:fill="E2EFD9"/>
          </w:tcPr>
          <w:p w:rsidR="00206F3F" w:rsidRDefault="00E46DD1">
            <w:pPr>
              <w:pStyle w:val="TableParagraph"/>
              <w:rPr>
                <w:rFonts w:ascii="Times New Roman"/>
                <w:sz w:val="16"/>
              </w:rPr>
            </w:pPr>
            <w:r>
              <w:rPr>
                <w:rFonts w:ascii="Times New Roman"/>
                <w:sz w:val="16"/>
              </w:rPr>
              <w:t>Ç</w:t>
            </w:r>
            <w:r>
              <w:rPr>
                <w:rFonts w:ascii="Times New Roman"/>
                <w:sz w:val="16"/>
              </w:rPr>
              <w:t>al</w:t>
            </w:r>
            <w:r>
              <w:rPr>
                <w:rFonts w:ascii="Times New Roman"/>
                <w:sz w:val="16"/>
              </w:rPr>
              <w:t>ış</w:t>
            </w:r>
            <w:r>
              <w:rPr>
                <w:rFonts w:ascii="Times New Roman"/>
                <w:sz w:val="16"/>
              </w:rPr>
              <w:t>malar</w:t>
            </w:r>
            <w:r>
              <w:rPr>
                <w:rFonts w:ascii="Times New Roman"/>
                <w:sz w:val="16"/>
              </w:rPr>
              <w:t>ı</w:t>
            </w:r>
            <w:r>
              <w:rPr>
                <w:rFonts w:ascii="Times New Roman"/>
                <w:sz w:val="16"/>
              </w:rPr>
              <w:t>n uygulanmas</w:t>
            </w:r>
            <w:r>
              <w:rPr>
                <w:rFonts w:ascii="Times New Roman"/>
                <w:sz w:val="16"/>
              </w:rPr>
              <w:t>ı</w:t>
            </w:r>
            <w:r>
              <w:rPr>
                <w:rFonts w:ascii="Times New Roman"/>
                <w:sz w:val="16"/>
              </w:rPr>
              <w:t>nda yard</w:t>
            </w:r>
            <w:r>
              <w:rPr>
                <w:rFonts w:ascii="Times New Roman"/>
                <w:sz w:val="16"/>
              </w:rPr>
              <w:t>ı</w:t>
            </w:r>
            <w:r>
              <w:rPr>
                <w:rFonts w:ascii="Times New Roman"/>
                <w:sz w:val="16"/>
              </w:rPr>
              <w:t>mc</w:t>
            </w:r>
            <w:r>
              <w:rPr>
                <w:rFonts w:ascii="Times New Roman"/>
                <w:sz w:val="16"/>
              </w:rPr>
              <w:t>ı</w:t>
            </w:r>
            <w:r>
              <w:rPr>
                <w:rFonts w:ascii="Times New Roman"/>
                <w:sz w:val="16"/>
              </w:rPr>
              <w:t xml:space="preserve"> olmak </w:t>
            </w:r>
          </w:p>
        </w:tc>
      </w:tr>
    </w:tbl>
    <w:p w:rsidR="00206F3F" w:rsidRDefault="00206F3F">
      <w:pPr>
        <w:pStyle w:val="GvdeMetni"/>
        <w:rPr>
          <w:b/>
          <w:sz w:val="22"/>
        </w:rPr>
      </w:pPr>
    </w:p>
    <w:p w:rsidR="00206F3F" w:rsidRDefault="00206F3F">
      <w:pPr>
        <w:pStyle w:val="GvdeMetni"/>
        <w:rPr>
          <w:b/>
          <w:sz w:val="22"/>
        </w:rPr>
      </w:pPr>
    </w:p>
    <w:p w:rsidR="00206F3F" w:rsidRDefault="002E0205">
      <w:pPr>
        <w:spacing w:before="179"/>
        <w:ind w:left="958"/>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206F3F">
        <w:trPr>
          <w:trHeight w:val="234"/>
        </w:trPr>
        <w:tc>
          <w:tcPr>
            <w:tcW w:w="3019" w:type="dxa"/>
            <w:vMerge w:val="restart"/>
            <w:shd w:val="clear" w:color="auto" w:fill="E2EFD9"/>
          </w:tcPr>
          <w:p w:rsidR="00206F3F" w:rsidRDefault="002E0205">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040" w:type="dxa"/>
            <w:gridSpan w:val="2"/>
            <w:shd w:val="clear" w:color="auto" w:fill="E2EFD9"/>
          </w:tcPr>
          <w:p w:rsidR="00206F3F" w:rsidRDefault="00E46DD1" w:rsidP="00E46DD1">
            <w:pPr>
              <w:pStyle w:val="TableParagraph"/>
              <w:spacing w:line="215" w:lineRule="exact"/>
              <w:rPr>
                <w:b/>
                <w:sz w:val="20"/>
              </w:rPr>
            </w:pPr>
            <w:r>
              <w:rPr>
                <w:b/>
                <w:sz w:val="20"/>
              </w:rPr>
              <w:t xml:space="preserve">2019 </w:t>
            </w:r>
            <w:r w:rsidR="002E0205">
              <w:rPr>
                <w:b/>
                <w:sz w:val="20"/>
              </w:rPr>
              <w:t>Yıl</w:t>
            </w:r>
            <w:r w:rsidR="002E0205">
              <w:rPr>
                <w:b/>
                <w:spacing w:val="-4"/>
                <w:sz w:val="20"/>
              </w:rPr>
              <w:t xml:space="preserve"> </w:t>
            </w:r>
            <w:r w:rsidR="002E0205">
              <w:rPr>
                <w:b/>
                <w:sz w:val="20"/>
              </w:rPr>
              <w:t>İtibarıyla</w:t>
            </w:r>
          </w:p>
        </w:tc>
      </w:tr>
      <w:tr w:rsidR="00206F3F">
        <w:trPr>
          <w:trHeight w:val="234"/>
        </w:trPr>
        <w:tc>
          <w:tcPr>
            <w:tcW w:w="3019" w:type="dxa"/>
            <w:vMerge/>
            <w:tcBorders>
              <w:top w:val="nil"/>
            </w:tcBorders>
            <w:shd w:val="clear" w:color="auto" w:fill="E2EFD9"/>
          </w:tcPr>
          <w:p w:rsidR="00206F3F" w:rsidRDefault="00206F3F">
            <w:pPr>
              <w:rPr>
                <w:sz w:val="2"/>
                <w:szCs w:val="2"/>
              </w:rPr>
            </w:pPr>
          </w:p>
        </w:tc>
        <w:tc>
          <w:tcPr>
            <w:tcW w:w="3021" w:type="dxa"/>
          </w:tcPr>
          <w:p w:rsidR="00206F3F" w:rsidRDefault="002E0205">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19" w:type="dxa"/>
          </w:tcPr>
          <w:p w:rsidR="00206F3F" w:rsidRDefault="002E0205">
            <w:pPr>
              <w:pStyle w:val="TableParagraph"/>
              <w:spacing w:line="215" w:lineRule="exact"/>
              <w:ind w:left="108"/>
              <w:rPr>
                <w:sz w:val="20"/>
              </w:rPr>
            </w:pPr>
            <w:r>
              <w:rPr>
                <w:w w:val="99"/>
                <w:sz w:val="20"/>
              </w:rPr>
              <w:t>%</w:t>
            </w:r>
          </w:p>
        </w:tc>
      </w:tr>
      <w:tr w:rsidR="00206F3F">
        <w:trPr>
          <w:trHeight w:val="234"/>
        </w:trPr>
        <w:tc>
          <w:tcPr>
            <w:tcW w:w="3019" w:type="dxa"/>
            <w:shd w:val="clear" w:color="auto" w:fill="E2EFD9"/>
          </w:tcPr>
          <w:p w:rsidR="00206F3F" w:rsidRDefault="002E0205">
            <w:pPr>
              <w:pStyle w:val="TableParagraph"/>
              <w:spacing w:line="215" w:lineRule="exact"/>
              <w:ind w:left="107"/>
              <w:rPr>
                <w:sz w:val="20"/>
              </w:rPr>
            </w:pPr>
            <w:r>
              <w:rPr>
                <w:sz w:val="20"/>
              </w:rPr>
              <w:t>1-4</w:t>
            </w:r>
            <w:r>
              <w:rPr>
                <w:spacing w:val="-3"/>
                <w:sz w:val="20"/>
              </w:rPr>
              <w:t xml:space="preserve"> </w:t>
            </w:r>
            <w:r>
              <w:rPr>
                <w:sz w:val="20"/>
              </w:rPr>
              <w:t>Yıl</w:t>
            </w:r>
          </w:p>
        </w:tc>
        <w:tc>
          <w:tcPr>
            <w:tcW w:w="3021" w:type="dxa"/>
          </w:tcPr>
          <w:p w:rsidR="00206F3F" w:rsidRDefault="00E46DD1">
            <w:pPr>
              <w:pStyle w:val="TableParagraph"/>
              <w:rPr>
                <w:rFonts w:ascii="Times New Roman"/>
                <w:sz w:val="16"/>
              </w:rPr>
            </w:pPr>
            <w:r>
              <w:rPr>
                <w:rFonts w:ascii="Times New Roman"/>
                <w:sz w:val="16"/>
              </w:rPr>
              <w:t>2</w:t>
            </w:r>
          </w:p>
        </w:tc>
        <w:tc>
          <w:tcPr>
            <w:tcW w:w="3019" w:type="dxa"/>
          </w:tcPr>
          <w:p w:rsidR="00206F3F" w:rsidRDefault="00206F3F">
            <w:pPr>
              <w:pStyle w:val="TableParagraph"/>
              <w:rPr>
                <w:rFonts w:ascii="Times New Roman"/>
                <w:sz w:val="16"/>
              </w:rPr>
            </w:pPr>
          </w:p>
        </w:tc>
      </w:tr>
      <w:tr w:rsidR="00206F3F">
        <w:trPr>
          <w:trHeight w:val="232"/>
        </w:trPr>
        <w:tc>
          <w:tcPr>
            <w:tcW w:w="3019" w:type="dxa"/>
            <w:shd w:val="clear" w:color="auto" w:fill="E2EFD9"/>
          </w:tcPr>
          <w:p w:rsidR="00206F3F" w:rsidRDefault="002E0205">
            <w:pPr>
              <w:pStyle w:val="TableParagraph"/>
              <w:spacing w:line="212" w:lineRule="exact"/>
              <w:ind w:left="107"/>
              <w:rPr>
                <w:sz w:val="20"/>
              </w:rPr>
            </w:pPr>
            <w:r>
              <w:rPr>
                <w:sz w:val="20"/>
              </w:rPr>
              <w:t>5-6</w:t>
            </w:r>
            <w:r>
              <w:rPr>
                <w:spacing w:val="-3"/>
                <w:sz w:val="20"/>
              </w:rPr>
              <w:t xml:space="preserve"> </w:t>
            </w:r>
            <w:r>
              <w:rPr>
                <w:sz w:val="20"/>
              </w:rPr>
              <w:t>Yıl</w:t>
            </w:r>
          </w:p>
        </w:tc>
        <w:tc>
          <w:tcPr>
            <w:tcW w:w="3021" w:type="dxa"/>
          </w:tcPr>
          <w:p w:rsidR="00206F3F" w:rsidRDefault="00E46DD1">
            <w:pPr>
              <w:pStyle w:val="TableParagraph"/>
              <w:rPr>
                <w:rFonts w:ascii="Times New Roman"/>
                <w:sz w:val="16"/>
              </w:rPr>
            </w:pPr>
            <w:r>
              <w:rPr>
                <w:rFonts w:ascii="Times New Roman"/>
                <w:sz w:val="16"/>
              </w:rPr>
              <w:t>2</w:t>
            </w:r>
          </w:p>
        </w:tc>
        <w:tc>
          <w:tcPr>
            <w:tcW w:w="3019" w:type="dxa"/>
          </w:tcPr>
          <w:p w:rsidR="00206F3F" w:rsidRDefault="00206F3F">
            <w:pPr>
              <w:pStyle w:val="TableParagraph"/>
              <w:rPr>
                <w:rFonts w:ascii="Times New Roman"/>
                <w:sz w:val="16"/>
              </w:rPr>
            </w:pPr>
          </w:p>
        </w:tc>
      </w:tr>
      <w:tr w:rsidR="00206F3F">
        <w:trPr>
          <w:trHeight w:val="234"/>
        </w:trPr>
        <w:tc>
          <w:tcPr>
            <w:tcW w:w="3019" w:type="dxa"/>
            <w:shd w:val="clear" w:color="auto" w:fill="E2EFD9"/>
          </w:tcPr>
          <w:p w:rsidR="00206F3F" w:rsidRDefault="002E0205">
            <w:pPr>
              <w:pStyle w:val="TableParagraph"/>
              <w:spacing w:before="1" w:line="213" w:lineRule="exact"/>
              <w:ind w:left="107"/>
              <w:rPr>
                <w:sz w:val="20"/>
              </w:rPr>
            </w:pPr>
            <w:r>
              <w:rPr>
                <w:sz w:val="20"/>
              </w:rPr>
              <w:t>7-10</w:t>
            </w:r>
            <w:r>
              <w:rPr>
                <w:spacing w:val="-3"/>
                <w:sz w:val="20"/>
              </w:rPr>
              <w:t xml:space="preserve"> </w:t>
            </w:r>
            <w:r>
              <w:rPr>
                <w:sz w:val="20"/>
              </w:rPr>
              <w:t>Yıl</w:t>
            </w:r>
          </w:p>
        </w:tc>
        <w:tc>
          <w:tcPr>
            <w:tcW w:w="3021" w:type="dxa"/>
          </w:tcPr>
          <w:p w:rsidR="00206F3F" w:rsidRDefault="00E46DD1">
            <w:pPr>
              <w:pStyle w:val="TableParagraph"/>
              <w:rPr>
                <w:rFonts w:ascii="Times New Roman"/>
                <w:sz w:val="16"/>
              </w:rPr>
            </w:pPr>
            <w:r>
              <w:rPr>
                <w:rFonts w:ascii="Times New Roman"/>
                <w:sz w:val="16"/>
              </w:rPr>
              <w:t>1</w:t>
            </w:r>
          </w:p>
        </w:tc>
        <w:tc>
          <w:tcPr>
            <w:tcW w:w="3019" w:type="dxa"/>
          </w:tcPr>
          <w:p w:rsidR="00206F3F" w:rsidRDefault="00206F3F">
            <w:pPr>
              <w:pStyle w:val="TableParagraph"/>
              <w:rPr>
                <w:rFonts w:ascii="Times New Roman"/>
                <w:sz w:val="16"/>
              </w:rPr>
            </w:pPr>
          </w:p>
        </w:tc>
      </w:tr>
      <w:tr w:rsidR="00206F3F">
        <w:trPr>
          <w:trHeight w:val="234"/>
        </w:trPr>
        <w:tc>
          <w:tcPr>
            <w:tcW w:w="3019" w:type="dxa"/>
            <w:shd w:val="clear" w:color="auto" w:fill="E2EFD9"/>
          </w:tcPr>
          <w:p w:rsidR="00206F3F" w:rsidRDefault="002E0205">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206F3F" w:rsidRDefault="00E46DD1">
            <w:pPr>
              <w:pStyle w:val="TableParagraph"/>
              <w:rPr>
                <w:rFonts w:ascii="Times New Roman"/>
                <w:sz w:val="16"/>
              </w:rPr>
            </w:pPr>
            <w:r>
              <w:rPr>
                <w:rFonts w:ascii="Times New Roman"/>
                <w:sz w:val="16"/>
              </w:rPr>
              <w:t>1</w:t>
            </w:r>
          </w:p>
        </w:tc>
        <w:tc>
          <w:tcPr>
            <w:tcW w:w="3019" w:type="dxa"/>
          </w:tcPr>
          <w:p w:rsidR="00206F3F" w:rsidRDefault="00206F3F">
            <w:pPr>
              <w:pStyle w:val="TableParagraph"/>
              <w:rPr>
                <w:rFonts w:ascii="Times New Roman"/>
                <w:sz w:val="16"/>
              </w:rPr>
            </w:pPr>
          </w:p>
        </w:tc>
      </w:tr>
    </w:tbl>
    <w:p w:rsidR="00206F3F" w:rsidRDefault="00206F3F">
      <w:pPr>
        <w:pStyle w:val="GvdeMetni"/>
        <w:rPr>
          <w:b/>
          <w:sz w:val="22"/>
        </w:rPr>
      </w:pPr>
    </w:p>
    <w:p w:rsidR="00206F3F" w:rsidRDefault="00206F3F">
      <w:pPr>
        <w:pStyle w:val="GvdeMetni"/>
        <w:spacing w:before="1"/>
        <w:rPr>
          <w:b/>
          <w:sz w:val="20"/>
        </w:rPr>
      </w:pPr>
    </w:p>
    <w:p w:rsidR="00206F3F" w:rsidRDefault="002E0205">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206F3F">
        <w:trPr>
          <w:trHeight w:val="707"/>
        </w:trPr>
        <w:tc>
          <w:tcPr>
            <w:tcW w:w="1402" w:type="dxa"/>
            <w:vMerge w:val="restart"/>
            <w:shd w:val="clear" w:color="auto" w:fill="E2EFD9"/>
          </w:tcPr>
          <w:p w:rsidR="00206F3F" w:rsidRDefault="00206F3F">
            <w:pPr>
              <w:pStyle w:val="TableParagraph"/>
              <w:rPr>
                <w:rFonts w:ascii="Times New Roman"/>
                <w:sz w:val="18"/>
              </w:rPr>
            </w:pPr>
          </w:p>
        </w:tc>
        <w:tc>
          <w:tcPr>
            <w:tcW w:w="3831" w:type="dxa"/>
            <w:gridSpan w:val="3"/>
            <w:shd w:val="clear" w:color="auto" w:fill="E2EFD9"/>
          </w:tcPr>
          <w:p w:rsidR="00206F3F" w:rsidRDefault="002E0205">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206F3F" w:rsidRDefault="002E0205">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206F3F">
        <w:trPr>
          <w:trHeight w:val="650"/>
        </w:trPr>
        <w:tc>
          <w:tcPr>
            <w:tcW w:w="1402" w:type="dxa"/>
            <w:vMerge/>
            <w:tcBorders>
              <w:top w:val="nil"/>
            </w:tcBorders>
            <w:shd w:val="clear" w:color="auto" w:fill="E2EFD9"/>
          </w:tcPr>
          <w:p w:rsidR="00206F3F" w:rsidRDefault="00206F3F">
            <w:pPr>
              <w:rPr>
                <w:sz w:val="2"/>
                <w:szCs w:val="2"/>
              </w:rPr>
            </w:pPr>
          </w:p>
        </w:tc>
        <w:tc>
          <w:tcPr>
            <w:tcW w:w="1277" w:type="dxa"/>
          </w:tcPr>
          <w:p w:rsidR="00206F3F" w:rsidRDefault="002E0205">
            <w:pPr>
              <w:pStyle w:val="TableParagraph"/>
              <w:spacing w:before="119"/>
              <w:ind w:left="400"/>
              <w:rPr>
                <w:b/>
                <w:sz w:val="20"/>
              </w:rPr>
            </w:pPr>
            <w:r>
              <w:rPr>
                <w:b/>
                <w:sz w:val="20"/>
              </w:rPr>
              <w:t>2021</w:t>
            </w:r>
          </w:p>
        </w:tc>
        <w:tc>
          <w:tcPr>
            <w:tcW w:w="1277" w:type="dxa"/>
          </w:tcPr>
          <w:p w:rsidR="00206F3F" w:rsidRDefault="002E0205">
            <w:pPr>
              <w:pStyle w:val="TableParagraph"/>
              <w:spacing w:before="119"/>
              <w:ind w:left="399"/>
              <w:rPr>
                <w:b/>
                <w:sz w:val="20"/>
              </w:rPr>
            </w:pPr>
            <w:r>
              <w:rPr>
                <w:b/>
                <w:sz w:val="20"/>
              </w:rPr>
              <w:t>2022</w:t>
            </w:r>
          </w:p>
        </w:tc>
        <w:tc>
          <w:tcPr>
            <w:tcW w:w="1277" w:type="dxa"/>
          </w:tcPr>
          <w:p w:rsidR="00206F3F" w:rsidRDefault="002E0205">
            <w:pPr>
              <w:pStyle w:val="TableParagraph"/>
              <w:spacing w:before="119"/>
              <w:ind w:left="397"/>
              <w:rPr>
                <w:b/>
                <w:sz w:val="20"/>
              </w:rPr>
            </w:pPr>
            <w:r>
              <w:rPr>
                <w:b/>
                <w:sz w:val="20"/>
              </w:rPr>
              <w:t>2023</w:t>
            </w:r>
          </w:p>
        </w:tc>
        <w:tc>
          <w:tcPr>
            <w:tcW w:w="1275" w:type="dxa"/>
          </w:tcPr>
          <w:p w:rsidR="00206F3F" w:rsidRDefault="002E0205">
            <w:pPr>
              <w:pStyle w:val="TableParagraph"/>
              <w:spacing w:before="119"/>
              <w:ind w:left="396"/>
              <w:rPr>
                <w:b/>
                <w:sz w:val="20"/>
              </w:rPr>
            </w:pPr>
            <w:r>
              <w:rPr>
                <w:b/>
                <w:sz w:val="20"/>
              </w:rPr>
              <w:t>2021</w:t>
            </w:r>
          </w:p>
        </w:tc>
        <w:tc>
          <w:tcPr>
            <w:tcW w:w="1277" w:type="dxa"/>
          </w:tcPr>
          <w:p w:rsidR="00206F3F" w:rsidRDefault="002E0205">
            <w:pPr>
              <w:pStyle w:val="TableParagraph"/>
              <w:spacing w:before="119"/>
              <w:ind w:left="398"/>
              <w:rPr>
                <w:b/>
                <w:sz w:val="20"/>
              </w:rPr>
            </w:pPr>
            <w:r>
              <w:rPr>
                <w:b/>
                <w:sz w:val="20"/>
              </w:rPr>
              <w:t>2022</w:t>
            </w:r>
          </w:p>
        </w:tc>
        <w:tc>
          <w:tcPr>
            <w:tcW w:w="1277" w:type="dxa"/>
          </w:tcPr>
          <w:p w:rsidR="00206F3F" w:rsidRDefault="002E0205">
            <w:pPr>
              <w:pStyle w:val="TableParagraph"/>
              <w:spacing w:before="119"/>
              <w:ind w:left="398"/>
              <w:rPr>
                <w:b/>
                <w:sz w:val="20"/>
              </w:rPr>
            </w:pPr>
            <w:r>
              <w:rPr>
                <w:b/>
                <w:sz w:val="20"/>
              </w:rPr>
              <w:t>2023</w:t>
            </w:r>
          </w:p>
        </w:tc>
      </w:tr>
      <w:tr w:rsidR="00206F3F">
        <w:trPr>
          <w:trHeight w:val="412"/>
        </w:trPr>
        <w:tc>
          <w:tcPr>
            <w:tcW w:w="1402" w:type="dxa"/>
            <w:shd w:val="clear" w:color="auto" w:fill="E2EFD9"/>
          </w:tcPr>
          <w:p w:rsidR="00206F3F" w:rsidRDefault="002E0205">
            <w:pPr>
              <w:pStyle w:val="TableParagraph"/>
              <w:spacing w:before="1"/>
              <w:ind w:left="107"/>
              <w:rPr>
                <w:b/>
                <w:sz w:val="20"/>
              </w:rPr>
            </w:pPr>
            <w:r>
              <w:rPr>
                <w:b/>
                <w:sz w:val="20"/>
              </w:rPr>
              <w:t>TOPLAM</w:t>
            </w:r>
          </w:p>
        </w:tc>
        <w:tc>
          <w:tcPr>
            <w:tcW w:w="1277" w:type="dxa"/>
          </w:tcPr>
          <w:p w:rsidR="00206F3F" w:rsidRDefault="00E46DD1">
            <w:pPr>
              <w:pStyle w:val="TableParagraph"/>
              <w:rPr>
                <w:rFonts w:ascii="Times New Roman"/>
                <w:sz w:val="18"/>
              </w:rPr>
            </w:pPr>
            <w:r>
              <w:rPr>
                <w:rFonts w:ascii="Times New Roman"/>
                <w:sz w:val="18"/>
              </w:rPr>
              <w:t>0</w:t>
            </w:r>
          </w:p>
        </w:tc>
        <w:tc>
          <w:tcPr>
            <w:tcW w:w="1277" w:type="dxa"/>
          </w:tcPr>
          <w:p w:rsidR="00206F3F" w:rsidRDefault="00E46DD1">
            <w:pPr>
              <w:pStyle w:val="TableParagraph"/>
              <w:rPr>
                <w:rFonts w:ascii="Times New Roman"/>
                <w:sz w:val="18"/>
              </w:rPr>
            </w:pPr>
            <w:r>
              <w:rPr>
                <w:rFonts w:ascii="Times New Roman"/>
                <w:sz w:val="18"/>
              </w:rPr>
              <w:t>1</w:t>
            </w:r>
          </w:p>
        </w:tc>
        <w:tc>
          <w:tcPr>
            <w:tcW w:w="1277" w:type="dxa"/>
          </w:tcPr>
          <w:p w:rsidR="00206F3F" w:rsidRDefault="00E46DD1">
            <w:pPr>
              <w:pStyle w:val="TableParagraph"/>
              <w:rPr>
                <w:rFonts w:ascii="Times New Roman"/>
                <w:sz w:val="18"/>
              </w:rPr>
            </w:pPr>
            <w:r>
              <w:rPr>
                <w:rFonts w:ascii="Times New Roman"/>
                <w:sz w:val="18"/>
              </w:rPr>
              <w:t>1</w:t>
            </w:r>
          </w:p>
        </w:tc>
        <w:tc>
          <w:tcPr>
            <w:tcW w:w="1275" w:type="dxa"/>
          </w:tcPr>
          <w:p w:rsidR="00206F3F" w:rsidRDefault="00E46DD1">
            <w:pPr>
              <w:pStyle w:val="TableParagraph"/>
              <w:rPr>
                <w:rFonts w:ascii="Times New Roman"/>
                <w:sz w:val="18"/>
              </w:rPr>
            </w:pPr>
            <w:r>
              <w:rPr>
                <w:rFonts w:ascii="Times New Roman"/>
                <w:sz w:val="18"/>
              </w:rPr>
              <w:t>1</w:t>
            </w:r>
          </w:p>
        </w:tc>
        <w:tc>
          <w:tcPr>
            <w:tcW w:w="1277" w:type="dxa"/>
          </w:tcPr>
          <w:p w:rsidR="00206F3F" w:rsidRDefault="00E46DD1">
            <w:pPr>
              <w:pStyle w:val="TableParagraph"/>
              <w:rPr>
                <w:rFonts w:ascii="Times New Roman"/>
                <w:sz w:val="18"/>
              </w:rPr>
            </w:pPr>
            <w:r>
              <w:rPr>
                <w:rFonts w:ascii="Times New Roman"/>
                <w:sz w:val="18"/>
              </w:rPr>
              <w:t>1</w:t>
            </w:r>
          </w:p>
        </w:tc>
        <w:tc>
          <w:tcPr>
            <w:tcW w:w="1277" w:type="dxa"/>
          </w:tcPr>
          <w:p w:rsidR="00206F3F" w:rsidRDefault="00E46DD1">
            <w:pPr>
              <w:pStyle w:val="TableParagraph"/>
              <w:rPr>
                <w:rFonts w:ascii="Times New Roman"/>
                <w:sz w:val="18"/>
              </w:rPr>
            </w:pPr>
            <w:r>
              <w:rPr>
                <w:rFonts w:ascii="Times New Roman"/>
                <w:sz w:val="18"/>
              </w:rPr>
              <w:t>1</w:t>
            </w:r>
          </w:p>
        </w:tc>
      </w:tr>
      <w:tr w:rsidR="00206F3F">
        <w:trPr>
          <w:trHeight w:val="412"/>
        </w:trPr>
        <w:tc>
          <w:tcPr>
            <w:tcW w:w="1402" w:type="dxa"/>
            <w:shd w:val="clear" w:color="auto" w:fill="E2EFD9"/>
          </w:tcPr>
          <w:p w:rsidR="00206F3F" w:rsidRDefault="00206F3F">
            <w:pPr>
              <w:pStyle w:val="TableParagraph"/>
              <w:rPr>
                <w:rFonts w:ascii="Times New Roman"/>
                <w:sz w:val="18"/>
              </w:rPr>
            </w:pPr>
          </w:p>
        </w:tc>
        <w:tc>
          <w:tcPr>
            <w:tcW w:w="1277" w:type="dxa"/>
          </w:tcPr>
          <w:p w:rsidR="00206F3F" w:rsidRDefault="00206F3F">
            <w:pPr>
              <w:pStyle w:val="TableParagraph"/>
              <w:rPr>
                <w:rFonts w:ascii="Times New Roman"/>
                <w:sz w:val="18"/>
              </w:rPr>
            </w:pPr>
          </w:p>
        </w:tc>
        <w:tc>
          <w:tcPr>
            <w:tcW w:w="1277" w:type="dxa"/>
          </w:tcPr>
          <w:p w:rsidR="00206F3F" w:rsidRDefault="00206F3F">
            <w:pPr>
              <w:pStyle w:val="TableParagraph"/>
              <w:rPr>
                <w:rFonts w:ascii="Times New Roman"/>
                <w:sz w:val="18"/>
              </w:rPr>
            </w:pPr>
          </w:p>
        </w:tc>
        <w:tc>
          <w:tcPr>
            <w:tcW w:w="1277" w:type="dxa"/>
          </w:tcPr>
          <w:p w:rsidR="00206F3F" w:rsidRDefault="00206F3F">
            <w:pPr>
              <w:pStyle w:val="TableParagraph"/>
              <w:rPr>
                <w:rFonts w:ascii="Times New Roman"/>
                <w:sz w:val="18"/>
              </w:rPr>
            </w:pPr>
          </w:p>
        </w:tc>
        <w:tc>
          <w:tcPr>
            <w:tcW w:w="1275" w:type="dxa"/>
          </w:tcPr>
          <w:p w:rsidR="00206F3F" w:rsidRDefault="00206F3F">
            <w:pPr>
              <w:pStyle w:val="TableParagraph"/>
              <w:rPr>
                <w:rFonts w:ascii="Times New Roman"/>
                <w:sz w:val="18"/>
              </w:rPr>
            </w:pPr>
          </w:p>
        </w:tc>
        <w:tc>
          <w:tcPr>
            <w:tcW w:w="1277" w:type="dxa"/>
          </w:tcPr>
          <w:p w:rsidR="00206F3F" w:rsidRDefault="00206F3F">
            <w:pPr>
              <w:pStyle w:val="TableParagraph"/>
              <w:rPr>
                <w:rFonts w:ascii="Times New Roman"/>
                <w:sz w:val="18"/>
              </w:rPr>
            </w:pPr>
          </w:p>
        </w:tc>
        <w:tc>
          <w:tcPr>
            <w:tcW w:w="1277" w:type="dxa"/>
          </w:tcPr>
          <w:p w:rsidR="00206F3F" w:rsidRDefault="00206F3F">
            <w:pPr>
              <w:pStyle w:val="TableParagraph"/>
              <w:rPr>
                <w:rFonts w:ascii="Times New Roman"/>
                <w:sz w:val="18"/>
              </w:rPr>
            </w:pPr>
          </w:p>
        </w:tc>
      </w:tr>
    </w:tbl>
    <w:p w:rsidR="00206F3F" w:rsidRDefault="00206F3F">
      <w:pPr>
        <w:pStyle w:val="GvdeMetni"/>
        <w:rPr>
          <w:b/>
          <w:sz w:val="22"/>
        </w:rPr>
      </w:pPr>
    </w:p>
    <w:p w:rsidR="00206F3F" w:rsidRDefault="00206F3F">
      <w:pPr>
        <w:pStyle w:val="GvdeMetni"/>
        <w:rPr>
          <w:b/>
          <w:sz w:val="20"/>
        </w:rPr>
      </w:pPr>
    </w:p>
    <w:p w:rsidR="00206F3F" w:rsidRDefault="002E0205">
      <w:pPr>
        <w:spacing w:before="1"/>
        <w:ind w:left="958"/>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206F3F">
        <w:trPr>
          <w:trHeight w:val="1062"/>
        </w:trPr>
        <w:tc>
          <w:tcPr>
            <w:tcW w:w="2018" w:type="dxa"/>
            <w:shd w:val="clear" w:color="auto" w:fill="E2EFD9"/>
          </w:tcPr>
          <w:p w:rsidR="00206F3F" w:rsidRDefault="00206F3F">
            <w:pPr>
              <w:pStyle w:val="TableParagraph"/>
              <w:spacing w:before="2"/>
              <w:rPr>
                <w:b/>
                <w:sz w:val="30"/>
              </w:rPr>
            </w:pPr>
          </w:p>
          <w:p w:rsidR="00206F3F" w:rsidRDefault="002E0205">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206F3F" w:rsidRDefault="00206F3F">
            <w:pPr>
              <w:pStyle w:val="TableParagraph"/>
              <w:spacing w:before="2"/>
              <w:rPr>
                <w:b/>
                <w:sz w:val="30"/>
              </w:rPr>
            </w:pPr>
          </w:p>
          <w:p w:rsidR="00206F3F" w:rsidRDefault="002E0205">
            <w:pPr>
              <w:pStyle w:val="TableParagraph"/>
              <w:spacing w:before="1"/>
              <w:ind w:left="192"/>
              <w:rPr>
                <w:b/>
                <w:sz w:val="20"/>
              </w:rPr>
            </w:pPr>
            <w:r>
              <w:rPr>
                <w:b/>
                <w:sz w:val="20"/>
              </w:rPr>
              <w:t>Görevi</w:t>
            </w:r>
          </w:p>
        </w:tc>
        <w:tc>
          <w:tcPr>
            <w:tcW w:w="2745" w:type="dxa"/>
            <w:shd w:val="clear" w:color="auto" w:fill="E2EFD9"/>
          </w:tcPr>
          <w:p w:rsidR="00206F3F" w:rsidRDefault="00206F3F">
            <w:pPr>
              <w:pStyle w:val="TableParagraph"/>
              <w:spacing w:before="2"/>
              <w:rPr>
                <w:b/>
                <w:sz w:val="30"/>
              </w:rPr>
            </w:pPr>
          </w:p>
          <w:p w:rsidR="00206F3F" w:rsidRDefault="002E0205">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206F3F" w:rsidRDefault="00206F3F">
            <w:pPr>
              <w:pStyle w:val="TableParagraph"/>
              <w:spacing w:before="2"/>
              <w:rPr>
                <w:b/>
                <w:sz w:val="30"/>
              </w:rPr>
            </w:pPr>
          </w:p>
          <w:p w:rsidR="00206F3F" w:rsidRDefault="002E0205">
            <w:pPr>
              <w:pStyle w:val="TableParagraph"/>
              <w:spacing w:before="1"/>
              <w:ind w:left="109"/>
              <w:rPr>
                <w:b/>
                <w:sz w:val="20"/>
              </w:rPr>
            </w:pPr>
            <w:r>
              <w:rPr>
                <w:b/>
                <w:sz w:val="20"/>
              </w:rPr>
              <w:t>Katıldığı</w:t>
            </w:r>
            <w:r>
              <w:rPr>
                <w:b/>
                <w:spacing w:val="-4"/>
                <w:sz w:val="20"/>
              </w:rPr>
              <w:t xml:space="preserve"> </w:t>
            </w:r>
            <w:r>
              <w:rPr>
                <w:b/>
                <w:sz w:val="20"/>
              </w:rPr>
              <w:t>Yıl</w:t>
            </w:r>
          </w:p>
        </w:tc>
        <w:tc>
          <w:tcPr>
            <w:tcW w:w="1115" w:type="dxa"/>
            <w:shd w:val="clear" w:color="auto" w:fill="E2EFD9"/>
          </w:tcPr>
          <w:p w:rsidR="00206F3F" w:rsidRDefault="00206F3F">
            <w:pPr>
              <w:pStyle w:val="TableParagraph"/>
              <w:spacing w:before="2"/>
              <w:rPr>
                <w:b/>
                <w:sz w:val="30"/>
              </w:rPr>
            </w:pPr>
          </w:p>
          <w:p w:rsidR="00206F3F" w:rsidRDefault="002E0205">
            <w:pPr>
              <w:pStyle w:val="TableParagraph"/>
              <w:spacing w:before="1"/>
              <w:ind w:left="109"/>
              <w:rPr>
                <w:b/>
                <w:sz w:val="20"/>
              </w:rPr>
            </w:pPr>
            <w:r>
              <w:rPr>
                <w:b/>
                <w:sz w:val="20"/>
              </w:rPr>
              <w:t>Belge</w:t>
            </w:r>
            <w:r>
              <w:rPr>
                <w:b/>
                <w:spacing w:val="-2"/>
                <w:sz w:val="20"/>
              </w:rPr>
              <w:t xml:space="preserve"> </w:t>
            </w:r>
            <w:r>
              <w:rPr>
                <w:b/>
                <w:sz w:val="20"/>
              </w:rPr>
              <w:t>No</w:t>
            </w:r>
          </w:p>
        </w:tc>
      </w:tr>
      <w:tr w:rsidR="00206F3F">
        <w:trPr>
          <w:trHeight w:val="354"/>
        </w:trPr>
        <w:tc>
          <w:tcPr>
            <w:tcW w:w="2018" w:type="dxa"/>
            <w:shd w:val="clear" w:color="auto" w:fill="E2EFD9"/>
          </w:tcPr>
          <w:p w:rsidR="00206F3F" w:rsidRDefault="00206F3F">
            <w:pPr>
              <w:pStyle w:val="TableParagraph"/>
              <w:rPr>
                <w:rFonts w:ascii="Times New Roman"/>
                <w:sz w:val="18"/>
              </w:rPr>
            </w:pPr>
          </w:p>
        </w:tc>
        <w:tc>
          <w:tcPr>
            <w:tcW w:w="1807" w:type="dxa"/>
          </w:tcPr>
          <w:p w:rsidR="00206F3F" w:rsidRDefault="002E0205">
            <w:pPr>
              <w:pStyle w:val="TableParagraph"/>
              <w:spacing w:before="1"/>
              <w:ind w:left="105"/>
              <w:rPr>
                <w:sz w:val="20"/>
              </w:rPr>
            </w:pPr>
            <w:r>
              <w:rPr>
                <w:sz w:val="20"/>
              </w:rPr>
              <w:t>Müdür</w:t>
            </w:r>
          </w:p>
        </w:tc>
        <w:tc>
          <w:tcPr>
            <w:tcW w:w="2745" w:type="dxa"/>
          </w:tcPr>
          <w:p w:rsidR="00206F3F" w:rsidRDefault="00206F3F">
            <w:pPr>
              <w:pStyle w:val="TableParagraph"/>
              <w:rPr>
                <w:rFonts w:ascii="Times New Roman"/>
                <w:sz w:val="18"/>
              </w:rPr>
            </w:pPr>
          </w:p>
        </w:tc>
        <w:tc>
          <w:tcPr>
            <w:tcW w:w="1372" w:type="dxa"/>
          </w:tcPr>
          <w:p w:rsidR="00206F3F" w:rsidRDefault="00206F3F">
            <w:pPr>
              <w:pStyle w:val="TableParagraph"/>
              <w:rPr>
                <w:rFonts w:ascii="Times New Roman"/>
                <w:sz w:val="18"/>
              </w:rPr>
            </w:pPr>
          </w:p>
        </w:tc>
        <w:tc>
          <w:tcPr>
            <w:tcW w:w="1115" w:type="dxa"/>
          </w:tcPr>
          <w:p w:rsidR="00206F3F" w:rsidRDefault="00206F3F">
            <w:pPr>
              <w:pStyle w:val="TableParagraph"/>
              <w:rPr>
                <w:rFonts w:ascii="Times New Roman"/>
                <w:sz w:val="18"/>
              </w:rPr>
            </w:pPr>
          </w:p>
        </w:tc>
      </w:tr>
      <w:tr w:rsidR="00206F3F">
        <w:trPr>
          <w:trHeight w:val="354"/>
        </w:trPr>
        <w:tc>
          <w:tcPr>
            <w:tcW w:w="2018" w:type="dxa"/>
            <w:shd w:val="clear" w:color="auto" w:fill="E2EFD9"/>
          </w:tcPr>
          <w:p w:rsidR="00206F3F" w:rsidRDefault="00206F3F">
            <w:pPr>
              <w:pStyle w:val="TableParagraph"/>
              <w:rPr>
                <w:rFonts w:ascii="Times New Roman"/>
                <w:sz w:val="18"/>
              </w:rPr>
            </w:pPr>
          </w:p>
        </w:tc>
        <w:tc>
          <w:tcPr>
            <w:tcW w:w="1807" w:type="dxa"/>
          </w:tcPr>
          <w:p w:rsidR="00206F3F" w:rsidRDefault="002E0205">
            <w:pPr>
              <w:pStyle w:val="TableParagraph"/>
              <w:spacing w:before="1"/>
              <w:ind w:left="105"/>
              <w:rPr>
                <w:sz w:val="20"/>
              </w:rPr>
            </w:pPr>
            <w:r>
              <w:rPr>
                <w:sz w:val="20"/>
              </w:rPr>
              <w:t>Müdür</w:t>
            </w:r>
            <w:r>
              <w:rPr>
                <w:spacing w:val="-5"/>
                <w:sz w:val="20"/>
              </w:rPr>
              <w:t xml:space="preserve"> </w:t>
            </w:r>
            <w:r>
              <w:rPr>
                <w:sz w:val="20"/>
              </w:rPr>
              <w:t>Yardımcısı</w:t>
            </w:r>
          </w:p>
        </w:tc>
        <w:tc>
          <w:tcPr>
            <w:tcW w:w="2745" w:type="dxa"/>
          </w:tcPr>
          <w:p w:rsidR="00206F3F" w:rsidRDefault="00206F3F">
            <w:pPr>
              <w:pStyle w:val="TableParagraph"/>
              <w:rPr>
                <w:rFonts w:ascii="Times New Roman"/>
                <w:sz w:val="18"/>
              </w:rPr>
            </w:pPr>
          </w:p>
        </w:tc>
        <w:tc>
          <w:tcPr>
            <w:tcW w:w="1372" w:type="dxa"/>
          </w:tcPr>
          <w:p w:rsidR="00206F3F" w:rsidRDefault="00206F3F">
            <w:pPr>
              <w:pStyle w:val="TableParagraph"/>
              <w:rPr>
                <w:rFonts w:ascii="Times New Roman"/>
                <w:sz w:val="18"/>
              </w:rPr>
            </w:pPr>
          </w:p>
        </w:tc>
        <w:tc>
          <w:tcPr>
            <w:tcW w:w="1115" w:type="dxa"/>
          </w:tcPr>
          <w:p w:rsidR="00206F3F" w:rsidRDefault="00206F3F">
            <w:pPr>
              <w:pStyle w:val="TableParagraph"/>
              <w:rPr>
                <w:rFonts w:ascii="Times New Roman"/>
                <w:sz w:val="18"/>
              </w:rPr>
            </w:pPr>
          </w:p>
        </w:tc>
      </w:tr>
      <w:tr w:rsidR="00206F3F">
        <w:trPr>
          <w:trHeight w:val="354"/>
        </w:trPr>
        <w:tc>
          <w:tcPr>
            <w:tcW w:w="2018" w:type="dxa"/>
            <w:shd w:val="clear" w:color="auto" w:fill="E2EFD9"/>
          </w:tcPr>
          <w:p w:rsidR="00206F3F" w:rsidRDefault="00206F3F">
            <w:pPr>
              <w:pStyle w:val="TableParagraph"/>
              <w:rPr>
                <w:rFonts w:ascii="Times New Roman"/>
                <w:sz w:val="18"/>
              </w:rPr>
            </w:pPr>
          </w:p>
        </w:tc>
        <w:tc>
          <w:tcPr>
            <w:tcW w:w="1807" w:type="dxa"/>
          </w:tcPr>
          <w:p w:rsidR="00206F3F" w:rsidRDefault="00206F3F">
            <w:pPr>
              <w:pStyle w:val="TableParagraph"/>
              <w:rPr>
                <w:rFonts w:ascii="Times New Roman"/>
                <w:sz w:val="18"/>
              </w:rPr>
            </w:pPr>
          </w:p>
        </w:tc>
        <w:tc>
          <w:tcPr>
            <w:tcW w:w="2745" w:type="dxa"/>
          </w:tcPr>
          <w:p w:rsidR="00206F3F" w:rsidRDefault="00206F3F">
            <w:pPr>
              <w:pStyle w:val="TableParagraph"/>
              <w:rPr>
                <w:rFonts w:ascii="Times New Roman"/>
                <w:sz w:val="18"/>
              </w:rPr>
            </w:pPr>
          </w:p>
        </w:tc>
        <w:tc>
          <w:tcPr>
            <w:tcW w:w="1372" w:type="dxa"/>
          </w:tcPr>
          <w:p w:rsidR="00206F3F" w:rsidRDefault="00206F3F">
            <w:pPr>
              <w:pStyle w:val="TableParagraph"/>
              <w:rPr>
                <w:rFonts w:ascii="Times New Roman"/>
                <w:sz w:val="18"/>
              </w:rPr>
            </w:pPr>
          </w:p>
        </w:tc>
        <w:tc>
          <w:tcPr>
            <w:tcW w:w="1115" w:type="dxa"/>
          </w:tcPr>
          <w:p w:rsidR="00206F3F" w:rsidRDefault="00206F3F">
            <w:pPr>
              <w:pStyle w:val="TableParagraph"/>
              <w:rPr>
                <w:rFonts w:ascii="Times New Roman"/>
                <w:sz w:val="18"/>
              </w:rPr>
            </w:pPr>
          </w:p>
        </w:tc>
      </w:tr>
    </w:tbl>
    <w:p w:rsidR="00206F3F" w:rsidRDefault="00206F3F">
      <w:pPr>
        <w:rPr>
          <w:rFonts w:ascii="Times New Roman"/>
          <w:sz w:val="18"/>
        </w:rPr>
        <w:sectPr w:rsidR="00206F3F">
          <w:pgSz w:w="11910" w:h="16840"/>
          <w:pgMar w:top="1320" w:right="400" w:bottom="1280" w:left="460" w:header="0" w:footer="1017" w:gutter="0"/>
          <w:cols w:space="720"/>
        </w:sectPr>
      </w:pPr>
    </w:p>
    <w:p w:rsidR="00206F3F" w:rsidRDefault="002E0205">
      <w:pPr>
        <w:spacing w:before="79"/>
        <w:ind w:left="958"/>
        <w:rPr>
          <w:b/>
          <w:sz w:val="20"/>
        </w:rPr>
      </w:pPr>
      <w:r>
        <w:rPr>
          <w:b/>
          <w:sz w:val="20"/>
        </w:rPr>
        <w:lastRenderedPageBreak/>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06F3F">
        <w:trPr>
          <w:trHeight w:val="745"/>
        </w:trPr>
        <w:tc>
          <w:tcPr>
            <w:tcW w:w="2071" w:type="dxa"/>
            <w:vMerge w:val="restart"/>
            <w:shd w:val="clear" w:color="auto" w:fill="E2EFD9"/>
          </w:tcPr>
          <w:p w:rsidR="00206F3F" w:rsidRDefault="00206F3F">
            <w:pPr>
              <w:pStyle w:val="TableParagraph"/>
              <w:rPr>
                <w:b/>
              </w:rPr>
            </w:pPr>
          </w:p>
          <w:p w:rsidR="00206F3F" w:rsidRDefault="00206F3F">
            <w:pPr>
              <w:pStyle w:val="TableParagraph"/>
              <w:spacing w:before="10"/>
              <w:rPr>
                <w:b/>
                <w:sz w:val="17"/>
              </w:rPr>
            </w:pPr>
          </w:p>
          <w:p w:rsidR="00206F3F" w:rsidRDefault="002E0205">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206F3F" w:rsidRDefault="002E0205">
            <w:pPr>
              <w:pStyle w:val="TableParagraph"/>
              <w:spacing w:before="167"/>
              <w:ind w:left="592"/>
              <w:rPr>
                <w:b/>
                <w:sz w:val="20"/>
              </w:rPr>
            </w:pPr>
            <w:r>
              <w:rPr>
                <w:b/>
                <w:sz w:val="20"/>
              </w:rPr>
              <w:t>Branşı</w:t>
            </w:r>
          </w:p>
        </w:tc>
        <w:tc>
          <w:tcPr>
            <w:tcW w:w="1900" w:type="dxa"/>
            <w:shd w:val="clear" w:color="auto" w:fill="E2EFD9"/>
          </w:tcPr>
          <w:p w:rsidR="00206F3F" w:rsidRDefault="002E0205">
            <w:pPr>
              <w:pStyle w:val="TableParagraph"/>
              <w:spacing w:before="167"/>
              <w:ind w:left="656" w:right="647"/>
              <w:jc w:val="center"/>
              <w:rPr>
                <w:b/>
                <w:sz w:val="20"/>
              </w:rPr>
            </w:pPr>
            <w:r>
              <w:rPr>
                <w:b/>
                <w:sz w:val="20"/>
              </w:rPr>
              <w:t>Kadın</w:t>
            </w:r>
          </w:p>
        </w:tc>
        <w:tc>
          <w:tcPr>
            <w:tcW w:w="1274" w:type="dxa"/>
            <w:shd w:val="clear" w:color="auto" w:fill="E2EFD9"/>
          </w:tcPr>
          <w:p w:rsidR="00206F3F" w:rsidRDefault="002E0205">
            <w:pPr>
              <w:pStyle w:val="TableParagraph"/>
              <w:spacing w:before="167"/>
              <w:ind w:left="361"/>
              <w:rPr>
                <w:b/>
                <w:sz w:val="20"/>
              </w:rPr>
            </w:pPr>
            <w:r>
              <w:rPr>
                <w:b/>
                <w:sz w:val="20"/>
              </w:rPr>
              <w:t>Erkek</w:t>
            </w:r>
          </w:p>
        </w:tc>
        <w:tc>
          <w:tcPr>
            <w:tcW w:w="1272" w:type="dxa"/>
            <w:shd w:val="clear" w:color="auto" w:fill="E2EFD9"/>
          </w:tcPr>
          <w:p w:rsidR="00206F3F" w:rsidRDefault="002E0205">
            <w:pPr>
              <w:pStyle w:val="TableParagraph"/>
              <w:spacing w:before="167"/>
              <w:ind w:left="131"/>
              <w:rPr>
                <w:b/>
                <w:sz w:val="20"/>
              </w:rPr>
            </w:pPr>
            <w:r>
              <w:rPr>
                <w:b/>
                <w:sz w:val="20"/>
              </w:rPr>
              <w:t>Hizmet</w:t>
            </w:r>
            <w:r>
              <w:rPr>
                <w:b/>
                <w:spacing w:val="-4"/>
                <w:sz w:val="20"/>
              </w:rPr>
              <w:t xml:space="preserve"> </w:t>
            </w:r>
            <w:r>
              <w:rPr>
                <w:b/>
                <w:sz w:val="20"/>
              </w:rPr>
              <w:t>Yılı</w:t>
            </w:r>
          </w:p>
        </w:tc>
        <w:tc>
          <w:tcPr>
            <w:tcW w:w="1274" w:type="dxa"/>
            <w:shd w:val="clear" w:color="auto" w:fill="E2EFD9"/>
          </w:tcPr>
          <w:p w:rsidR="00206F3F" w:rsidRDefault="002E0205">
            <w:pPr>
              <w:pStyle w:val="TableParagraph"/>
              <w:spacing w:before="167"/>
              <w:ind w:left="282"/>
              <w:rPr>
                <w:b/>
                <w:sz w:val="20"/>
              </w:rPr>
            </w:pPr>
            <w:r>
              <w:rPr>
                <w:b/>
                <w:sz w:val="20"/>
              </w:rPr>
              <w:t>Toplam</w:t>
            </w:r>
          </w:p>
        </w:tc>
      </w:tr>
      <w:tr w:rsidR="00206F3F">
        <w:trPr>
          <w:trHeight w:val="256"/>
        </w:trPr>
        <w:tc>
          <w:tcPr>
            <w:tcW w:w="2071" w:type="dxa"/>
            <w:vMerge/>
            <w:tcBorders>
              <w:top w:val="nil"/>
            </w:tcBorders>
            <w:shd w:val="clear" w:color="auto" w:fill="E2EFD9"/>
          </w:tcPr>
          <w:p w:rsidR="00206F3F" w:rsidRDefault="00206F3F">
            <w:pPr>
              <w:rPr>
                <w:sz w:val="2"/>
                <w:szCs w:val="2"/>
              </w:rPr>
            </w:pPr>
          </w:p>
        </w:tc>
        <w:tc>
          <w:tcPr>
            <w:tcW w:w="1790" w:type="dxa"/>
          </w:tcPr>
          <w:p w:rsidR="00206F3F" w:rsidRDefault="00206F3F">
            <w:pPr>
              <w:pStyle w:val="TableParagraph"/>
              <w:rPr>
                <w:rFonts w:ascii="Times New Roman"/>
                <w:sz w:val="18"/>
              </w:rPr>
            </w:pPr>
          </w:p>
        </w:tc>
        <w:tc>
          <w:tcPr>
            <w:tcW w:w="1900" w:type="dxa"/>
          </w:tcPr>
          <w:p w:rsidR="00206F3F" w:rsidRDefault="00206F3F">
            <w:pPr>
              <w:pStyle w:val="TableParagraph"/>
              <w:rPr>
                <w:rFonts w:ascii="Times New Roman"/>
                <w:sz w:val="18"/>
              </w:rPr>
            </w:pPr>
          </w:p>
        </w:tc>
        <w:tc>
          <w:tcPr>
            <w:tcW w:w="1274" w:type="dxa"/>
          </w:tcPr>
          <w:p w:rsidR="00206F3F" w:rsidRDefault="00206F3F">
            <w:pPr>
              <w:pStyle w:val="TableParagraph"/>
              <w:rPr>
                <w:rFonts w:ascii="Times New Roman"/>
                <w:sz w:val="18"/>
              </w:rPr>
            </w:pPr>
          </w:p>
        </w:tc>
        <w:tc>
          <w:tcPr>
            <w:tcW w:w="1272" w:type="dxa"/>
          </w:tcPr>
          <w:p w:rsidR="00206F3F" w:rsidRDefault="00206F3F">
            <w:pPr>
              <w:pStyle w:val="TableParagraph"/>
              <w:rPr>
                <w:rFonts w:ascii="Times New Roman"/>
                <w:sz w:val="18"/>
              </w:rPr>
            </w:pPr>
          </w:p>
        </w:tc>
        <w:tc>
          <w:tcPr>
            <w:tcW w:w="1274" w:type="dxa"/>
          </w:tcPr>
          <w:p w:rsidR="00206F3F" w:rsidRDefault="00206F3F">
            <w:pPr>
              <w:pStyle w:val="TableParagraph"/>
              <w:rPr>
                <w:rFonts w:ascii="Times New Roman"/>
                <w:sz w:val="18"/>
              </w:rPr>
            </w:pPr>
          </w:p>
        </w:tc>
      </w:tr>
      <w:tr w:rsidR="00206F3F">
        <w:trPr>
          <w:trHeight w:val="258"/>
        </w:trPr>
        <w:tc>
          <w:tcPr>
            <w:tcW w:w="2071" w:type="dxa"/>
            <w:vMerge/>
            <w:tcBorders>
              <w:top w:val="nil"/>
            </w:tcBorders>
            <w:shd w:val="clear" w:color="auto" w:fill="E2EFD9"/>
          </w:tcPr>
          <w:p w:rsidR="00206F3F" w:rsidRDefault="00206F3F">
            <w:pPr>
              <w:rPr>
                <w:sz w:val="2"/>
                <w:szCs w:val="2"/>
              </w:rPr>
            </w:pPr>
          </w:p>
        </w:tc>
        <w:tc>
          <w:tcPr>
            <w:tcW w:w="1790" w:type="dxa"/>
          </w:tcPr>
          <w:p w:rsidR="00206F3F" w:rsidRDefault="00206F3F">
            <w:pPr>
              <w:pStyle w:val="TableParagraph"/>
              <w:rPr>
                <w:rFonts w:ascii="Times New Roman"/>
                <w:sz w:val="18"/>
              </w:rPr>
            </w:pPr>
          </w:p>
        </w:tc>
        <w:tc>
          <w:tcPr>
            <w:tcW w:w="1900" w:type="dxa"/>
          </w:tcPr>
          <w:p w:rsidR="00206F3F" w:rsidRDefault="00206F3F">
            <w:pPr>
              <w:pStyle w:val="TableParagraph"/>
              <w:rPr>
                <w:rFonts w:ascii="Times New Roman"/>
                <w:sz w:val="18"/>
              </w:rPr>
            </w:pPr>
          </w:p>
        </w:tc>
        <w:tc>
          <w:tcPr>
            <w:tcW w:w="1274" w:type="dxa"/>
          </w:tcPr>
          <w:p w:rsidR="00206F3F" w:rsidRDefault="00206F3F">
            <w:pPr>
              <w:pStyle w:val="TableParagraph"/>
              <w:rPr>
                <w:rFonts w:ascii="Times New Roman"/>
                <w:sz w:val="18"/>
              </w:rPr>
            </w:pPr>
          </w:p>
        </w:tc>
        <w:tc>
          <w:tcPr>
            <w:tcW w:w="1272" w:type="dxa"/>
          </w:tcPr>
          <w:p w:rsidR="00206F3F" w:rsidRDefault="00206F3F">
            <w:pPr>
              <w:pStyle w:val="TableParagraph"/>
              <w:rPr>
                <w:rFonts w:ascii="Times New Roman"/>
                <w:sz w:val="18"/>
              </w:rPr>
            </w:pPr>
          </w:p>
        </w:tc>
        <w:tc>
          <w:tcPr>
            <w:tcW w:w="1274" w:type="dxa"/>
          </w:tcPr>
          <w:p w:rsidR="00206F3F" w:rsidRDefault="00206F3F">
            <w:pPr>
              <w:pStyle w:val="TableParagraph"/>
              <w:rPr>
                <w:rFonts w:ascii="Times New Roman"/>
                <w:sz w:val="18"/>
              </w:rPr>
            </w:pPr>
          </w:p>
        </w:tc>
      </w:tr>
      <w:tr w:rsidR="00206F3F">
        <w:trPr>
          <w:trHeight w:val="443"/>
        </w:trPr>
        <w:tc>
          <w:tcPr>
            <w:tcW w:w="2071" w:type="dxa"/>
            <w:shd w:val="clear" w:color="auto" w:fill="E2EFD9"/>
          </w:tcPr>
          <w:p w:rsidR="00206F3F" w:rsidRDefault="002E0205">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206F3F" w:rsidRDefault="00206F3F">
            <w:pPr>
              <w:pStyle w:val="TableParagraph"/>
              <w:rPr>
                <w:rFonts w:ascii="Times New Roman"/>
                <w:sz w:val="18"/>
              </w:rPr>
            </w:pPr>
          </w:p>
        </w:tc>
        <w:tc>
          <w:tcPr>
            <w:tcW w:w="1900" w:type="dxa"/>
          </w:tcPr>
          <w:p w:rsidR="00206F3F" w:rsidRDefault="00E46DD1">
            <w:pPr>
              <w:pStyle w:val="TableParagraph"/>
              <w:rPr>
                <w:rFonts w:ascii="Times New Roman"/>
                <w:sz w:val="18"/>
              </w:rPr>
            </w:pPr>
            <w:r>
              <w:rPr>
                <w:rFonts w:ascii="Times New Roman"/>
                <w:sz w:val="18"/>
              </w:rPr>
              <w:t>5</w:t>
            </w:r>
          </w:p>
        </w:tc>
        <w:tc>
          <w:tcPr>
            <w:tcW w:w="1274" w:type="dxa"/>
          </w:tcPr>
          <w:p w:rsidR="00206F3F" w:rsidRDefault="00E46DD1">
            <w:pPr>
              <w:pStyle w:val="TableParagraph"/>
              <w:rPr>
                <w:rFonts w:ascii="Times New Roman"/>
                <w:sz w:val="18"/>
              </w:rPr>
            </w:pPr>
            <w:r>
              <w:rPr>
                <w:rFonts w:ascii="Times New Roman"/>
                <w:sz w:val="18"/>
              </w:rPr>
              <w:t>2</w:t>
            </w:r>
          </w:p>
        </w:tc>
        <w:tc>
          <w:tcPr>
            <w:tcW w:w="1272" w:type="dxa"/>
          </w:tcPr>
          <w:p w:rsidR="00206F3F" w:rsidRDefault="00206F3F">
            <w:pPr>
              <w:pStyle w:val="TableParagraph"/>
              <w:rPr>
                <w:rFonts w:ascii="Times New Roman"/>
                <w:sz w:val="18"/>
              </w:rPr>
            </w:pPr>
          </w:p>
        </w:tc>
        <w:tc>
          <w:tcPr>
            <w:tcW w:w="1274" w:type="dxa"/>
          </w:tcPr>
          <w:p w:rsidR="00206F3F" w:rsidRDefault="00206F3F">
            <w:pPr>
              <w:pStyle w:val="TableParagraph"/>
              <w:rPr>
                <w:rFonts w:ascii="Times New Roman"/>
                <w:sz w:val="18"/>
              </w:rPr>
            </w:pPr>
          </w:p>
        </w:tc>
      </w:tr>
      <w:tr w:rsidR="00206F3F">
        <w:trPr>
          <w:trHeight w:val="429"/>
        </w:trPr>
        <w:tc>
          <w:tcPr>
            <w:tcW w:w="2071" w:type="dxa"/>
            <w:shd w:val="clear" w:color="auto" w:fill="E2EFD9"/>
          </w:tcPr>
          <w:p w:rsidR="00206F3F" w:rsidRDefault="002E0205">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206F3F" w:rsidRDefault="00206F3F">
            <w:pPr>
              <w:pStyle w:val="TableParagraph"/>
              <w:rPr>
                <w:rFonts w:ascii="Times New Roman"/>
                <w:sz w:val="18"/>
              </w:rPr>
            </w:pPr>
          </w:p>
        </w:tc>
        <w:tc>
          <w:tcPr>
            <w:tcW w:w="1900" w:type="dxa"/>
          </w:tcPr>
          <w:p w:rsidR="00206F3F" w:rsidRDefault="00E46DD1">
            <w:pPr>
              <w:pStyle w:val="TableParagraph"/>
              <w:rPr>
                <w:rFonts w:ascii="Times New Roman"/>
                <w:sz w:val="18"/>
              </w:rPr>
            </w:pPr>
            <w:r>
              <w:rPr>
                <w:rFonts w:ascii="Times New Roman"/>
                <w:sz w:val="18"/>
              </w:rPr>
              <w:t>4</w:t>
            </w:r>
          </w:p>
        </w:tc>
        <w:tc>
          <w:tcPr>
            <w:tcW w:w="1274" w:type="dxa"/>
          </w:tcPr>
          <w:p w:rsidR="00206F3F" w:rsidRDefault="00E46DD1">
            <w:pPr>
              <w:pStyle w:val="TableParagraph"/>
              <w:rPr>
                <w:rFonts w:ascii="Times New Roman"/>
                <w:sz w:val="18"/>
              </w:rPr>
            </w:pPr>
            <w:r>
              <w:rPr>
                <w:rFonts w:ascii="Times New Roman"/>
                <w:sz w:val="18"/>
              </w:rPr>
              <w:t>2</w:t>
            </w:r>
          </w:p>
        </w:tc>
        <w:tc>
          <w:tcPr>
            <w:tcW w:w="1272" w:type="dxa"/>
          </w:tcPr>
          <w:p w:rsidR="00206F3F" w:rsidRDefault="00206F3F">
            <w:pPr>
              <w:pStyle w:val="TableParagraph"/>
              <w:rPr>
                <w:rFonts w:ascii="Times New Roman"/>
                <w:sz w:val="18"/>
              </w:rPr>
            </w:pPr>
          </w:p>
        </w:tc>
        <w:tc>
          <w:tcPr>
            <w:tcW w:w="1274" w:type="dxa"/>
          </w:tcPr>
          <w:p w:rsidR="00206F3F" w:rsidRDefault="00206F3F">
            <w:pPr>
              <w:pStyle w:val="TableParagraph"/>
              <w:rPr>
                <w:rFonts w:ascii="Times New Roman"/>
                <w:sz w:val="18"/>
              </w:rPr>
            </w:pPr>
          </w:p>
        </w:tc>
      </w:tr>
      <w:tr w:rsidR="00206F3F">
        <w:trPr>
          <w:trHeight w:val="429"/>
        </w:trPr>
        <w:tc>
          <w:tcPr>
            <w:tcW w:w="2071" w:type="dxa"/>
            <w:shd w:val="clear" w:color="auto" w:fill="E2EFD9"/>
          </w:tcPr>
          <w:p w:rsidR="00206F3F" w:rsidRDefault="002E0205">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206F3F" w:rsidRDefault="00206F3F">
            <w:pPr>
              <w:pStyle w:val="TableParagraph"/>
              <w:rPr>
                <w:rFonts w:ascii="Times New Roman"/>
                <w:sz w:val="18"/>
              </w:rPr>
            </w:pPr>
          </w:p>
        </w:tc>
        <w:tc>
          <w:tcPr>
            <w:tcW w:w="1900" w:type="dxa"/>
          </w:tcPr>
          <w:p w:rsidR="00206F3F" w:rsidRDefault="00E46DD1">
            <w:pPr>
              <w:pStyle w:val="TableParagraph"/>
              <w:rPr>
                <w:rFonts w:ascii="Times New Roman"/>
                <w:sz w:val="18"/>
              </w:rPr>
            </w:pPr>
            <w:r>
              <w:rPr>
                <w:rFonts w:ascii="Times New Roman"/>
                <w:sz w:val="18"/>
              </w:rPr>
              <w:t>1</w:t>
            </w:r>
          </w:p>
        </w:tc>
        <w:tc>
          <w:tcPr>
            <w:tcW w:w="1274" w:type="dxa"/>
          </w:tcPr>
          <w:p w:rsidR="00206F3F" w:rsidRDefault="00E46DD1">
            <w:pPr>
              <w:pStyle w:val="TableParagraph"/>
              <w:rPr>
                <w:rFonts w:ascii="Times New Roman"/>
                <w:sz w:val="18"/>
              </w:rPr>
            </w:pPr>
            <w:r>
              <w:rPr>
                <w:rFonts w:ascii="Times New Roman"/>
                <w:sz w:val="18"/>
              </w:rPr>
              <w:t>2</w:t>
            </w:r>
          </w:p>
        </w:tc>
        <w:tc>
          <w:tcPr>
            <w:tcW w:w="1272" w:type="dxa"/>
          </w:tcPr>
          <w:p w:rsidR="00206F3F" w:rsidRDefault="00206F3F">
            <w:pPr>
              <w:pStyle w:val="TableParagraph"/>
              <w:rPr>
                <w:rFonts w:ascii="Times New Roman"/>
                <w:sz w:val="18"/>
              </w:rPr>
            </w:pPr>
          </w:p>
        </w:tc>
        <w:tc>
          <w:tcPr>
            <w:tcW w:w="1274" w:type="dxa"/>
          </w:tcPr>
          <w:p w:rsidR="00206F3F" w:rsidRDefault="00206F3F">
            <w:pPr>
              <w:pStyle w:val="TableParagraph"/>
              <w:rPr>
                <w:rFonts w:ascii="Times New Roman"/>
                <w:sz w:val="18"/>
              </w:rPr>
            </w:pPr>
          </w:p>
        </w:tc>
      </w:tr>
      <w:tr w:rsidR="00206F3F">
        <w:trPr>
          <w:trHeight w:val="429"/>
        </w:trPr>
        <w:tc>
          <w:tcPr>
            <w:tcW w:w="2071" w:type="dxa"/>
            <w:shd w:val="clear" w:color="auto" w:fill="E2EFD9"/>
          </w:tcPr>
          <w:p w:rsidR="00206F3F" w:rsidRDefault="002E0205">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206F3F" w:rsidRDefault="00206F3F">
            <w:pPr>
              <w:pStyle w:val="TableParagraph"/>
              <w:rPr>
                <w:rFonts w:ascii="Times New Roman"/>
                <w:sz w:val="18"/>
              </w:rPr>
            </w:pPr>
          </w:p>
        </w:tc>
        <w:tc>
          <w:tcPr>
            <w:tcW w:w="1900" w:type="dxa"/>
          </w:tcPr>
          <w:p w:rsidR="00206F3F" w:rsidRDefault="00E46DD1">
            <w:pPr>
              <w:pStyle w:val="TableParagraph"/>
              <w:rPr>
                <w:rFonts w:ascii="Times New Roman"/>
                <w:sz w:val="18"/>
              </w:rPr>
            </w:pPr>
            <w:r>
              <w:rPr>
                <w:rFonts w:ascii="Times New Roman"/>
                <w:sz w:val="18"/>
              </w:rPr>
              <w:t>0</w:t>
            </w:r>
          </w:p>
        </w:tc>
        <w:tc>
          <w:tcPr>
            <w:tcW w:w="1274" w:type="dxa"/>
          </w:tcPr>
          <w:p w:rsidR="00206F3F" w:rsidRDefault="00E46DD1">
            <w:pPr>
              <w:pStyle w:val="TableParagraph"/>
              <w:rPr>
                <w:rFonts w:ascii="Times New Roman"/>
                <w:sz w:val="18"/>
              </w:rPr>
            </w:pPr>
            <w:r>
              <w:rPr>
                <w:rFonts w:ascii="Times New Roman"/>
                <w:sz w:val="18"/>
              </w:rPr>
              <w:t>1</w:t>
            </w:r>
          </w:p>
        </w:tc>
        <w:tc>
          <w:tcPr>
            <w:tcW w:w="1272" w:type="dxa"/>
          </w:tcPr>
          <w:p w:rsidR="00206F3F" w:rsidRDefault="00206F3F">
            <w:pPr>
              <w:pStyle w:val="TableParagraph"/>
              <w:rPr>
                <w:rFonts w:ascii="Times New Roman"/>
                <w:sz w:val="18"/>
              </w:rPr>
            </w:pPr>
          </w:p>
        </w:tc>
        <w:tc>
          <w:tcPr>
            <w:tcW w:w="1274" w:type="dxa"/>
          </w:tcPr>
          <w:p w:rsidR="00206F3F" w:rsidRDefault="00206F3F">
            <w:pPr>
              <w:pStyle w:val="TableParagraph"/>
              <w:rPr>
                <w:rFonts w:ascii="Times New Roman"/>
                <w:sz w:val="18"/>
              </w:rPr>
            </w:pPr>
          </w:p>
        </w:tc>
      </w:tr>
      <w:tr w:rsidR="00206F3F">
        <w:trPr>
          <w:trHeight w:val="429"/>
        </w:trPr>
        <w:tc>
          <w:tcPr>
            <w:tcW w:w="2071" w:type="dxa"/>
            <w:shd w:val="clear" w:color="auto" w:fill="E2EFD9"/>
          </w:tcPr>
          <w:p w:rsidR="00206F3F" w:rsidRDefault="002E0205">
            <w:pPr>
              <w:pStyle w:val="TableParagraph"/>
              <w:spacing w:before="9"/>
              <w:ind w:left="107"/>
              <w:rPr>
                <w:sz w:val="20"/>
              </w:rPr>
            </w:pPr>
            <w:r>
              <w:rPr>
                <w:sz w:val="20"/>
              </w:rPr>
              <w:t>16-20</w:t>
            </w:r>
          </w:p>
        </w:tc>
        <w:tc>
          <w:tcPr>
            <w:tcW w:w="1790" w:type="dxa"/>
          </w:tcPr>
          <w:p w:rsidR="00206F3F" w:rsidRDefault="00206F3F">
            <w:pPr>
              <w:pStyle w:val="TableParagraph"/>
              <w:rPr>
                <w:rFonts w:ascii="Times New Roman"/>
                <w:sz w:val="18"/>
              </w:rPr>
            </w:pPr>
          </w:p>
        </w:tc>
        <w:tc>
          <w:tcPr>
            <w:tcW w:w="1900" w:type="dxa"/>
          </w:tcPr>
          <w:p w:rsidR="00206F3F" w:rsidRDefault="00206F3F">
            <w:pPr>
              <w:pStyle w:val="TableParagraph"/>
              <w:rPr>
                <w:rFonts w:ascii="Times New Roman"/>
                <w:sz w:val="18"/>
              </w:rPr>
            </w:pPr>
          </w:p>
        </w:tc>
        <w:tc>
          <w:tcPr>
            <w:tcW w:w="1274" w:type="dxa"/>
          </w:tcPr>
          <w:p w:rsidR="00206F3F" w:rsidRDefault="00E46DD1">
            <w:pPr>
              <w:pStyle w:val="TableParagraph"/>
              <w:rPr>
                <w:rFonts w:ascii="Times New Roman"/>
                <w:sz w:val="18"/>
              </w:rPr>
            </w:pPr>
            <w:r>
              <w:rPr>
                <w:rFonts w:ascii="Times New Roman"/>
                <w:sz w:val="18"/>
              </w:rPr>
              <w:t>1</w:t>
            </w:r>
          </w:p>
        </w:tc>
        <w:tc>
          <w:tcPr>
            <w:tcW w:w="1272" w:type="dxa"/>
          </w:tcPr>
          <w:p w:rsidR="00206F3F" w:rsidRDefault="00206F3F">
            <w:pPr>
              <w:pStyle w:val="TableParagraph"/>
              <w:rPr>
                <w:rFonts w:ascii="Times New Roman"/>
                <w:sz w:val="18"/>
              </w:rPr>
            </w:pPr>
          </w:p>
        </w:tc>
        <w:tc>
          <w:tcPr>
            <w:tcW w:w="1274" w:type="dxa"/>
          </w:tcPr>
          <w:p w:rsidR="00206F3F" w:rsidRDefault="00206F3F">
            <w:pPr>
              <w:pStyle w:val="TableParagraph"/>
              <w:rPr>
                <w:rFonts w:ascii="Times New Roman"/>
                <w:sz w:val="18"/>
              </w:rPr>
            </w:pPr>
          </w:p>
        </w:tc>
      </w:tr>
      <w:tr w:rsidR="00206F3F">
        <w:trPr>
          <w:trHeight w:val="429"/>
        </w:trPr>
        <w:tc>
          <w:tcPr>
            <w:tcW w:w="2071" w:type="dxa"/>
            <w:shd w:val="clear" w:color="auto" w:fill="E2EFD9"/>
          </w:tcPr>
          <w:p w:rsidR="00206F3F" w:rsidRDefault="002E0205">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206F3F" w:rsidRDefault="00206F3F">
            <w:pPr>
              <w:pStyle w:val="TableParagraph"/>
              <w:rPr>
                <w:rFonts w:ascii="Times New Roman"/>
                <w:sz w:val="18"/>
              </w:rPr>
            </w:pPr>
          </w:p>
        </w:tc>
        <w:tc>
          <w:tcPr>
            <w:tcW w:w="1900" w:type="dxa"/>
          </w:tcPr>
          <w:p w:rsidR="00206F3F" w:rsidRDefault="00206F3F">
            <w:pPr>
              <w:pStyle w:val="TableParagraph"/>
              <w:rPr>
                <w:rFonts w:ascii="Times New Roman"/>
                <w:sz w:val="18"/>
              </w:rPr>
            </w:pPr>
          </w:p>
        </w:tc>
        <w:tc>
          <w:tcPr>
            <w:tcW w:w="1274" w:type="dxa"/>
          </w:tcPr>
          <w:p w:rsidR="00206F3F" w:rsidRDefault="00E46DD1">
            <w:pPr>
              <w:pStyle w:val="TableParagraph"/>
              <w:rPr>
                <w:rFonts w:ascii="Times New Roman"/>
                <w:sz w:val="18"/>
              </w:rPr>
            </w:pPr>
            <w:r>
              <w:rPr>
                <w:rFonts w:ascii="Times New Roman"/>
                <w:sz w:val="18"/>
              </w:rPr>
              <w:t>0</w:t>
            </w:r>
          </w:p>
        </w:tc>
        <w:tc>
          <w:tcPr>
            <w:tcW w:w="1272" w:type="dxa"/>
          </w:tcPr>
          <w:p w:rsidR="00206F3F" w:rsidRDefault="00206F3F">
            <w:pPr>
              <w:pStyle w:val="TableParagraph"/>
              <w:rPr>
                <w:rFonts w:ascii="Times New Roman"/>
                <w:sz w:val="18"/>
              </w:rPr>
            </w:pPr>
          </w:p>
        </w:tc>
        <w:tc>
          <w:tcPr>
            <w:tcW w:w="1274" w:type="dxa"/>
          </w:tcPr>
          <w:p w:rsidR="00206F3F" w:rsidRDefault="00206F3F">
            <w:pPr>
              <w:pStyle w:val="TableParagraph"/>
              <w:rPr>
                <w:rFonts w:ascii="Times New Roman"/>
                <w:sz w:val="18"/>
              </w:rPr>
            </w:pPr>
          </w:p>
        </w:tc>
      </w:tr>
    </w:tbl>
    <w:p w:rsidR="00206F3F" w:rsidRDefault="00206F3F">
      <w:pPr>
        <w:pStyle w:val="GvdeMetni"/>
        <w:rPr>
          <w:b/>
          <w:sz w:val="22"/>
        </w:rPr>
      </w:pPr>
    </w:p>
    <w:p w:rsidR="00206F3F" w:rsidRDefault="00206F3F">
      <w:pPr>
        <w:pStyle w:val="GvdeMetni"/>
        <w:rPr>
          <w:b/>
          <w:sz w:val="22"/>
        </w:rPr>
      </w:pPr>
    </w:p>
    <w:p w:rsidR="00206F3F" w:rsidRDefault="00206F3F">
      <w:pPr>
        <w:pStyle w:val="GvdeMetni"/>
        <w:rPr>
          <w:b/>
          <w:sz w:val="18"/>
        </w:rPr>
      </w:pPr>
    </w:p>
    <w:p w:rsidR="00206F3F" w:rsidRDefault="002E0205">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06F3F">
        <w:trPr>
          <w:trHeight w:val="707"/>
        </w:trPr>
        <w:tc>
          <w:tcPr>
            <w:tcW w:w="1344" w:type="dxa"/>
            <w:vMerge w:val="restart"/>
            <w:shd w:val="clear" w:color="auto" w:fill="E2EFD9"/>
          </w:tcPr>
          <w:p w:rsidR="00206F3F" w:rsidRDefault="00206F3F">
            <w:pPr>
              <w:pStyle w:val="TableParagraph"/>
              <w:rPr>
                <w:rFonts w:ascii="Times New Roman"/>
                <w:sz w:val="18"/>
              </w:rPr>
            </w:pPr>
          </w:p>
        </w:tc>
        <w:tc>
          <w:tcPr>
            <w:tcW w:w="4198" w:type="dxa"/>
            <w:gridSpan w:val="3"/>
            <w:shd w:val="clear" w:color="auto" w:fill="E2EFD9"/>
          </w:tcPr>
          <w:p w:rsidR="00206F3F" w:rsidRDefault="002E0205">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206F3F" w:rsidRDefault="002E0205">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206F3F">
        <w:trPr>
          <w:trHeight w:val="412"/>
        </w:trPr>
        <w:tc>
          <w:tcPr>
            <w:tcW w:w="1344" w:type="dxa"/>
            <w:vMerge/>
            <w:tcBorders>
              <w:top w:val="nil"/>
            </w:tcBorders>
            <w:shd w:val="clear" w:color="auto" w:fill="E2EFD9"/>
          </w:tcPr>
          <w:p w:rsidR="00206F3F" w:rsidRDefault="00206F3F">
            <w:pPr>
              <w:rPr>
                <w:sz w:val="2"/>
                <w:szCs w:val="2"/>
              </w:rPr>
            </w:pPr>
          </w:p>
        </w:tc>
        <w:tc>
          <w:tcPr>
            <w:tcW w:w="1500" w:type="dxa"/>
          </w:tcPr>
          <w:p w:rsidR="00206F3F" w:rsidRDefault="002E0205">
            <w:pPr>
              <w:pStyle w:val="TableParagraph"/>
              <w:spacing w:before="1"/>
              <w:ind w:left="491" w:right="485"/>
              <w:jc w:val="center"/>
              <w:rPr>
                <w:b/>
                <w:sz w:val="20"/>
              </w:rPr>
            </w:pPr>
            <w:r>
              <w:rPr>
                <w:b/>
                <w:sz w:val="20"/>
              </w:rPr>
              <w:t>2021</w:t>
            </w:r>
          </w:p>
        </w:tc>
        <w:tc>
          <w:tcPr>
            <w:tcW w:w="1349" w:type="dxa"/>
          </w:tcPr>
          <w:p w:rsidR="00206F3F" w:rsidRDefault="002E0205">
            <w:pPr>
              <w:pStyle w:val="TableParagraph"/>
              <w:spacing w:before="1"/>
              <w:ind w:left="436"/>
              <w:rPr>
                <w:b/>
                <w:sz w:val="20"/>
              </w:rPr>
            </w:pPr>
            <w:r>
              <w:rPr>
                <w:b/>
                <w:sz w:val="20"/>
              </w:rPr>
              <w:t>2022</w:t>
            </w:r>
          </w:p>
        </w:tc>
        <w:tc>
          <w:tcPr>
            <w:tcW w:w="1349" w:type="dxa"/>
          </w:tcPr>
          <w:p w:rsidR="00206F3F" w:rsidRDefault="002E0205">
            <w:pPr>
              <w:pStyle w:val="TableParagraph"/>
              <w:spacing w:before="1"/>
              <w:ind w:left="433"/>
              <w:rPr>
                <w:b/>
                <w:sz w:val="20"/>
              </w:rPr>
            </w:pPr>
            <w:r>
              <w:rPr>
                <w:b/>
                <w:sz w:val="20"/>
              </w:rPr>
              <w:t>2023</w:t>
            </w:r>
          </w:p>
        </w:tc>
        <w:tc>
          <w:tcPr>
            <w:tcW w:w="1049" w:type="dxa"/>
          </w:tcPr>
          <w:p w:rsidR="00206F3F" w:rsidRDefault="002E0205">
            <w:pPr>
              <w:pStyle w:val="TableParagraph"/>
              <w:spacing w:before="1"/>
              <w:ind w:left="287"/>
              <w:rPr>
                <w:b/>
                <w:sz w:val="20"/>
              </w:rPr>
            </w:pPr>
            <w:r>
              <w:rPr>
                <w:b/>
                <w:sz w:val="20"/>
              </w:rPr>
              <w:t>2021</w:t>
            </w:r>
          </w:p>
        </w:tc>
        <w:tc>
          <w:tcPr>
            <w:tcW w:w="1200" w:type="dxa"/>
          </w:tcPr>
          <w:p w:rsidR="00206F3F" w:rsidRDefault="002E0205">
            <w:pPr>
              <w:pStyle w:val="TableParagraph"/>
              <w:spacing w:before="1"/>
              <w:ind w:left="361"/>
              <w:rPr>
                <w:b/>
                <w:sz w:val="20"/>
              </w:rPr>
            </w:pPr>
            <w:r>
              <w:rPr>
                <w:b/>
                <w:sz w:val="20"/>
              </w:rPr>
              <w:t>2022</w:t>
            </w:r>
          </w:p>
        </w:tc>
        <w:tc>
          <w:tcPr>
            <w:tcW w:w="1793" w:type="dxa"/>
          </w:tcPr>
          <w:p w:rsidR="00206F3F" w:rsidRDefault="002E0205">
            <w:pPr>
              <w:pStyle w:val="TableParagraph"/>
              <w:spacing w:before="1"/>
              <w:ind w:left="637" w:right="632"/>
              <w:jc w:val="center"/>
              <w:rPr>
                <w:b/>
                <w:sz w:val="20"/>
              </w:rPr>
            </w:pPr>
            <w:r>
              <w:rPr>
                <w:b/>
                <w:sz w:val="20"/>
              </w:rPr>
              <w:t>2023</w:t>
            </w:r>
          </w:p>
        </w:tc>
      </w:tr>
      <w:tr w:rsidR="00206F3F">
        <w:trPr>
          <w:trHeight w:val="412"/>
        </w:trPr>
        <w:tc>
          <w:tcPr>
            <w:tcW w:w="1344" w:type="dxa"/>
            <w:shd w:val="clear" w:color="auto" w:fill="E2EFD9"/>
          </w:tcPr>
          <w:p w:rsidR="00206F3F" w:rsidRDefault="002E0205">
            <w:pPr>
              <w:pStyle w:val="TableParagraph"/>
              <w:spacing w:before="1"/>
              <w:ind w:left="107"/>
              <w:rPr>
                <w:sz w:val="20"/>
              </w:rPr>
            </w:pPr>
            <w:r>
              <w:rPr>
                <w:sz w:val="20"/>
              </w:rPr>
              <w:t>TOPLAM</w:t>
            </w:r>
          </w:p>
        </w:tc>
        <w:tc>
          <w:tcPr>
            <w:tcW w:w="1500" w:type="dxa"/>
          </w:tcPr>
          <w:p w:rsidR="00206F3F" w:rsidRDefault="00E46DD1">
            <w:pPr>
              <w:pStyle w:val="TableParagraph"/>
              <w:rPr>
                <w:rFonts w:ascii="Times New Roman"/>
                <w:sz w:val="18"/>
              </w:rPr>
            </w:pPr>
            <w:r>
              <w:rPr>
                <w:rFonts w:ascii="Times New Roman"/>
                <w:sz w:val="18"/>
              </w:rPr>
              <w:t>1</w:t>
            </w:r>
          </w:p>
        </w:tc>
        <w:tc>
          <w:tcPr>
            <w:tcW w:w="1349" w:type="dxa"/>
          </w:tcPr>
          <w:p w:rsidR="00206F3F" w:rsidRDefault="00E46DD1">
            <w:pPr>
              <w:pStyle w:val="TableParagraph"/>
              <w:rPr>
                <w:rFonts w:ascii="Times New Roman"/>
                <w:sz w:val="18"/>
              </w:rPr>
            </w:pPr>
            <w:r>
              <w:rPr>
                <w:rFonts w:ascii="Times New Roman"/>
                <w:sz w:val="18"/>
              </w:rPr>
              <w:t>1</w:t>
            </w:r>
          </w:p>
        </w:tc>
        <w:tc>
          <w:tcPr>
            <w:tcW w:w="1349" w:type="dxa"/>
          </w:tcPr>
          <w:p w:rsidR="00206F3F" w:rsidRDefault="00E46DD1">
            <w:pPr>
              <w:pStyle w:val="TableParagraph"/>
              <w:rPr>
                <w:rFonts w:ascii="Times New Roman"/>
                <w:sz w:val="18"/>
              </w:rPr>
            </w:pPr>
            <w:r>
              <w:rPr>
                <w:rFonts w:ascii="Times New Roman"/>
                <w:sz w:val="18"/>
              </w:rPr>
              <w:t>1</w:t>
            </w:r>
          </w:p>
        </w:tc>
        <w:tc>
          <w:tcPr>
            <w:tcW w:w="1049" w:type="dxa"/>
          </w:tcPr>
          <w:p w:rsidR="00206F3F" w:rsidRDefault="00E46DD1">
            <w:pPr>
              <w:pStyle w:val="TableParagraph"/>
              <w:rPr>
                <w:rFonts w:ascii="Times New Roman"/>
                <w:sz w:val="18"/>
              </w:rPr>
            </w:pPr>
            <w:r>
              <w:rPr>
                <w:rFonts w:ascii="Times New Roman"/>
                <w:sz w:val="18"/>
              </w:rPr>
              <w:t>2</w:t>
            </w:r>
          </w:p>
        </w:tc>
        <w:tc>
          <w:tcPr>
            <w:tcW w:w="1200" w:type="dxa"/>
          </w:tcPr>
          <w:p w:rsidR="00206F3F" w:rsidRDefault="00E46DD1">
            <w:pPr>
              <w:pStyle w:val="TableParagraph"/>
              <w:rPr>
                <w:rFonts w:ascii="Times New Roman"/>
                <w:sz w:val="18"/>
              </w:rPr>
            </w:pPr>
            <w:r>
              <w:rPr>
                <w:rFonts w:ascii="Times New Roman"/>
                <w:sz w:val="18"/>
              </w:rPr>
              <w:t>3</w:t>
            </w:r>
          </w:p>
        </w:tc>
        <w:tc>
          <w:tcPr>
            <w:tcW w:w="1793" w:type="dxa"/>
          </w:tcPr>
          <w:p w:rsidR="00206F3F" w:rsidRDefault="00E46DD1">
            <w:pPr>
              <w:pStyle w:val="TableParagraph"/>
              <w:rPr>
                <w:rFonts w:ascii="Times New Roman"/>
                <w:sz w:val="18"/>
              </w:rPr>
            </w:pPr>
            <w:r>
              <w:rPr>
                <w:rFonts w:ascii="Times New Roman"/>
                <w:sz w:val="18"/>
              </w:rPr>
              <w:t>2</w:t>
            </w:r>
          </w:p>
        </w:tc>
      </w:tr>
    </w:tbl>
    <w:p w:rsidR="00206F3F" w:rsidRDefault="00206F3F">
      <w:pPr>
        <w:pStyle w:val="GvdeMetni"/>
        <w:rPr>
          <w:b/>
          <w:sz w:val="22"/>
        </w:rPr>
      </w:pPr>
    </w:p>
    <w:p w:rsidR="00206F3F" w:rsidRDefault="00206F3F">
      <w:pPr>
        <w:pStyle w:val="GvdeMetni"/>
        <w:spacing w:before="10"/>
        <w:rPr>
          <w:b/>
          <w:sz w:val="21"/>
        </w:rPr>
      </w:pPr>
    </w:p>
    <w:p w:rsidR="00206F3F" w:rsidRDefault="002E0205">
      <w:pPr>
        <w:ind w:left="958"/>
        <w:rPr>
          <w:b/>
          <w:sz w:val="20"/>
        </w:rPr>
      </w:pPr>
      <w:r>
        <w:rPr>
          <w:b/>
          <w:sz w:val="20"/>
        </w:rPr>
        <w:t>Tablo</w:t>
      </w:r>
      <w:r>
        <w:rPr>
          <w:b/>
          <w:spacing w:val="-3"/>
          <w:sz w:val="20"/>
        </w:rPr>
        <w:t xml:space="preserve"> </w:t>
      </w:r>
      <w:r>
        <w:rPr>
          <w:b/>
          <w:sz w:val="20"/>
        </w:rPr>
        <w:t>11.</w:t>
      </w:r>
      <w:r>
        <w:rPr>
          <w:b/>
          <w:spacing w:val="-4"/>
          <w:sz w:val="20"/>
        </w:rPr>
        <w:t xml:space="preserve"> </w:t>
      </w:r>
      <w:r>
        <w:rPr>
          <w:b/>
          <w:sz w:val="20"/>
        </w:rPr>
        <w:t>Öğretmenlerin</w:t>
      </w:r>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206F3F">
        <w:trPr>
          <w:trHeight w:val="1240"/>
        </w:trPr>
        <w:tc>
          <w:tcPr>
            <w:tcW w:w="2419" w:type="dxa"/>
            <w:shd w:val="clear" w:color="auto" w:fill="E2EFD9"/>
          </w:tcPr>
          <w:p w:rsidR="00206F3F" w:rsidRDefault="00206F3F">
            <w:pPr>
              <w:pStyle w:val="TableParagraph"/>
              <w:rPr>
                <w:b/>
              </w:rPr>
            </w:pPr>
          </w:p>
          <w:p w:rsidR="00206F3F" w:rsidRDefault="002E0205">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206F3F" w:rsidRDefault="00206F3F">
            <w:pPr>
              <w:pStyle w:val="TableParagraph"/>
              <w:rPr>
                <w:b/>
              </w:rPr>
            </w:pPr>
          </w:p>
          <w:p w:rsidR="00206F3F" w:rsidRDefault="002E0205">
            <w:pPr>
              <w:pStyle w:val="TableParagraph"/>
              <w:spacing w:before="156"/>
              <w:ind w:left="266"/>
              <w:rPr>
                <w:b/>
                <w:sz w:val="20"/>
              </w:rPr>
            </w:pPr>
            <w:r>
              <w:rPr>
                <w:b/>
                <w:sz w:val="20"/>
              </w:rPr>
              <w:t>Branşı</w:t>
            </w:r>
          </w:p>
        </w:tc>
        <w:tc>
          <w:tcPr>
            <w:tcW w:w="3273" w:type="dxa"/>
            <w:shd w:val="clear" w:color="auto" w:fill="E2EFD9"/>
          </w:tcPr>
          <w:p w:rsidR="00206F3F" w:rsidRDefault="00206F3F">
            <w:pPr>
              <w:pStyle w:val="TableParagraph"/>
              <w:rPr>
                <w:b/>
              </w:rPr>
            </w:pPr>
          </w:p>
          <w:p w:rsidR="00206F3F" w:rsidRDefault="002E0205">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rsidR="00206F3F" w:rsidRDefault="00206F3F">
            <w:pPr>
              <w:pStyle w:val="TableParagraph"/>
              <w:rPr>
                <w:b/>
              </w:rPr>
            </w:pPr>
          </w:p>
          <w:p w:rsidR="00206F3F" w:rsidRDefault="002E0205">
            <w:pPr>
              <w:pStyle w:val="TableParagraph"/>
              <w:spacing w:before="156"/>
              <w:ind w:left="228"/>
              <w:rPr>
                <w:b/>
                <w:sz w:val="20"/>
              </w:rPr>
            </w:pPr>
            <w:r>
              <w:rPr>
                <w:b/>
                <w:sz w:val="20"/>
              </w:rPr>
              <w:t>Katıldığı</w:t>
            </w:r>
            <w:r>
              <w:rPr>
                <w:b/>
                <w:spacing w:val="-4"/>
                <w:sz w:val="20"/>
              </w:rPr>
              <w:t xml:space="preserve"> </w:t>
            </w:r>
            <w:r>
              <w:rPr>
                <w:b/>
                <w:sz w:val="20"/>
              </w:rPr>
              <w:t>Yıl</w:t>
            </w:r>
          </w:p>
        </w:tc>
        <w:tc>
          <w:tcPr>
            <w:tcW w:w="1266" w:type="dxa"/>
            <w:shd w:val="clear" w:color="auto" w:fill="E2EFD9"/>
          </w:tcPr>
          <w:p w:rsidR="00206F3F" w:rsidRDefault="00206F3F">
            <w:pPr>
              <w:pStyle w:val="TableParagraph"/>
              <w:rPr>
                <w:b/>
              </w:rPr>
            </w:pPr>
          </w:p>
          <w:p w:rsidR="00206F3F" w:rsidRDefault="002E0205">
            <w:pPr>
              <w:pStyle w:val="TableParagraph"/>
              <w:spacing w:before="156"/>
              <w:ind w:left="232"/>
              <w:rPr>
                <w:b/>
                <w:sz w:val="20"/>
              </w:rPr>
            </w:pPr>
            <w:r>
              <w:rPr>
                <w:b/>
                <w:sz w:val="20"/>
              </w:rPr>
              <w:t>Belge</w:t>
            </w:r>
            <w:r>
              <w:rPr>
                <w:b/>
                <w:spacing w:val="-2"/>
                <w:sz w:val="20"/>
              </w:rPr>
              <w:t xml:space="preserve"> </w:t>
            </w:r>
            <w:r>
              <w:rPr>
                <w:b/>
                <w:sz w:val="20"/>
              </w:rPr>
              <w:t>No</w:t>
            </w:r>
          </w:p>
        </w:tc>
      </w:tr>
      <w:tr w:rsidR="00206F3F">
        <w:trPr>
          <w:trHeight w:val="412"/>
        </w:trPr>
        <w:tc>
          <w:tcPr>
            <w:tcW w:w="2419" w:type="dxa"/>
          </w:tcPr>
          <w:p w:rsidR="00206F3F" w:rsidRDefault="00206F3F">
            <w:pPr>
              <w:pStyle w:val="TableParagraph"/>
              <w:rPr>
                <w:rFonts w:ascii="Times New Roman"/>
                <w:sz w:val="18"/>
              </w:rPr>
            </w:pPr>
          </w:p>
        </w:tc>
        <w:tc>
          <w:tcPr>
            <w:tcW w:w="1142" w:type="dxa"/>
          </w:tcPr>
          <w:p w:rsidR="00206F3F" w:rsidRDefault="00206F3F">
            <w:pPr>
              <w:pStyle w:val="TableParagraph"/>
              <w:rPr>
                <w:rFonts w:ascii="Times New Roman"/>
                <w:sz w:val="18"/>
              </w:rPr>
            </w:pPr>
          </w:p>
        </w:tc>
        <w:tc>
          <w:tcPr>
            <w:tcW w:w="3273" w:type="dxa"/>
          </w:tcPr>
          <w:p w:rsidR="00206F3F" w:rsidRDefault="00206F3F">
            <w:pPr>
              <w:pStyle w:val="TableParagraph"/>
              <w:rPr>
                <w:rFonts w:ascii="Times New Roman"/>
                <w:sz w:val="18"/>
              </w:rPr>
            </w:pPr>
          </w:p>
        </w:tc>
        <w:tc>
          <w:tcPr>
            <w:tcW w:w="1540" w:type="dxa"/>
          </w:tcPr>
          <w:p w:rsidR="00206F3F" w:rsidRDefault="00206F3F">
            <w:pPr>
              <w:pStyle w:val="TableParagraph"/>
              <w:rPr>
                <w:rFonts w:ascii="Times New Roman"/>
                <w:sz w:val="18"/>
              </w:rPr>
            </w:pPr>
          </w:p>
        </w:tc>
        <w:tc>
          <w:tcPr>
            <w:tcW w:w="1266" w:type="dxa"/>
          </w:tcPr>
          <w:p w:rsidR="00206F3F" w:rsidRDefault="00206F3F">
            <w:pPr>
              <w:pStyle w:val="TableParagraph"/>
              <w:rPr>
                <w:rFonts w:ascii="Times New Roman"/>
                <w:sz w:val="18"/>
              </w:rPr>
            </w:pPr>
          </w:p>
        </w:tc>
      </w:tr>
      <w:tr w:rsidR="00206F3F">
        <w:trPr>
          <w:trHeight w:val="412"/>
        </w:trPr>
        <w:tc>
          <w:tcPr>
            <w:tcW w:w="2419" w:type="dxa"/>
          </w:tcPr>
          <w:p w:rsidR="00206F3F" w:rsidRDefault="00206F3F">
            <w:pPr>
              <w:pStyle w:val="TableParagraph"/>
              <w:rPr>
                <w:rFonts w:ascii="Times New Roman"/>
                <w:sz w:val="18"/>
              </w:rPr>
            </w:pPr>
          </w:p>
        </w:tc>
        <w:tc>
          <w:tcPr>
            <w:tcW w:w="1142" w:type="dxa"/>
          </w:tcPr>
          <w:p w:rsidR="00206F3F" w:rsidRDefault="00206F3F">
            <w:pPr>
              <w:pStyle w:val="TableParagraph"/>
              <w:rPr>
                <w:rFonts w:ascii="Times New Roman"/>
                <w:sz w:val="18"/>
              </w:rPr>
            </w:pPr>
          </w:p>
        </w:tc>
        <w:tc>
          <w:tcPr>
            <w:tcW w:w="3273" w:type="dxa"/>
          </w:tcPr>
          <w:p w:rsidR="00206F3F" w:rsidRDefault="00206F3F">
            <w:pPr>
              <w:pStyle w:val="TableParagraph"/>
              <w:rPr>
                <w:rFonts w:ascii="Times New Roman"/>
                <w:sz w:val="18"/>
              </w:rPr>
            </w:pPr>
          </w:p>
        </w:tc>
        <w:tc>
          <w:tcPr>
            <w:tcW w:w="1540" w:type="dxa"/>
          </w:tcPr>
          <w:p w:rsidR="00206F3F" w:rsidRDefault="00206F3F">
            <w:pPr>
              <w:pStyle w:val="TableParagraph"/>
              <w:rPr>
                <w:rFonts w:ascii="Times New Roman"/>
                <w:sz w:val="18"/>
              </w:rPr>
            </w:pPr>
          </w:p>
        </w:tc>
        <w:tc>
          <w:tcPr>
            <w:tcW w:w="1266" w:type="dxa"/>
          </w:tcPr>
          <w:p w:rsidR="00206F3F" w:rsidRDefault="00206F3F">
            <w:pPr>
              <w:pStyle w:val="TableParagraph"/>
              <w:rPr>
                <w:rFonts w:ascii="Times New Roman"/>
                <w:sz w:val="18"/>
              </w:rPr>
            </w:pPr>
          </w:p>
        </w:tc>
      </w:tr>
    </w:tbl>
    <w:p w:rsidR="00206F3F" w:rsidRDefault="00206F3F">
      <w:pPr>
        <w:pStyle w:val="GvdeMetni"/>
        <w:rPr>
          <w:b/>
          <w:sz w:val="22"/>
        </w:rPr>
      </w:pPr>
    </w:p>
    <w:p w:rsidR="00206F3F" w:rsidRDefault="00206F3F">
      <w:pPr>
        <w:pStyle w:val="GvdeMetni"/>
        <w:spacing w:before="9"/>
        <w:rPr>
          <w:b/>
          <w:sz w:val="21"/>
        </w:rPr>
      </w:pPr>
    </w:p>
    <w:p w:rsidR="00206F3F" w:rsidRDefault="002E0205">
      <w:pPr>
        <w:ind w:left="958"/>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06F3F">
        <w:trPr>
          <w:trHeight w:val="1005"/>
        </w:trPr>
        <w:tc>
          <w:tcPr>
            <w:tcW w:w="1565" w:type="dxa"/>
            <w:shd w:val="clear" w:color="auto" w:fill="E2EFD9"/>
          </w:tcPr>
          <w:p w:rsidR="00206F3F" w:rsidRDefault="00206F3F">
            <w:pPr>
              <w:pStyle w:val="TableParagraph"/>
              <w:rPr>
                <w:rFonts w:ascii="Times New Roman"/>
                <w:sz w:val="18"/>
              </w:rPr>
            </w:pPr>
          </w:p>
        </w:tc>
        <w:tc>
          <w:tcPr>
            <w:tcW w:w="1983" w:type="dxa"/>
            <w:shd w:val="clear" w:color="auto" w:fill="E2EFD9"/>
          </w:tcPr>
          <w:p w:rsidR="00206F3F" w:rsidRDefault="00206F3F">
            <w:pPr>
              <w:pStyle w:val="TableParagraph"/>
              <w:spacing w:before="6"/>
              <w:rPr>
                <w:b/>
                <w:sz w:val="25"/>
              </w:rPr>
            </w:pPr>
          </w:p>
          <w:p w:rsidR="00206F3F" w:rsidRDefault="002E0205">
            <w:pPr>
              <w:pStyle w:val="TableParagraph"/>
              <w:ind w:left="107"/>
              <w:rPr>
                <w:b/>
                <w:sz w:val="20"/>
              </w:rPr>
            </w:pPr>
            <w:r>
              <w:rPr>
                <w:b/>
                <w:sz w:val="20"/>
              </w:rPr>
              <w:t>Görevi</w:t>
            </w:r>
          </w:p>
        </w:tc>
        <w:tc>
          <w:tcPr>
            <w:tcW w:w="1109" w:type="dxa"/>
            <w:shd w:val="clear" w:color="auto" w:fill="E2EFD9"/>
          </w:tcPr>
          <w:p w:rsidR="00206F3F" w:rsidRDefault="00206F3F">
            <w:pPr>
              <w:pStyle w:val="TableParagraph"/>
              <w:spacing w:before="6"/>
              <w:rPr>
                <w:b/>
                <w:sz w:val="25"/>
              </w:rPr>
            </w:pPr>
          </w:p>
          <w:p w:rsidR="00206F3F" w:rsidRDefault="002E0205">
            <w:pPr>
              <w:pStyle w:val="TableParagraph"/>
              <w:ind w:left="104"/>
              <w:rPr>
                <w:b/>
                <w:sz w:val="20"/>
              </w:rPr>
            </w:pPr>
            <w:r>
              <w:rPr>
                <w:b/>
                <w:sz w:val="20"/>
              </w:rPr>
              <w:t>Erkek</w:t>
            </w:r>
          </w:p>
        </w:tc>
        <w:tc>
          <w:tcPr>
            <w:tcW w:w="946" w:type="dxa"/>
            <w:shd w:val="clear" w:color="auto" w:fill="E2EFD9"/>
          </w:tcPr>
          <w:p w:rsidR="00206F3F" w:rsidRDefault="00206F3F">
            <w:pPr>
              <w:pStyle w:val="TableParagraph"/>
              <w:spacing w:before="6"/>
              <w:rPr>
                <w:b/>
                <w:sz w:val="25"/>
              </w:rPr>
            </w:pPr>
          </w:p>
          <w:p w:rsidR="00206F3F" w:rsidRDefault="002E0205">
            <w:pPr>
              <w:pStyle w:val="TableParagraph"/>
              <w:ind w:left="104"/>
              <w:rPr>
                <w:b/>
                <w:sz w:val="20"/>
              </w:rPr>
            </w:pPr>
            <w:r>
              <w:rPr>
                <w:b/>
                <w:sz w:val="20"/>
              </w:rPr>
              <w:t>Kadın</w:t>
            </w:r>
          </w:p>
        </w:tc>
        <w:tc>
          <w:tcPr>
            <w:tcW w:w="1107" w:type="dxa"/>
            <w:shd w:val="clear" w:color="auto" w:fill="E2EFD9"/>
          </w:tcPr>
          <w:p w:rsidR="00206F3F" w:rsidRDefault="002E0205">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206F3F" w:rsidRDefault="002E0205">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206F3F" w:rsidRDefault="00206F3F">
            <w:pPr>
              <w:pStyle w:val="TableParagraph"/>
              <w:spacing w:before="6"/>
              <w:rPr>
                <w:b/>
                <w:sz w:val="25"/>
              </w:rPr>
            </w:pPr>
          </w:p>
          <w:p w:rsidR="00206F3F" w:rsidRDefault="002E0205">
            <w:pPr>
              <w:pStyle w:val="TableParagraph"/>
              <w:ind w:left="102"/>
              <w:rPr>
                <w:b/>
                <w:sz w:val="20"/>
              </w:rPr>
            </w:pPr>
            <w:r>
              <w:rPr>
                <w:b/>
                <w:sz w:val="20"/>
              </w:rPr>
              <w:t>Toplam</w:t>
            </w:r>
          </w:p>
        </w:tc>
      </w:tr>
      <w:tr w:rsidR="00206F3F">
        <w:trPr>
          <w:trHeight w:val="414"/>
        </w:trPr>
        <w:tc>
          <w:tcPr>
            <w:tcW w:w="1565" w:type="dxa"/>
          </w:tcPr>
          <w:p w:rsidR="00206F3F" w:rsidRDefault="002E0205">
            <w:pPr>
              <w:pStyle w:val="TableParagraph"/>
              <w:spacing w:before="1"/>
              <w:ind w:left="107"/>
              <w:rPr>
                <w:sz w:val="20"/>
              </w:rPr>
            </w:pPr>
            <w:r>
              <w:rPr>
                <w:w w:val="99"/>
                <w:sz w:val="20"/>
              </w:rPr>
              <w:t>1</w:t>
            </w:r>
          </w:p>
        </w:tc>
        <w:tc>
          <w:tcPr>
            <w:tcW w:w="1983" w:type="dxa"/>
          </w:tcPr>
          <w:p w:rsidR="00206F3F" w:rsidRDefault="002E0205">
            <w:pPr>
              <w:pStyle w:val="TableParagraph"/>
              <w:spacing w:before="1"/>
              <w:ind w:left="150"/>
              <w:rPr>
                <w:sz w:val="20"/>
              </w:rPr>
            </w:pPr>
            <w:r>
              <w:rPr>
                <w:sz w:val="20"/>
              </w:rPr>
              <w:t>Memur</w:t>
            </w:r>
          </w:p>
        </w:tc>
        <w:tc>
          <w:tcPr>
            <w:tcW w:w="1109" w:type="dxa"/>
          </w:tcPr>
          <w:p w:rsidR="00206F3F" w:rsidRDefault="009B4170">
            <w:pPr>
              <w:pStyle w:val="TableParagraph"/>
              <w:rPr>
                <w:rFonts w:ascii="Times New Roman"/>
                <w:sz w:val="18"/>
              </w:rPr>
            </w:pPr>
            <w:r>
              <w:rPr>
                <w:rFonts w:ascii="Times New Roman"/>
                <w:sz w:val="18"/>
              </w:rPr>
              <w:t>0</w:t>
            </w:r>
          </w:p>
        </w:tc>
        <w:tc>
          <w:tcPr>
            <w:tcW w:w="946" w:type="dxa"/>
          </w:tcPr>
          <w:p w:rsidR="00206F3F" w:rsidRDefault="009B4170">
            <w:pPr>
              <w:pStyle w:val="TableParagraph"/>
              <w:rPr>
                <w:rFonts w:ascii="Times New Roman"/>
                <w:sz w:val="18"/>
              </w:rPr>
            </w:pPr>
            <w:r>
              <w:rPr>
                <w:rFonts w:ascii="Times New Roman"/>
                <w:sz w:val="18"/>
              </w:rPr>
              <w:t>0</w:t>
            </w:r>
          </w:p>
        </w:tc>
        <w:tc>
          <w:tcPr>
            <w:tcW w:w="1107" w:type="dxa"/>
          </w:tcPr>
          <w:p w:rsidR="00206F3F" w:rsidRDefault="009B4170">
            <w:pPr>
              <w:pStyle w:val="TableParagraph"/>
              <w:rPr>
                <w:rFonts w:ascii="Times New Roman"/>
                <w:sz w:val="18"/>
              </w:rPr>
            </w:pPr>
            <w:r>
              <w:rPr>
                <w:rFonts w:ascii="Times New Roman"/>
                <w:sz w:val="18"/>
              </w:rPr>
              <w:t>0</w:t>
            </w:r>
          </w:p>
        </w:tc>
        <w:tc>
          <w:tcPr>
            <w:tcW w:w="985" w:type="dxa"/>
          </w:tcPr>
          <w:p w:rsidR="00206F3F" w:rsidRDefault="009B4170">
            <w:pPr>
              <w:pStyle w:val="TableParagraph"/>
              <w:rPr>
                <w:rFonts w:ascii="Times New Roman"/>
                <w:sz w:val="18"/>
              </w:rPr>
            </w:pPr>
            <w:r>
              <w:rPr>
                <w:rFonts w:ascii="Times New Roman"/>
                <w:sz w:val="18"/>
              </w:rPr>
              <w:t>0</w:t>
            </w:r>
          </w:p>
        </w:tc>
        <w:tc>
          <w:tcPr>
            <w:tcW w:w="1892" w:type="dxa"/>
          </w:tcPr>
          <w:p w:rsidR="00206F3F" w:rsidRDefault="009B4170">
            <w:pPr>
              <w:pStyle w:val="TableParagraph"/>
              <w:rPr>
                <w:rFonts w:ascii="Times New Roman"/>
                <w:sz w:val="18"/>
              </w:rPr>
            </w:pPr>
            <w:r>
              <w:rPr>
                <w:rFonts w:ascii="Times New Roman"/>
                <w:sz w:val="18"/>
              </w:rPr>
              <w:t>0</w:t>
            </w:r>
          </w:p>
        </w:tc>
      </w:tr>
      <w:tr w:rsidR="00206F3F">
        <w:trPr>
          <w:trHeight w:val="412"/>
        </w:trPr>
        <w:tc>
          <w:tcPr>
            <w:tcW w:w="1565" w:type="dxa"/>
          </w:tcPr>
          <w:p w:rsidR="00206F3F" w:rsidRDefault="002E0205">
            <w:pPr>
              <w:pStyle w:val="TableParagraph"/>
              <w:spacing w:before="1"/>
              <w:ind w:left="107"/>
              <w:rPr>
                <w:sz w:val="20"/>
              </w:rPr>
            </w:pPr>
            <w:r>
              <w:rPr>
                <w:w w:val="99"/>
                <w:sz w:val="20"/>
              </w:rPr>
              <w:t>2</w:t>
            </w:r>
          </w:p>
        </w:tc>
        <w:tc>
          <w:tcPr>
            <w:tcW w:w="1983" w:type="dxa"/>
          </w:tcPr>
          <w:p w:rsidR="00206F3F" w:rsidRDefault="002E0205">
            <w:pPr>
              <w:pStyle w:val="TableParagraph"/>
              <w:spacing w:before="1"/>
              <w:ind w:left="107"/>
              <w:rPr>
                <w:sz w:val="20"/>
              </w:rPr>
            </w:pPr>
            <w:r>
              <w:rPr>
                <w:sz w:val="20"/>
              </w:rPr>
              <w:t>Hizmetli</w:t>
            </w:r>
          </w:p>
        </w:tc>
        <w:tc>
          <w:tcPr>
            <w:tcW w:w="1109" w:type="dxa"/>
          </w:tcPr>
          <w:p w:rsidR="00206F3F" w:rsidRDefault="009B4170">
            <w:pPr>
              <w:pStyle w:val="TableParagraph"/>
              <w:rPr>
                <w:rFonts w:ascii="Times New Roman"/>
                <w:sz w:val="18"/>
              </w:rPr>
            </w:pPr>
            <w:r>
              <w:rPr>
                <w:rFonts w:ascii="Times New Roman"/>
                <w:sz w:val="18"/>
              </w:rPr>
              <w:t>2</w:t>
            </w:r>
          </w:p>
        </w:tc>
        <w:tc>
          <w:tcPr>
            <w:tcW w:w="946" w:type="dxa"/>
          </w:tcPr>
          <w:p w:rsidR="00206F3F" w:rsidRDefault="009B4170">
            <w:pPr>
              <w:pStyle w:val="TableParagraph"/>
              <w:rPr>
                <w:rFonts w:ascii="Times New Roman"/>
                <w:sz w:val="18"/>
              </w:rPr>
            </w:pPr>
            <w:r>
              <w:rPr>
                <w:rFonts w:ascii="Times New Roman"/>
                <w:sz w:val="18"/>
              </w:rPr>
              <w:t>2</w:t>
            </w:r>
          </w:p>
        </w:tc>
        <w:tc>
          <w:tcPr>
            <w:tcW w:w="1107" w:type="dxa"/>
          </w:tcPr>
          <w:p w:rsidR="00206F3F" w:rsidRDefault="00206F3F">
            <w:pPr>
              <w:pStyle w:val="TableParagraph"/>
              <w:rPr>
                <w:rFonts w:ascii="Times New Roman"/>
                <w:sz w:val="18"/>
              </w:rPr>
            </w:pPr>
          </w:p>
        </w:tc>
        <w:tc>
          <w:tcPr>
            <w:tcW w:w="985" w:type="dxa"/>
          </w:tcPr>
          <w:p w:rsidR="00206F3F" w:rsidRDefault="00206F3F">
            <w:pPr>
              <w:pStyle w:val="TableParagraph"/>
              <w:rPr>
                <w:rFonts w:ascii="Times New Roman"/>
                <w:sz w:val="18"/>
              </w:rPr>
            </w:pPr>
          </w:p>
        </w:tc>
        <w:tc>
          <w:tcPr>
            <w:tcW w:w="1892" w:type="dxa"/>
          </w:tcPr>
          <w:p w:rsidR="00206F3F" w:rsidRDefault="00206F3F">
            <w:pPr>
              <w:pStyle w:val="TableParagraph"/>
              <w:rPr>
                <w:rFonts w:ascii="Times New Roman"/>
                <w:sz w:val="18"/>
              </w:rPr>
            </w:pPr>
          </w:p>
        </w:tc>
      </w:tr>
    </w:tbl>
    <w:p w:rsidR="00206F3F" w:rsidRDefault="00206F3F">
      <w:pPr>
        <w:rPr>
          <w:rFonts w:ascii="Times New Roman"/>
          <w:sz w:val="18"/>
        </w:rPr>
        <w:sectPr w:rsidR="00206F3F">
          <w:pgSz w:w="11910" w:h="16840"/>
          <w:pgMar w:top="1320" w:right="400" w:bottom="1280" w:left="460" w:header="0" w:footer="1017" w:gutter="0"/>
          <w:cols w:space="720"/>
        </w:sectPr>
      </w:pPr>
    </w:p>
    <w:p w:rsidR="00206F3F" w:rsidRDefault="00206F3F">
      <w:pPr>
        <w:pStyle w:val="GvdeMetni"/>
        <w:rPr>
          <w:b/>
          <w:sz w:val="20"/>
        </w:rPr>
      </w:pPr>
    </w:p>
    <w:p w:rsidR="00206F3F" w:rsidRDefault="00206F3F">
      <w:pPr>
        <w:pStyle w:val="GvdeMetni"/>
        <w:spacing w:before="7"/>
        <w:rPr>
          <w:b/>
          <w:sz w:val="19"/>
        </w:rPr>
      </w:pPr>
    </w:p>
    <w:p w:rsidR="00206F3F" w:rsidRDefault="002E0205">
      <w:pPr>
        <w:spacing w:before="99"/>
        <w:ind w:left="958"/>
        <w:rPr>
          <w:b/>
          <w:sz w:val="20"/>
        </w:rPr>
      </w:pPr>
      <w:r>
        <w:rPr>
          <w:b/>
          <w:sz w:val="20"/>
        </w:rPr>
        <w:t>Tablo</w:t>
      </w:r>
      <w:r>
        <w:rPr>
          <w:b/>
          <w:spacing w:val="-3"/>
          <w:sz w:val="20"/>
        </w:rPr>
        <w:t xml:space="preserve"> </w:t>
      </w:r>
      <w:r>
        <w:rPr>
          <w:b/>
          <w:sz w:val="20"/>
        </w:rPr>
        <w:t>13.</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206F3F">
        <w:trPr>
          <w:trHeight w:val="702"/>
        </w:trPr>
        <w:tc>
          <w:tcPr>
            <w:tcW w:w="2016" w:type="dxa"/>
            <w:shd w:val="clear" w:color="auto" w:fill="E2EFD9"/>
          </w:tcPr>
          <w:p w:rsidR="00206F3F" w:rsidRDefault="00206F3F">
            <w:pPr>
              <w:pStyle w:val="TableParagraph"/>
              <w:rPr>
                <w:b/>
                <w:sz w:val="20"/>
              </w:rPr>
            </w:pPr>
          </w:p>
          <w:p w:rsidR="00206F3F" w:rsidRDefault="002E0205">
            <w:pPr>
              <w:pStyle w:val="TableParagraph"/>
              <w:ind w:left="107"/>
              <w:rPr>
                <w:b/>
                <w:sz w:val="20"/>
              </w:rPr>
            </w:pPr>
            <w:r>
              <w:rPr>
                <w:b/>
                <w:sz w:val="20"/>
              </w:rPr>
              <w:t>Çalışanın</w:t>
            </w:r>
            <w:r>
              <w:rPr>
                <w:b/>
                <w:spacing w:val="-4"/>
                <w:sz w:val="20"/>
              </w:rPr>
              <w:t xml:space="preserve"> </w:t>
            </w:r>
            <w:proofErr w:type="spellStart"/>
            <w:r>
              <w:rPr>
                <w:b/>
                <w:sz w:val="20"/>
              </w:rPr>
              <w:t>Ünvanı</w:t>
            </w:r>
            <w:proofErr w:type="spellEnd"/>
          </w:p>
        </w:tc>
        <w:tc>
          <w:tcPr>
            <w:tcW w:w="7051" w:type="dxa"/>
            <w:shd w:val="clear" w:color="auto" w:fill="E2EFD9"/>
          </w:tcPr>
          <w:p w:rsidR="00206F3F" w:rsidRDefault="00206F3F">
            <w:pPr>
              <w:pStyle w:val="TableParagraph"/>
              <w:rPr>
                <w:b/>
                <w:sz w:val="20"/>
              </w:rPr>
            </w:pPr>
          </w:p>
          <w:p w:rsidR="00206F3F" w:rsidRDefault="002E0205">
            <w:pPr>
              <w:pStyle w:val="TableParagraph"/>
              <w:ind w:left="107"/>
              <w:rPr>
                <w:b/>
                <w:sz w:val="20"/>
              </w:rPr>
            </w:pPr>
            <w:r>
              <w:rPr>
                <w:b/>
                <w:sz w:val="20"/>
              </w:rPr>
              <w:t>Görevleri</w:t>
            </w:r>
          </w:p>
        </w:tc>
      </w:tr>
      <w:tr w:rsidR="00206F3F">
        <w:trPr>
          <w:trHeight w:val="710"/>
        </w:trPr>
        <w:tc>
          <w:tcPr>
            <w:tcW w:w="2016" w:type="dxa"/>
            <w:shd w:val="clear" w:color="auto" w:fill="E2EFD9"/>
          </w:tcPr>
          <w:p w:rsidR="00206F3F" w:rsidRDefault="002E0205">
            <w:pPr>
              <w:pStyle w:val="TableParagraph"/>
              <w:spacing w:before="119"/>
              <w:ind w:left="107" w:right="751"/>
              <w:rPr>
                <w:sz w:val="20"/>
              </w:rPr>
            </w:pPr>
            <w:r>
              <w:rPr>
                <w:spacing w:val="-1"/>
                <w:sz w:val="20"/>
              </w:rPr>
              <w:t>Okul /Kurum</w:t>
            </w:r>
            <w:r>
              <w:rPr>
                <w:spacing w:val="-42"/>
                <w:sz w:val="20"/>
              </w:rPr>
              <w:t xml:space="preserve"> </w:t>
            </w:r>
            <w:r>
              <w:rPr>
                <w:sz w:val="20"/>
              </w:rPr>
              <w:t>Müdürü</w:t>
            </w:r>
          </w:p>
        </w:tc>
        <w:tc>
          <w:tcPr>
            <w:tcW w:w="7051" w:type="dxa"/>
          </w:tcPr>
          <w:p w:rsidR="00206F3F" w:rsidRDefault="009B4170">
            <w:pPr>
              <w:pStyle w:val="TableParagraph"/>
              <w:rPr>
                <w:rFonts w:ascii="Times New Roman"/>
                <w:sz w:val="18"/>
              </w:rPr>
            </w:pPr>
            <w:r>
              <w:rPr>
                <w:rFonts w:ascii="Times New Roman"/>
                <w:sz w:val="18"/>
              </w:rPr>
              <w:t>Yap</w:t>
            </w:r>
            <w:r>
              <w:rPr>
                <w:rFonts w:ascii="Times New Roman"/>
                <w:sz w:val="18"/>
              </w:rPr>
              <w:t>ı</w:t>
            </w:r>
            <w:r>
              <w:rPr>
                <w:rFonts w:ascii="Times New Roman"/>
                <w:sz w:val="18"/>
              </w:rPr>
              <w:t xml:space="preserve">lacak </w:t>
            </w:r>
            <w:r>
              <w:rPr>
                <w:rFonts w:ascii="Times New Roman"/>
                <w:sz w:val="18"/>
              </w:rPr>
              <w:t>ç</w:t>
            </w:r>
            <w:r>
              <w:rPr>
                <w:rFonts w:ascii="Times New Roman"/>
                <w:sz w:val="18"/>
              </w:rPr>
              <w:t>al</w:t>
            </w:r>
            <w:r>
              <w:rPr>
                <w:rFonts w:ascii="Times New Roman"/>
                <w:sz w:val="18"/>
              </w:rPr>
              <w:t>ış</w:t>
            </w:r>
            <w:r>
              <w:rPr>
                <w:rFonts w:ascii="Times New Roman"/>
                <w:sz w:val="18"/>
              </w:rPr>
              <w:t>malar</w:t>
            </w:r>
            <w:r>
              <w:rPr>
                <w:rFonts w:ascii="Times New Roman"/>
                <w:sz w:val="18"/>
              </w:rPr>
              <w:t>ı</w:t>
            </w:r>
            <w:r>
              <w:rPr>
                <w:rFonts w:ascii="Times New Roman"/>
                <w:sz w:val="18"/>
              </w:rPr>
              <w:t>n uygulanmas</w:t>
            </w:r>
            <w:r>
              <w:rPr>
                <w:rFonts w:ascii="Times New Roman"/>
                <w:sz w:val="18"/>
              </w:rPr>
              <w:t>ı</w:t>
            </w:r>
            <w:r>
              <w:rPr>
                <w:rFonts w:ascii="Times New Roman"/>
                <w:sz w:val="18"/>
              </w:rPr>
              <w:t>n</w:t>
            </w:r>
            <w:r>
              <w:rPr>
                <w:rFonts w:ascii="Times New Roman"/>
                <w:sz w:val="18"/>
              </w:rPr>
              <w:t>ı</w:t>
            </w:r>
            <w:r>
              <w:rPr>
                <w:rFonts w:ascii="Times New Roman"/>
                <w:sz w:val="18"/>
              </w:rPr>
              <w:t xml:space="preserve"> sa</w:t>
            </w:r>
            <w:r>
              <w:rPr>
                <w:rFonts w:ascii="Times New Roman"/>
                <w:sz w:val="18"/>
              </w:rPr>
              <w:t>ğ</w:t>
            </w:r>
            <w:r>
              <w:rPr>
                <w:rFonts w:ascii="Times New Roman"/>
                <w:sz w:val="18"/>
              </w:rPr>
              <w:t>lamak</w:t>
            </w:r>
          </w:p>
        </w:tc>
      </w:tr>
      <w:tr w:rsidR="00206F3F">
        <w:trPr>
          <w:trHeight w:val="474"/>
        </w:trPr>
        <w:tc>
          <w:tcPr>
            <w:tcW w:w="2016" w:type="dxa"/>
            <w:shd w:val="clear" w:color="auto" w:fill="E2EFD9"/>
          </w:tcPr>
          <w:p w:rsidR="00206F3F" w:rsidRDefault="002E0205">
            <w:pPr>
              <w:pStyle w:val="TableParagraph"/>
              <w:spacing w:before="119"/>
              <w:ind w:left="107"/>
              <w:rPr>
                <w:sz w:val="20"/>
              </w:rPr>
            </w:pPr>
            <w:r>
              <w:rPr>
                <w:sz w:val="20"/>
              </w:rPr>
              <w:t>Müdür</w:t>
            </w:r>
            <w:r>
              <w:rPr>
                <w:spacing w:val="-5"/>
                <w:sz w:val="20"/>
              </w:rPr>
              <w:t xml:space="preserve"> </w:t>
            </w:r>
            <w:r>
              <w:rPr>
                <w:sz w:val="20"/>
              </w:rPr>
              <w:t>Yardımcısı</w:t>
            </w:r>
          </w:p>
        </w:tc>
        <w:tc>
          <w:tcPr>
            <w:tcW w:w="7051" w:type="dxa"/>
          </w:tcPr>
          <w:p w:rsidR="00206F3F" w:rsidRDefault="009B4170">
            <w:pPr>
              <w:pStyle w:val="TableParagraph"/>
              <w:rPr>
                <w:rFonts w:ascii="Times New Roman"/>
                <w:sz w:val="18"/>
              </w:rPr>
            </w:pPr>
            <w:proofErr w:type="gramStart"/>
            <w:r>
              <w:rPr>
                <w:rFonts w:ascii="Times New Roman"/>
                <w:sz w:val="18"/>
              </w:rPr>
              <w:t>yok</w:t>
            </w:r>
            <w:proofErr w:type="gramEnd"/>
          </w:p>
        </w:tc>
      </w:tr>
      <w:tr w:rsidR="00206F3F">
        <w:trPr>
          <w:trHeight w:val="710"/>
        </w:trPr>
        <w:tc>
          <w:tcPr>
            <w:tcW w:w="2016" w:type="dxa"/>
            <w:shd w:val="clear" w:color="auto" w:fill="E2EFD9"/>
          </w:tcPr>
          <w:p w:rsidR="00206F3F" w:rsidRDefault="002E0205">
            <w:pPr>
              <w:pStyle w:val="TableParagraph"/>
              <w:spacing w:before="119"/>
              <w:ind w:left="107" w:right="490"/>
              <w:rPr>
                <w:sz w:val="20"/>
              </w:rPr>
            </w:pPr>
            <w:r>
              <w:rPr>
                <w:sz w:val="20"/>
              </w:rPr>
              <w:t>Atölye</w:t>
            </w:r>
            <w:r>
              <w:rPr>
                <w:spacing w:val="-4"/>
                <w:sz w:val="20"/>
              </w:rPr>
              <w:t xml:space="preserve"> </w:t>
            </w:r>
            <w:r>
              <w:rPr>
                <w:sz w:val="20"/>
              </w:rPr>
              <w:t>ve</w:t>
            </w:r>
            <w:r>
              <w:rPr>
                <w:spacing w:val="-5"/>
                <w:sz w:val="20"/>
              </w:rPr>
              <w:t xml:space="preserve"> </w:t>
            </w:r>
            <w:r>
              <w:rPr>
                <w:sz w:val="20"/>
              </w:rPr>
              <w:t>Bölüm</w:t>
            </w:r>
            <w:r>
              <w:rPr>
                <w:spacing w:val="-41"/>
                <w:sz w:val="20"/>
              </w:rPr>
              <w:t xml:space="preserve"> </w:t>
            </w:r>
            <w:r>
              <w:rPr>
                <w:sz w:val="20"/>
              </w:rPr>
              <w:t>Şefleri</w:t>
            </w:r>
          </w:p>
        </w:tc>
        <w:tc>
          <w:tcPr>
            <w:tcW w:w="7051" w:type="dxa"/>
          </w:tcPr>
          <w:p w:rsidR="00206F3F" w:rsidRDefault="009B4170">
            <w:pPr>
              <w:pStyle w:val="TableParagraph"/>
              <w:rPr>
                <w:rFonts w:ascii="Times New Roman"/>
                <w:sz w:val="18"/>
              </w:rPr>
            </w:pPr>
            <w:r>
              <w:rPr>
                <w:rFonts w:ascii="Times New Roman"/>
                <w:sz w:val="18"/>
              </w:rPr>
              <w:t>Yap</w:t>
            </w:r>
            <w:r>
              <w:rPr>
                <w:rFonts w:ascii="Times New Roman"/>
                <w:sz w:val="18"/>
              </w:rPr>
              <w:t>ı</w:t>
            </w:r>
            <w:r>
              <w:rPr>
                <w:rFonts w:ascii="Times New Roman"/>
                <w:sz w:val="18"/>
              </w:rPr>
              <w:t xml:space="preserve">lacak </w:t>
            </w:r>
            <w:r>
              <w:rPr>
                <w:rFonts w:ascii="Times New Roman"/>
                <w:sz w:val="18"/>
              </w:rPr>
              <w:t>ç</w:t>
            </w:r>
            <w:r>
              <w:rPr>
                <w:rFonts w:ascii="Times New Roman"/>
                <w:sz w:val="18"/>
              </w:rPr>
              <w:t>al</w:t>
            </w:r>
            <w:r>
              <w:rPr>
                <w:rFonts w:ascii="Times New Roman"/>
                <w:sz w:val="18"/>
              </w:rPr>
              <w:t>ış</w:t>
            </w:r>
            <w:r>
              <w:rPr>
                <w:rFonts w:ascii="Times New Roman"/>
                <w:sz w:val="18"/>
              </w:rPr>
              <w:t>malar</w:t>
            </w:r>
            <w:r>
              <w:rPr>
                <w:rFonts w:ascii="Times New Roman"/>
                <w:sz w:val="18"/>
              </w:rPr>
              <w:t>ı</w:t>
            </w:r>
            <w:r>
              <w:rPr>
                <w:rFonts w:ascii="Times New Roman"/>
                <w:sz w:val="18"/>
              </w:rPr>
              <w:t>n uygulanmas</w:t>
            </w:r>
            <w:r>
              <w:rPr>
                <w:rFonts w:ascii="Times New Roman"/>
                <w:sz w:val="18"/>
              </w:rPr>
              <w:t>ı</w:t>
            </w:r>
            <w:r>
              <w:rPr>
                <w:rFonts w:ascii="Times New Roman"/>
                <w:sz w:val="18"/>
              </w:rPr>
              <w:t>n</w:t>
            </w:r>
            <w:r>
              <w:rPr>
                <w:rFonts w:ascii="Times New Roman"/>
                <w:sz w:val="18"/>
              </w:rPr>
              <w:t>ı</w:t>
            </w:r>
            <w:r>
              <w:rPr>
                <w:rFonts w:ascii="Times New Roman"/>
                <w:sz w:val="18"/>
              </w:rPr>
              <w:t xml:space="preserve"> sa</w:t>
            </w:r>
            <w:r>
              <w:rPr>
                <w:rFonts w:ascii="Times New Roman"/>
                <w:sz w:val="18"/>
              </w:rPr>
              <w:t>ğ</w:t>
            </w:r>
            <w:r>
              <w:rPr>
                <w:rFonts w:ascii="Times New Roman"/>
                <w:sz w:val="18"/>
              </w:rPr>
              <w:t>lamak</w:t>
            </w:r>
          </w:p>
        </w:tc>
      </w:tr>
      <w:tr w:rsidR="00206F3F">
        <w:trPr>
          <w:trHeight w:val="474"/>
        </w:trPr>
        <w:tc>
          <w:tcPr>
            <w:tcW w:w="2016" w:type="dxa"/>
            <w:shd w:val="clear" w:color="auto" w:fill="E2EFD9"/>
          </w:tcPr>
          <w:p w:rsidR="00206F3F" w:rsidRDefault="002E0205">
            <w:pPr>
              <w:pStyle w:val="TableParagraph"/>
              <w:spacing w:before="119"/>
              <w:ind w:left="107"/>
              <w:rPr>
                <w:sz w:val="20"/>
              </w:rPr>
            </w:pPr>
            <w:r>
              <w:rPr>
                <w:sz w:val="20"/>
              </w:rPr>
              <w:t>Öğretmenler</w:t>
            </w:r>
          </w:p>
        </w:tc>
        <w:tc>
          <w:tcPr>
            <w:tcW w:w="7051" w:type="dxa"/>
          </w:tcPr>
          <w:p w:rsidR="00206F3F" w:rsidRDefault="009B4170">
            <w:pPr>
              <w:pStyle w:val="TableParagraph"/>
              <w:rPr>
                <w:rFonts w:ascii="Times New Roman"/>
                <w:sz w:val="18"/>
              </w:rPr>
            </w:pPr>
            <w:r>
              <w:rPr>
                <w:rFonts w:ascii="Times New Roman"/>
                <w:sz w:val="18"/>
              </w:rPr>
              <w:t>Yap</w:t>
            </w:r>
            <w:r>
              <w:rPr>
                <w:rFonts w:ascii="Times New Roman"/>
                <w:sz w:val="18"/>
              </w:rPr>
              <w:t>ı</w:t>
            </w:r>
            <w:r>
              <w:rPr>
                <w:rFonts w:ascii="Times New Roman"/>
                <w:sz w:val="18"/>
              </w:rPr>
              <w:t xml:space="preserve">lacak </w:t>
            </w:r>
            <w:r>
              <w:rPr>
                <w:rFonts w:ascii="Times New Roman"/>
                <w:sz w:val="18"/>
              </w:rPr>
              <w:t>ç</w:t>
            </w:r>
            <w:r>
              <w:rPr>
                <w:rFonts w:ascii="Times New Roman"/>
                <w:sz w:val="18"/>
              </w:rPr>
              <w:t>al</w:t>
            </w:r>
            <w:r>
              <w:rPr>
                <w:rFonts w:ascii="Times New Roman"/>
                <w:sz w:val="18"/>
              </w:rPr>
              <w:t>ış</w:t>
            </w:r>
            <w:r>
              <w:rPr>
                <w:rFonts w:ascii="Times New Roman"/>
                <w:sz w:val="18"/>
              </w:rPr>
              <w:t>malar</w:t>
            </w:r>
            <w:r>
              <w:rPr>
                <w:rFonts w:ascii="Times New Roman"/>
                <w:sz w:val="18"/>
              </w:rPr>
              <w:t>ı</w:t>
            </w:r>
            <w:r>
              <w:rPr>
                <w:rFonts w:ascii="Times New Roman"/>
                <w:sz w:val="18"/>
              </w:rPr>
              <w:t>n uygulanmas</w:t>
            </w:r>
            <w:r>
              <w:rPr>
                <w:rFonts w:ascii="Times New Roman"/>
                <w:sz w:val="18"/>
              </w:rPr>
              <w:t>ı</w:t>
            </w:r>
            <w:r>
              <w:rPr>
                <w:rFonts w:ascii="Times New Roman"/>
                <w:sz w:val="18"/>
              </w:rPr>
              <w:t>n</w:t>
            </w:r>
            <w:r>
              <w:rPr>
                <w:rFonts w:ascii="Times New Roman"/>
                <w:sz w:val="18"/>
              </w:rPr>
              <w:t>ı</w:t>
            </w:r>
            <w:r>
              <w:rPr>
                <w:rFonts w:ascii="Times New Roman"/>
                <w:sz w:val="18"/>
              </w:rPr>
              <w:t xml:space="preserve"> sa</w:t>
            </w:r>
            <w:r>
              <w:rPr>
                <w:rFonts w:ascii="Times New Roman"/>
                <w:sz w:val="18"/>
              </w:rPr>
              <w:t>ğ</w:t>
            </w:r>
            <w:r>
              <w:rPr>
                <w:rFonts w:ascii="Times New Roman"/>
                <w:sz w:val="18"/>
              </w:rPr>
              <w:t>lamak</w:t>
            </w:r>
          </w:p>
        </w:tc>
      </w:tr>
      <w:tr w:rsidR="00206F3F">
        <w:trPr>
          <w:trHeight w:val="707"/>
        </w:trPr>
        <w:tc>
          <w:tcPr>
            <w:tcW w:w="2016" w:type="dxa"/>
            <w:shd w:val="clear" w:color="auto" w:fill="E2EFD9"/>
          </w:tcPr>
          <w:p w:rsidR="00206F3F" w:rsidRDefault="002E0205">
            <w:pPr>
              <w:pStyle w:val="TableParagraph"/>
              <w:spacing w:before="119"/>
              <w:ind w:left="107" w:right="432"/>
              <w:rPr>
                <w:sz w:val="20"/>
              </w:rPr>
            </w:pPr>
            <w:r>
              <w:rPr>
                <w:sz w:val="20"/>
              </w:rPr>
              <w:t>Yönetim İşleri ve</w:t>
            </w:r>
            <w:r>
              <w:rPr>
                <w:spacing w:val="-43"/>
                <w:sz w:val="20"/>
              </w:rPr>
              <w:t xml:space="preserve"> </w:t>
            </w:r>
            <w:r>
              <w:rPr>
                <w:sz w:val="20"/>
              </w:rPr>
              <w:t>Büro</w:t>
            </w:r>
            <w:r>
              <w:rPr>
                <w:spacing w:val="-3"/>
                <w:sz w:val="20"/>
              </w:rPr>
              <w:t xml:space="preserve"> </w:t>
            </w:r>
            <w:r>
              <w:rPr>
                <w:sz w:val="20"/>
              </w:rPr>
              <w:t>Memuru</w:t>
            </w:r>
          </w:p>
        </w:tc>
        <w:tc>
          <w:tcPr>
            <w:tcW w:w="7051" w:type="dxa"/>
          </w:tcPr>
          <w:p w:rsidR="00206F3F" w:rsidRDefault="009B4170">
            <w:pPr>
              <w:pStyle w:val="TableParagraph"/>
              <w:rPr>
                <w:rFonts w:ascii="Times New Roman"/>
                <w:sz w:val="18"/>
              </w:rPr>
            </w:pPr>
            <w:r>
              <w:rPr>
                <w:rFonts w:ascii="Times New Roman"/>
                <w:sz w:val="18"/>
              </w:rPr>
              <w:t>Yap</w:t>
            </w:r>
            <w:r>
              <w:rPr>
                <w:rFonts w:ascii="Times New Roman"/>
                <w:sz w:val="18"/>
              </w:rPr>
              <w:t>ı</w:t>
            </w:r>
            <w:r>
              <w:rPr>
                <w:rFonts w:ascii="Times New Roman"/>
                <w:sz w:val="18"/>
              </w:rPr>
              <w:t xml:space="preserve">lacak </w:t>
            </w:r>
            <w:r>
              <w:rPr>
                <w:rFonts w:ascii="Times New Roman"/>
                <w:sz w:val="18"/>
              </w:rPr>
              <w:t>ç</w:t>
            </w:r>
            <w:r>
              <w:rPr>
                <w:rFonts w:ascii="Times New Roman"/>
                <w:sz w:val="18"/>
              </w:rPr>
              <w:t>al</w:t>
            </w:r>
            <w:r>
              <w:rPr>
                <w:rFonts w:ascii="Times New Roman"/>
                <w:sz w:val="18"/>
              </w:rPr>
              <w:t>ış</w:t>
            </w:r>
            <w:r>
              <w:rPr>
                <w:rFonts w:ascii="Times New Roman"/>
                <w:sz w:val="18"/>
              </w:rPr>
              <w:t>malar</w:t>
            </w:r>
            <w:r>
              <w:rPr>
                <w:rFonts w:ascii="Times New Roman"/>
                <w:sz w:val="18"/>
              </w:rPr>
              <w:t>ı</w:t>
            </w:r>
            <w:r>
              <w:rPr>
                <w:rFonts w:ascii="Times New Roman"/>
                <w:sz w:val="18"/>
              </w:rPr>
              <w:t>n uygulanmas</w:t>
            </w:r>
            <w:r>
              <w:rPr>
                <w:rFonts w:ascii="Times New Roman"/>
                <w:sz w:val="18"/>
              </w:rPr>
              <w:t>ı</w:t>
            </w:r>
            <w:r>
              <w:rPr>
                <w:rFonts w:ascii="Times New Roman"/>
                <w:sz w:val="18"/>
              </w:rPr>
              <w:t>n</w:t>
            </w:r>
            <w:r>
              <w:rPr>
                <w:rFonts w:ascii="Times New Roman"/>
                <w:sz w:val="18"/>
              </w:rPr>
              <w:t>ı</w:t>
            </w:r>
            <w:r>
              <w:rPr>
                <w:rFonts w:ascii="Times New Roman"/>
                <w:sz w:val="18"/>
              </w:rPr>
              <w:t xml:space="preserve"> sa</w:t>
            </w:r>
            <w:r>
              <w:rPr>
                <w:rFonts w:ascii="Times New Roman"/>
                <w:sz w:val="18"/>
              </w:rPr>
              <w:t>ğ</w:t>
            </w:r>
            <w:r>
              <w:rPr>
                <w:rFonts w:ascii="Times New Roman"/>
                <w:sz w:val="18"/>
              </w:rPr>
              <w:t>lamak</w:t>
            </w:r>
          </w:p>
        </w:tc>
      </w:tr>
      <w:tr w:rsidR="00206F3F">
        <w:trPr>
          <w:trHeight w:val="710"/>
        </w:trPr>
        <w:tc>
          <w:tcPr>
            <w:tcW w:w="2016" w:type="dxa"/>
            <w:shd w:val="clear" w:color="auto" w:fill="E2EFD9"/>
          </w:tcPr>
          <w:p w:rsidR="00206F3F" w:rsidRDefault="002E0205">
            <w:pPr>
              <w:pStyle w:val="TableParagraph"/>
              <w:spacing w:before="119"/>
              <w:ind w:left="107" w:right="220"/>
              <w:rPr>
                <w:sz w:val="20"/>
              </w:rPr>
            </w:pPr>
            <w:r>
              <w:rPr>
                <w:sz w:val="20"/>
              </w:rPr>
              <w:t>Yardımcı</w:t>
            </w:r>
            <w:r>
              <w:rPr>
                <w:spacing w:val="-7"/>
                <w:sz w:val="20"/>
              </w:rPr>
              <w:t xml:space="preserve"> </w:t>
            </w:r>
            <w:r>
              <w:rPr>
                <w:sz w:val="20"/>
              </w:rPr>
              <w:t>Hizmetler</w:t>
            </w:r>
            <w:r>
              <w:rPr>
                <w:spacing w:val="-41"/>
                <w:sz w:val="20"/>
              </w:rPr>
              <w:t xml:space="preserve"> </w:t>
            </w:r>
            <w:r>
              <w:rPr>
                <w:sz w:val="20"/>
              </w:rPr>
              <w:t>Personeli</w:t>
            </w:r>
          </w:p>
        </w:tc>
        <w:tc>
          <w:tcPr>
            <w:tcW w:w="7051" w:type="dxa"/>
          </w:tcPr>
          <w:p w:rsidR="00206F3F" w:rsidRDefault="009B4170">
            <w:pPr>
              <w:pStyle w:val="TableParagraph"/>
              <w:rPr>
                <w:rFonts w:ascii="Times New Roman"/>
                <w:sz w:val="18"/>
              </w:rPr>
            </w:pPr>
            <w:r>
              <w:rPr>
                <w:rFonts w:ascii="Times New Roman"/>
                <w:sz w:val="18"/>
              </w:rPr>
              <w:t>Yap</w:t>
            </w:r>
            <w:r>
              <w:rPr>
                <w:rFonts w:ascii="Times New Roman"/>
                <w:sz w:val="18"/>
              </w:rPr>
              <w:t>ı</w:t>
            </w:r>
            <w:r>
              <w:rPr>
                <w:rFonts w:ascii="Times New Roman"/>
                <w:sz w:val="18"/>
              </w:rPr>
              <w:t xml:space="preserve">lacak </w:t>
            </w:r>
            <w:r>
              <w:rPr>
                <w:rFonts w:ascii="Times New Roman"/>
                <w:sz w:val="18"/>
              </w:rPr>
              <w:t>ç</w:t>
            </w:r>
            <w:r>
              <w:rPr>
                <w:rFonts w:ascii="Times New Roman"/>
                <w:sz w:val="18"/>
              </w:rPr>
              <w:t>al</w:t>
            </w:r>
            <w:r>
              <w:rPr>
                <w:rFonts w:ascii="Times New Roman"/>
                <w:sz w:val="18"/>
              </w:rPr>
              <w:t>ış</w:t>
            </w:r>
            <w:r>
              <w:rPr>
                <w:rFonts w:ascii="Times New Roman"/>
                <w:sz w:val="18"/>
              </w:rPr>
              <w:t>malar</w:t>
            </w:r>
            <w:r>
              <w:rPr>
                <w:rFonts w:ascii="Times New Roman"/>
                <w:sz w:val="18"/>
              </w:rPr>
              <w:t>ı</w:t>
            </w:r>
            <w:r>
              <w:rPr>
                <w:rFonts w:ascii="Times New Roman"/>
                <w:sz w:val="18"/>
              </w:rPr>
              <w:t>n uygulanmas</w:t>
            </w:r>
            <w:r>
              <w:rPr>
                <w:rFonts w:ascii="Times New Roman"/>
                <w:sz w:val="18"/>
              </w:rPr>
              <w:t>ı</w:t>
            </w:r>
            <w:r>
              <w:rPr>
                <w:rFonts w:ascii="Times New Roman"/>
                <w:sz w:val="18"/>
              </w:rPr>
              <w:t>n</w:t>
            </w:r>
            <w:r>
              <w:rPr>
                <w:rFonts w:ascii="Times New Roman"/>
                <w:sz w:val="18"/>
              </w:rPr>
              <w:t>ı</w:t>
            </w:r>
            <w:r>
              <w:rPr>
                <w:rFonts w:ascii="Times New Roman"/>
                <w:sz w:val="18"/>
              </w:rPr>
              <w:t xml:space="preserve"> sa</w:t>
            </w:r>
            <w:r>
              <w:rPr>
                <w:rFonts w:ascii="Times New Roman"/>
                <w:sz w:val="18"/>
              </w:rPr>
              <w:t>ğ</w:t>
            </w:r>
            <w:r>
              <w:rPr>
                <w:rFonts w:ascii="Times New Roman"/>
                <w:sz w:val="18"/>
              </w:rPr>
              <w:t>lamak</w:t>
            </w:r>
          </w:p>
        </w:tc>
      </w:tr>
    </w:tbl>
    <w:p w:rsidR="00206F3F" w:rsidRDefault="00206F3F">
      <w:pPr>
        <w:pStyle w:val="GvdeMetni"/>
        <w:rPr>
          <w:b/>
          <w:sz w:val="22"/>
        </w:rPr>
      </w:pPr>
    </w:p>
    <w:p w:rsidR="00206F3F" w:rsidRDefault="00206F3F">
      <w:pPr>
        <w:pStyle w:val="GvdeMetni"/>
        <w:spacing w:before="11"/>
        <w:rPr>
          <w:b/>
          <w:sz w:val="21"/>
        </w:rPr>
      </w:pPr>
    </w:p>
    <w:p w:rsidR="00206F3F" w:rsidRDefault="002E0205">
      <w:pPr>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06F3F">
        <w:trPr>
          <w:trHeight w:val="601"/>
        </w:trPr>
        <w:tc>
          <w:tcPr>
            <w:tcW w:w="3765" w:type="dxa"/>
            <w:gridSpan w:val="4"/>
            <w:shd w:val="clear" w:color="auto" w:fill="E2EFD9"/>
          </w:tcPr>
          <w:p w:rsidR="00206F3F" w:rsidRDefault="002E0205">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206F3F" w:rsidRDefault="002E0205">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206F3F">
        <w:trPr>
          <w:trHeight w:val="805"/>
        </w:trPr>
        <w:tc>
          <w:tcPr>
            <w:tcW w:w="943" w:type="dxa"/>
            <w:vMerge w:val="restart"/>
            <w:textDirection w:val="btLr"/>
          </w:tcPr>
          <w:p w:rsidR="00206F3F" w:rsidRDefault="002E0205">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206F3F" w:rsidRDefault="002E0205">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206F3F" w:rsidRDefault="002E0205">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206F3F" w:rsidRDefault="002E0205">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206F3F" w:rsidRDefault="002E0205">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206F3F" w:rsidRDefault="002E0205">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206F3F">
        <w:trPr>
          <w:trHeight w:val="2428"/>
        </w:trPr>
        <w:tc>
          <w:tcPr>
            <w:tcW w:w="943" w:type="dxa"/>
            <w:vMerge/>
            <w:tcBorders>
              <w:top w:val="nil"/>
            </w:tcBorders>
            <w:textDirection w:val="btLr"/>
          </w:tcPr>
          <w:p w:rsidR="00206F3F" w:rsidRDefault="00206F3F">
            <w:pPr>
              <w:rPr>
                <w:sz w:val="2"/>
                <w:szCs w:val="2"/>
              </w:rPr>
            </w:pPr>
          </w:p>
        </w:tc>
        <w:tc>
          <w:tcPr>
            <w:tcW w:w="941" w:type="dxa"/>
            <w:vMerge/>
            <w:tcBorders>
              <w:top w:val="nil"/>
            </w:tcBorders>
            <w:textDirection w:val="btLr"/>
          </w:tcPr>
          <w:p w:rsidR="00206F3F" w:rsidRDefault="00206F3F">
            <w:pPr>
              <w:rPr>
                <w:sz w:val="2"/>
                <w:szCs w:val="2"/>
              </w:rPr>
            </w:pPr>
          </w:p>
        </w:tc>
        <w:tc>
          <w:tcPr>
            <w:tcW w:w="943" w:type="dxa"/>
            <w:vMerge/>
            <w:tcBorders>
              <w:top w:val="nil"/>
            </w:tcBorders>
            <w:textDirection w:val="btLr"/>
          </w:tcPr>
          <w:p w:rsidR="00206F3F" w:rsidRDefault="00206F3F">
            <w:pPr>
              <w:rPr>
                <w:sz w:val="2"/>
                <w:szCs w:val="2"/>
              </w:rPr>
            </w:pPr>
          </w:p>
        </w:tc>
        <w:tc>
          <w:tcPr>
            <w:tcW w:w="938" w:type="dxa"/>
            <w:vMerge/>
            <w:tcBorders>
              <w:top w:val="nil"/>
            </w:tcBorders>
            <w:textDirection w:val="btLr"/>
          </w:tcPr>
          <w:p w:rsidR="00206F3F" w:rsidRDefault="00206F3F">
            <w:pPr>
              <w:rPr>
                <w:sz w:val="2"/>
                <w:szCs w:val="2"/>
              </w:rPr>
            </w:pPr>
          </w:p>
        </w:tc>
        <w:tc>
          <w:tcPr>
            <w:tcW w:w="799" w:type="dxa"/>
            <w:textDirection w:val="btLr"/>
          </w:tcPr>
          <w:p w:rsidR="00206F3F" w:rsidRDefault="002E0205">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206F3F" w:rsidRDefault="002E0205">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206F3F" w:rsidRDefault="002E0205">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206F3F" w:rsidRDefault="002E0205">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206F3F" w:rsidRDefault="002E0205">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206F3F" w:rsidRDefault="002E0205">
            <w:pPr>
              <w:pStyle w:val="TableParagraph"/>
              <w:spacing w:before="112"/>
              <w:ind w:left="112"/>
              <w:rPr>
                <w:sz w:val="20"/>
              </w:rPr>
            </w:pPr>
            <w:r>
              <w:rPr>
                <w:sz w:val="20"/>
              </w:rPr>
              <w:t>Velilere</w:t>
            </w:r>
            <w:r>
              <w:rPr>
                <w:spacing w:val="-3"/>
                <w:sz w:val="20"/>
              </w:rPr>
              <w:t xml:space="preserve"> </w:t>
            </w:r>
            <w:r>
              <w:rPr>
                <w:sz w:val="20"/>
              </w:rPr>
              <w:t>Yönelik</w:t>
            </w:r>
          </w:p>
        </w:tc>
      </w:tr>
      <w:tr w:rsidR="00206F3F">
        <w:trPr>
          <w:trHeight w:val="1033"/>
        </w:trPr>
        <w:tc>
          <w:tcPr>
            <w:tcW w:w="943" w:type="dxa"/>
          </w:tcPr>
          <w:p w:rsidR="00206F3F" w:rsidRDefault="009B4170">
            <w:pPr>
              <w:pStyle w:val="TableParagraph"/>
              <w:rPr>
                <w:rFonts w:ascii="Times New Roman"/>
                <w:sz w:val="18"/>
              </w:rPr>
            </w:pPr>
            <w:r>
              <w:rPr>
                <w:rFonts w:ascii="Times New Roman"/>
                <w:sz w:val="18"/>
              </w:rPr>
              <w:t>1</w:t>
            </w:r>
          </w:p>
        </w:tc>
        <w:tc>
          <w:tcPr>
            <w:tcW w:w="941" w:type="dxa"/>
          </w:tcPr>
          <w:p w:rsidR="00206F3F" w:rsidRDefault="009B4170">
            <w:pPr>
              <w:pStyle w:val="TableParagraph"/>
              <w:rPr>
                <w:rFonts w:ascii="Times New Roman"/>
                <w:sz w:val="18"/>
              </w:rPr>
            </w:pPr>
            <w:r>
              <w:rPr>
                <w:rFonts w:ascii="Times New Roman"/>
                <w:sz w:val="18"/>
              </w:rPr>
              <w:t>1</w:t>
            </w:r>
          </w:p>
        </w:tc>
        <w:tc>
          <w:tcPr>
            <w:tcW w:w="943" w:type="dxa"/>
          </w:tcPr>
          <w:p w:rsidR="00206F3F" w:rsidRDefault="009B4170">
            <w:pPr>
              <w:pStyle w:val="TableParagraph"/>
              <w:rPr>
                <w:rFonts w:ascii="Times New Roman"/>
                <w:sz w:val="18"/>
              </w:rPr>
            </w:pPr>
            <w:r>
              <w:rPr>
                <w:rFonts w:ascii="Times New Roman"/>
                <w:sz w:val="18"/>
              </w:rPr>
              <w:t>0</w:t>
            </w:r>
          </w:p>
        </w:tc>
        <w:tc>
          <w:tcPr>
            <w:tcW w:w="938" w:type="dxa"/>
          </w:tcPr>
          <w:p w:rsidR="00206F3F" w:rsidRDefault="009B4170">
            <w:pPr>
              <w:pStyle w:val="TableParagraph"/>
              <w:rPr>
                <w:rFonts w:ascii="Times New Roman"/>
                <w:sz w:val="18"/>
              </w:rPr>
            </w:pPr>
            <w:r>
              <w:rPr>
                <w:rFonts w:ascii="Times New Roman"/>
                <w:sz w:val="18"/>
              </w:rPr>
              <w:t>1</w:t>
            </w:r>
          </w:p>
        </w:tc>
        <w:tc>
          <w:tcPr>
            <w:tcW w:w="799" w:type="dxa"/>
          </w:tcPr>
          <w:p w:rsidR="00206F3F" w:rsidRDefault="009B4170">
            <w:pPr>
              <w:pStyle w:val="TableParagraph"/>
              <w:rPr>
                <w:rFonts w:ascii="Times New Roman"/>
                <w:sz w:val="18"/>
              </w:rPr>
            </w:pPr>
            <w:r>
              <w:rPr>
                <w:rFonts w:ascii="Times New Roman"/>
                <w:sz w:val="18"/>
              </w:rPr>
              <w:t>199</w:t>
            </w:r>
          </w:p>
        </w:tc>
        <w:tc>
          <w:tcPr>
            <w:tcW w:w="921" w:type="dxa"/>
          </w:tcPr>
          <w:p w:rsidR="00206F3F" w:rsidRDefault="009B4170">
            <w:pPr>
              <w:pStyle w:val="TableParagraph"/>
              <w:rPr>
                <w:rFonts w:ascii="Times New Roman"/>
                <w:sz w:val="18"/>
              </w:rPr>
            </w:pPr>
            <w:r>
              <w:rPr>
                <w:rFonts w:ascii="Times New Roman"/>
                <w:sz w:val="18"/>
              </w:rPr>
              <w:t>15</w:t>
            </w:r>
          </w:p>
        </w:tc>
        <w:tc>
          <w:tcPr>
            <w:tcW w:w="614" w:type="dxa"/>
          </w:tcPr>
          <w:p w:rsidR="00206F3F" w:rsidRDefault="009B4170">
            <w:pPr>
              <w:pStyle w:val="TableParagraph"/>
              <w:rPr>
                <w:rFonts w:ascii="Times New Roman"/>
                <w:sz w:val="18"/>
              </w:rPr>
            </w:pPr>
            <w:r>
              <w:rPr>
                <w:rFonts w:ascii="Times New Roman"/>
                <w:sz w:val="18"/>
              </w:rPr>
              <w:t>102</w:t>
            </w:r>
          </w:p>
        </w:tc>
        <w:tc>
          <w:tcPr>
            <w:tcW w:w="1207" w:type="dxa"/>
          </w:tcPr>
          <w:p w:rsidR="00206F3F" w:rsidRDefault="009B4170">
            <w:pPr>
              <w:pStyle w:val="TableParagraph"/>
              <w:rPr>
                <w:rFonts w:ascii="Times New Roman"/>
                <w:sz w:val="18"/>
              </w:rPr>
            </w:pPr>
            <w:r>
              <w:rPr>
                <w:rFonts w:ascii="Times New Roman"/>
                <w:sz w:val="18"/>
              </w:rPr>
              <w:t>5</w:t>
            </w:r>
          </w:p>
        </w:tc>
        <w:tc>
          <w:tcPr>
            <w:tcW w:w="1094" w:type="dxa"/>
          </w:tcPr>
          <w:p w:rsidR="00206F3F" w:rsidRDefault="009B4170">
            <w:pPr>
              <w:pStyle w:val="TableParagraph"/>
              <w:rPr>
                <w:rFonts w:ascii="Times New Roman"/>
                <w:sz w:val="18"/>
              </w:rPr>
            </w:pPr>
            <w:r>
              <w:rPr>
                <w:rFonts w:ascii="Times New Roman"/>
                <w:sz w:val="18"/>
              </w:rPr>
              <w:t>8</w:t>
            </w:r>
          </w:p>
        </w:tc>
        <w:tc>
          <w:tcPr>
            <w:tcW w:w="760" w:type="dxa"/>
          </w:tcPr>
          <w:p w:rsidR="00206F3F" w:rsidRDefault="009B4170">
            <w:pPr>
              <w:pStyle w:val="TableParagraph"/>
              <w:rPr>
                <w:rFonts w:ascii="Times New Roman"/>
                <w:sz w:val="18"/>
              </w:rPr>
            </w:pPr>
            <w:r>
              <w:rPr>
                <w:rFonts w:ascii="Times New Roman"/>
                <w:sz w:val="18"/>
              </w:rPr>
              <w:t>12</w:t>
            </w:r>
          </w:p>
        </w:tc>
      </w:tr>
    </w:tbl>
    <w:p w:rsidR="00206F3F" w:rsidRDefault="00206F3F">
      <w:pPr>
        <w:rPr>
          <w:rFonts w:ascii="Times New Roman"/>
          <w:sz w:val="18"/>
        </w:rPr>
        <w:sectPr w:rsidR="00206F3F">
          <w:pgSz w:w="11910" w:h="16840"/>
          <w:pgMar w:top="1580" w:right="400" w:bottom="1280" w:left="460" w:header="0" w:footer="1017" w:gutter="0"/>
          <w:cols w:space="720"/>
        </w:sectPr>
      </w:pPr>
    </w:p>
    <w:p w:rsidR="00206F3F" w:rsidRDefault="002E0205">
      <w:pPr>
        <w:pStyle w:val="Balk4"/>
        <w:numPr>
          <w:ilvl w:val="2"/>
          <w:numId w:val="12"/>
        </w:numPr>
        <w:tabs>
          <w:tab w:val="left" w:pos="1652"/>
        </w:tabs>
        <w:ind w:left="1651" w:hanging="694"/>
        <w:jc w:val="both"/>
      </w:pPr>
      <w:r>
        <w:lastRenderedPageBreak/>
        <w:t>Teknolojik</w:t>
      </w:r>
      <w:r>
        <w:rPr>
          <w:spacing w:val="-3"/>
        </w:rPr>
        <w:t xml:space="preserve"> </w:t>
      </w:r>
      <w:r>
        <w:t>Düzey</w:t>
      </w:r>
    </w:p>
    <w:p w:rsidR="00206F3F" w:rsidRDefault="002E0205">
      <w:pPr>
        <w:pStyle w:val="GvdeMetni"/>
        <w:spacing w:line="360" w:lineRule="auto"/>
        <w:ind w:left="958" w:right="1014"/>
        <w:jc w:val="both"/>
      </w:pPr>
      <w:r>
        <w:t>Okul/kurumun</w:t>
      </w:r>
      <w:r>
        <w:rPr>
          <w:spacing w:val="1"/>
        </w:rPr>
        <w:t xml:space="preserve"> </w:t>
      </w:r>
      <w:r>
        <w:t>teknolojik</w:t>
      </w:r>
      <w:r>
        <w:rPr>
          <w:spacing w:val="1"/>
        </w:rPr>
        <w:t xml:space="preserve"> </w:t>
      </w:r>
      <w:r>
        <w:t>altyapısı</w:t>
      </w:r>
      <w:r>
        <w:rPr>
          <w:spacing w:val="1"/>
        </w:rPr>
        <w:t xml:space="preserve"> </w:t>
      </w:r>
      <w:r>
        <w:t>ve</w:t>
      </w:r>
      <w:r>
        <w:rPr>
          <w:spacing w:val="1"/>
        </w:rPr>
        <w:t xml:space="preserve"> </w:t>
      </w:r>
      <w:r>
        <w:t>teknolojiyi</w:t>
      </w:r>
      <w:r>
        <w:rPr>
          <w:spacing w:val="1"/>
        </w:rPr>
        <w:t xml:space="preserve"> </w:t>
      </w:r>
      <w:r>
        <w:t>kullanabilme</w:t>
      </w:r>
      <w:r>
        <w:rPr>
          <w:spacing w:val="1"/>
        </w:rPr>
        <w:t xml:space="preserve"> </w:t>
      </w:r>
      <w:r>
        <w:t>düzeyi</w:t>
      </w:r>
      <w:r>
        <w:rPr>
          <w:spacing w:val="1"/>
        </w:rPr>
        <w:t xml:space="preserve"> </w:t>
      </w:r>
      <w:r>
        <w:t>belirlenir.</w:t>
      </w:r>
      <w:r>
        <w:rPr>
          <w:spacing w:val="1"/>
        </w:rPr>
        <w:t xml:space="preserve"> </w:t>
      </w:r>
      <w:r>
        <w:t>Okul/kurumlarda derslerde ve ders dışı etkinliklerde kullanılmakta olan araç gereçlerin</w:t>
      </w:r>
      <w:r>
        <w:rPr>
          <w:spacing w:val="1"/>
        </w:rPr>
        <w:t xml:space="preserve"> </w:t>
      </w:r>
      <w:r>
        <w:t>sayısı ve ihtiyaç durumu belirlenmelidir. Bu aşamada okul/kurumda hangi işlemlerin</w:t>
      </w:r>
      <w:r>
        <w:rPr>
          <w:spacing w:val="1"/>
        </w:rPr>
        <w:t xml:space="preserve"> </w:t>
      </w:r>
      <w:r>
        <w:t>elektronik</w:t>
      </w:r>
      <w:r>
        <w:rPr>
          <w:spacing w:val="1"/>
        </w:rPr>
        <w:t xml:space="preserve"> </w:t>
      </w:r>
      <w:r>
        <w:t>ortamda</w:t>
      </w:r>
      <w:r>
        <w:rPr>
          <w:spacing w:val="1"/>
        </w:rPr>
        <w:t xml:space="preserve"> </w:t>
      </w:r>
      <w:r>
        <w:t>yapıldığı,</w:t>
      </w:r>
      <w:r>
        <w:rPr>
          <w:spacing w:val="1"/>
        </w:rPr>
        <w:t xml:space="preserve"> </w:t>
      </w:r>
      <w:r>
        <w:t>gelecekte</w:t>
      </w:r>
      <w:r>
        <w:rPr>
          <w:spacing w:val="1"/>
        </w:rPr>
        <w:t xml:space="preserve"> </w:t>
      </w:r>
      <w:r>
        <w:t>hangi</w:t>
      </w:r>
      <w:r>
        <w:rPr>
          <w:spacing w:val="1"/>
        </w:rPr>
        <w:t xml:space="preserve"> </w:t>
      </w:r>
      <w:r>
        <w:t>iş</w:t>
      </w:r>
      <w:r>
        <w:rPr>
          <w:spacing w:val="1"/>
        </w:rPr>
        <w:t xml:space="preserve"> </w:t>
      </w:r>
      <w:r>
        <w:t>ve</w:t>
      </w:r>
      <w:r>
        <w:rPr>
          <w:spacing w:val="1"/>
        </w:rPr>
        <w:t xml:space="preserve"> </w:t>
      </w:r>
      <w:r>
        <w:t>işlemlerin</w:t>
      </w:r>
      <w:r>
        <w:rPr>
          <w:spacing w:val="1"/>
        </w:rPr>
        <w:t xml:space="preserve"> </w:t>
      </w:r>
      <w:r>
        <w:t>elektronik</w:t>
      </w:r>
      <w:r>
        <w:rPr>
          <w:spacing w:val="1"/>
        </w:rPr>
        <w:t xml:space="preserve"> </w:t>
      </w:r>
      <w:r>
        <w:t>ortamda</w:t>
      </w:r>
      <w:r>
        <w:rPr>
          <w:spacing w:val="1"/>
        </w:rPr>
        <w:t xml:space="preserve"> </w:t>
      </w:r>
      <w:r>
        <w:t>yapılmasının</w:t>
      </w:r>
      <w:r>
        <w:rPr>
          <w:spacing w:val="-1"/>
        </w:rPr>
        <w:t xml:space="preserve"> </w:t>
      </w:r>
      <w:r>
        <w:t>düşünüldüğü</w:t>
      </w:r>
      <w:r>
        <w:rPr>
          <w:spacing w:val="-1"/>
        </w:rPr>
        <w:t xml:space="preserve"> </w:t>
      </w:r>
      <w:r>
        <w:t>de belirtilmelidir.</w:t>
      </w:r>
    </w:p>
    <w:p w:rsidR="00206F3F" w:rsidRDefault="00206F3F">
      <w:pPr>
        <w:pStyle w:val="GvdeMetni"/>
      </w:pPr>
    </w:p>
    <w:p w:rsidR="00206F3F" w:rsidRDefault="002E0205">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206F3F">
        <w:trPr>
          <w:trHeight w:val="368"/>
        </w:trPr>
        <w:tc>
          <w:tcPr>
            <w:tcW w:w="3818" w:type="dxa"/>
            <w:tcBorders>
              <w:bottom w:val="single" w:sz="6" w:space="0" w:color="000000"/>
              <w:right w:val="single" w:sz="6" w:space="0" w:color="000000"/>
            </w:tcBorders>
            <w:shd w:val="clear" w:color="auto" w:fill="E2EFD9"/>
          </w:tcPr>
          <w:p w:rsidR="00206F3F" w:rsidRDefault="002E0205">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206F3F" w:rsidRDefault="002E0205">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206F3F" w:rsidRDefault="002E0205">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206F3F" w:rsidRDefault="002E0205">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206F3F" w:rsidRDefault="002E0205">
            <w:pPr>
              <w:pStyle w:val="TableParagraph"/>
              <w:spacing w:before="1"/>
              <w:ind w:left="356"/>
              <w:rPr>
                <w:b/>
                <w:sz w:val="20"/>
              </w:rPr>
            </w:pPr>
            <w:r>
              <w:rPr>
                <w:b/>
                <w:sz w:val="20"/>
              </w:rPr>
              <w:t>İhtiyaç</w:t>
            </w:r>
          </w:p>
        </w:tc>
      </w:tr>
      <w:tr w:rsidR="00206F3F">
        <w:trPr>
          <w:trHeight w:val="345"/>
        </w:trPr>
        <w:tc>
          <w:tcPr>
            <w:tcW w:w="3818" w:type="dxa"/>
            <w:tcBorders>
              <w:top w:val="single" w:sz="6" w:space="0" w:color="000000"/>
              <w:bottom w:val="single" w:sz="6" w:space="0" w:color="000000"/>
              <w:right w:val="single" w:sz="6" w:space="0" w:color="000000"/>
            </w:tcBorders>
          </w:tcPr>
          <w:p w:rsidR="00206F3F" w:rsidRDefault="009B4170" w:rsidP="009B4170">
            <w:pPr>
              <w:pStyle w:val="TableParagraph"/>
              <w:spacing w:line="234" w:lineRule="exact"/>
              <w:rPr>
                <w:sz w:val="20"/>
              </w:rPr>
            </w:pPr>
            <w:r>
              <w:rPr>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rsidR="00206F3F" w:rsidRDefault="00206F3F">
            <w:pPr>
              <w:pStyle w:val="TableParagraph"/>
              <w:rPr>
                <w:rFonts w:ascii="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rPr>
            </w:pPr>
          </w:p>
        </w:tc>
        <w:tc>
          <w:tcPr>
            <w:tcW w:w="1336" w:type="dxa"/>
            <w:tcBorders>
              <w:top w:val="single" w:sz="6" w:space="0" w:color="000000"/>
              <w:left w:val="single" w:sz="6" w:space="0" w:color="000000"/>
              <w:bottom w:val="single" w:sz="6" w:space="0" w:color="000000"/>
            </w:tcBorders>
          </w:tcPr>
          <w:p w:rsidR="00206F3F" w:rsidRDefault="00206F3F">
            <w:pPr>
              <w:pStyle w:val="TableParagraph"/>
              <w:rPr>
                <w:rFonts w:ascii="Times New Roman"/>
              </w:rPr>
            </w:pPr>
          </w:p>
        </w:tc>
      </w:tr>
      <w:tr w:rsidR="00206F3F">
        <w:trPr>
          <w:trHeight w:val="268"/>
        </w:trPr>
        <w:tc>
          <w:tcPr>
            <w:tcW w:w="3818" w:type="dxa"/>
            <w:tcBorders>
              <w:top w:val="single" w:sz="6" w:space="0" w:color="000000"/>
              <w:bottom w:val="single" w:sz="6" w:space="0" w:color="000000"/>
              <w:right w:val="single" w:sz="6" w:space="0" w:color="000000"/>
            </w:tcBorders>
          </w:tcPr>
          <w:p w:rsidR="00206F3F" w:rsidRDefault="009B4170">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206F3F" w:rsidRDefault="00206F3F">
            <w:pPr>
              <w:pStyle w:val="TableParagraph"/>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18"/>
              </w:rPr>
            </w:pPr>
          </w:p>
        </w:tc>
        <w:tc>
          <w:tcPr>
            <w:tcW w:w="1336" w:type="dxa"/>
            <w:tcBorders>
              <w:top w:val="single" w:sz="6" w:space="0" w:color="000000"/>
              <w:left w:val="single" w:sz="6" w:space="0" w:color="000000"/>
              <w:bottom w:val="single" w:sz="6" w:space="0" w:color="000000"/>
            </w:tcBorders>
          </w:tcPr>
          <w:p w:rsidR="00206F3F" w:rsidRDefault="00206F3F">
            <w:pPr>
              <w:pStyle w:val="TableParagraph"/>
              <w:rPr>
                <w:rFonts w:ascii="Times New Roman"/>
                <w:sz w:val="18"/>
              </w:rPr>
            </w:pPr>
          </w:p>
        </w:tc>
      </w:tr>
      <w:tr w:rsidR="00206F3F">
        <w:trPr>
          <w:trHeight w:val="270"/>
        </w:trPr>
        <w:tc>
          <w:tcPr>
            <w:tcW w:w="3818" w:type="dxa"/>
            <w:tcBorders>
              <w:top w:val="single" w:sz="6" w:space="0" w:color="000000"/>
              <w:right w:val="single" w:sz="6" w:space="0" w:color="000000"/>
            </w:tcBorders>
          </w:tcPr>
          <w:p w:rsidR="00206F3F" w:rsidRDefault="009B4170">
            <w:pPr>
              <w:pStyle w:val="TableParagraph"/>
              <w:rPr>
                <w:rFonts w:ascii="Times New Roman"/>
                <w:sz w:val="20"/>
              </w:rPr>
            </w:pPr>
            <w:r>
              <w:rPr>
                <w:rFonts w:ascii="Times New Roman"/>
                <w:sz w:val="20"/>
              </w:rPr>
              <w:t>Ses sistemi</w:t>
            </w:r>
          </w:p>
        </w:tc>
        <w:tc>
          <w:tcPr>
            <w:tcW w:w="1564" w:type="dxa"/>
            <w:tcBorders>
              <w:top w:val="single" w:sz="6" w:space="0" w:color="000000"/>
              <w:left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206F3F" w:rsidRDefault="00206F3F">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336" w:type="dxa"/>
            <w:tcBorders>
              <w:top w:val="single" w:sz="6" w:space="0" w:color="000000"/>
              <w:left w:val="single" w:sz="6" w:space="0" w:color="000000"/>
            </w:tcBorders>
          </w:tcPr>
          <w:p w:rsidR="00206F3F" w:rsidRDefault="00206F3F">
            <w:pPr>
              <w:pStyle w:val="TableParagraph"/>
              <w:rPr>
                <w:rFonts w:ascii="Times New Roman"/>
                <w:sz w:val="20"/>
              </w:rPr>
            </w:pPr>
          </w:p>
        </w:tc>
      </w:tr>
    </w:tbl>
    <w:p w:rsidR="00206F3F" w:rsidRDefault="00206F3F">
      <w:pPr>
        <w:pStyle w:val="GvdeMetni"/>
        <w:spacing w:before="11"/>
        <w:rPr>
          <w:b/>
          <w:sz w:val="23"/>
        </w:rPr>
      </w:pPr>
    </w:p>
    <w:p w:rsidR="00206F3F" w:rsidRDefault="002E0205">
      <w:pPr>
        <w:pStyle w:val="GvdeMetni"/>
        <w:ind w:left="958" w:right="1017"/>
        <w:jc w:val="both"/>
      </w:pPr>
      <w:r>
        <w:t>Okul/kurumun</w:t>
      </w:r>
      <w:r>
        <w:rPr>
          <w:spacing w:val="1"/>
        </w:rPr>
        <w:t xml:space="preserve"> </w:t>
      </w:r>
      <w:r>
        <w:t>fiziki</w:t>
      </w:r>
      <w:r>
        <w:rPr>
          <w:spacing w:val="1"/>
        </w:rPr>
        <w:t xml:space="preserve"> </w:t>
      </w:r>
      <w:r>
        <w:t>mekânlar</w:t>
      </w:r>
      <w:r>
        <w:rPr>
          <w:spacing w:val="1"/>
        </w:rPr>
        <w:t xml:space="preserve"> </w:t>
      </w:r>
      <w:r>
        <w:t>açısından</w:t>
      </w:r>
      <w:r>
        <w:rPr>
          <w:spacing w:val="1"/>
        </w:rPr>
        <w:t xml:space="preserve"> </w:t>
      </w:r>
      <w:r>
        <w:t>mevcut</w:t>
      </w:r>
      <w:r>
        <w:rPr>
          <w:spacing w:val="1"/>
        </w:rPr>
        <w:t xml:space="preserve"> </w:t>
      </w:r>
      <w:r>
        <w:t>ve</w:t>
      </w:r>
      <w:r>
        <w:rPr>
          <w:spacing w:val="1"/>
        </w:rPr>
        <w:t xml:space="preserve"> </w:t>
      </w:r>
      <w:r>
        <w:t>ihtiyaç</w:t>
      </w:r>
      <w:r>
        <w:rPr>
          <w:spacing w:val="1"/>
        </w:rPr>
        <w:t xml:space="preserve"> </w:t>
      </w:r>
      <w:r>
        <w:t>durumunun</w:t>
      </w:r>
      <w:r>
        <w:rPr>
          <w:spacing w:val="1"/>
        </w:rPr>
        <w:t xml:space="preserve"> </w:t>
      </w:r>
      <w:r>
        <w:t>da</w:t>
      </w:r>
      <w:r>
        <w:rPr>
          <w:spacing w:val="1"/>
        </w:rPr>
        <w:t xml:space="preserve"> </w:t>
      </w:r>
      <w:r>
        <w:t>ortaya</w:t>
      </w:r>
      <w:r>
        <w:rPr>
          <w:spacing w:val="1"/>
        </w:rPr>
        <w:t xml:space="preserve"> </w:t>
      </w:r>
      <w:r>
        <w:t>konulması</w:t>
      </w:r>
      <w:r>
        <w:rPr>
          <w:spacing w:val="-1"/>
        </w:rPr>
        <w:t xml:space="preserve"> </w:t>
      </w:r>
      <w:r>
        <w:t>gerekmektedir.</w:t>
      </w:r>
    </w:p>
    <w:p w:rsidR="00206F3F" w:rsidRDefault="002E0205">
      <w:pPr>
        <w:spacing w:before="234"/>
        <w:ind w:left="958"/>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06F3F">
        <w:trPr>
          <w:trHeight w:val="402"/>
        </w:trPr>
        <w:tc>
          <w:tcPr>
            <w:tcW w:w="3430" w:type="dxa"/>
          </w:tcPr>
          <w:p w:rsidR="00206F3F" w:rsidRDefault="002E0205">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206F3F" w:rsidRDefault="002E0205">
            <w:pPr>
              <w:pStyle w:val="TableParagraph"/>
              <w:spacing w:before="1"/>
              <w:ind w:left="399" w:right="389"/>
              <w:jc w:val="center"/>
              <w:rPr>
                <w:b/>
                <w:sz w:val="20"/>
              </w:rPr>
            </w:pPr>
            <w:r>
              <w:rPr>
                <w:b/>
                <w:sz w:val="20"/>
              </w:rPr>
              <w:t>Var</w:t>
            </w:r>
          </w:p>
        </w:tc>
        <w:tc>
          <w:tcPr>
            <w:tcW w:w="1022" w:type="dxa"/>
          </w:tcPr>
          <w:p w:rsidR="00206F3F" w:rsidRDefault="002E0205">
            <w:pPr>
              <w:pStyle w:val="TableParagraph"/>
              <w:spacing w:before="1"/>
              <w:ind w:left="332"/>
              <w:rPr>
                <w:b/>
                <w:sz w:val="20"/>
              </w:rPr>
            </w:pPr>
            <w:r>
              <w:rPr>
                <w:b/>
                <w:sz w:val="20"/>
              </w:rPr>
              <w:t>Yok</w:t>
            </w:r>
          </w:p>
        </w:tc>
        <w:tc>
          <w:tcPr>
            <w:tcW w:w="996" w:type="dxa"/>
            <w:shd w:val="clear" w:color="auto" w:fill="E2EFD9"/>
          </w:tcPr>
          <w:p w:rsidR="00206F3F" w:rsidRDefault="002E0205">
            <w:pPr>
              <w:pStyle w:val="TableParagraph"/>
              <w:spacing w:before="1"/>
              <w:ind w:left="227"/>
              <w:rPr>
                <w:b/>
                <w:sz w:val="20"/>
              </w:rPr>
            </w:pPr>
            <w:r>
              <w:rPr>
                <w:b/>
                <w:sz w:val="20"/>
              </w:rPr>
              <w:t>Adedi</w:t>
            </w:r>
          </w:p>
        </w:tc>
        <w:tc>
          <w:tcPr>
            <w:tcW w:w="1159" w:type="dxa"/>
          </w:tcPr>
          <w:p w:rsidR="00206F3F" w:rsidRDefault="002E0205">
            <w:pPr>
              <w:pStyle w:val="TableParagraph"/>
              <w:spacing w:before="1"/>
              <w:ind w:left="263"/>
              <w:rPr>
                <w:b/>
                <w:sz w:val="20"/>
              </w:rPr>
            </w:pPr>
            <w:r>
              <w:rPr>
                <w:b/>
                <w:sz w:val="20"/>
              </w:rPr>
              <w:t>İhtiyaç</w:t>
            </w:r>
          </w:p>
        </w:tc>
        <w:tc>
          <w:tcPr>
            <w:tcW w:w="1267" w:type="dxa"/>
            <w:shd w:val="clear" w:color="auto" w:fill="E2EFD9"/>
          </w:tcPr>
          <w:p w:rsidR="00206F3F" w:rsidRDefault="002E0205">
            <w:pPr>
              <w:pStyle w:val="TableParagraph"/>
              <w:spacing w:before="1"/>
              <w:ind w:left="203"/>
              <w:rPr>
                <w:b/>
                <w:sz w:val="20"/>
              </w:rPr>
            </w:pPr>
            <w:r>
              <w:rPr>
                <w:b/>
                <w:sz w:val="20"/>
              </w:rPr>
              <w:t>Açıklama</w:t>
            </w:r>
          </w:p>
        </w:tc>
      </w:tr>
      <w:tr w:rsidR="00206F3F">
        <w:trPr>
          <w:trHeight w:val="572"/>
        </w:trPr>
        <w:tc>
          <w:tcPr>
            <w:tcW w:w="3430" w:type="dxa"/>
            <w:shd w:val="clear" w:color="auto" w:fill="E2EFD9"/>
          </w:tcPr>
          <w:p w:rsidR="00206F3F" w:rsidRDefault="002E0205">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206F3F" w:rsidRDefault="009B4170">
            <w:pPr>
              <w:pStyle w:val="TableParagraph"/>
              <w:rPr>
                <w:rFonts w:ascii="Times New Roman"/>
              </w:rPr>
            </w:pPr>
            <w:r>
              <w:rPr>
                <w:rFonts w:ascii="Times New Roman"/>
              </w:rPr>
              <w:t>X</w:t>
            </w:r>
          </w:p>
        </w:tc>
        <w:tc>
          <w:tcPr>
            <w:tcW w:w="1022" w:type="dxa"/>
            <w:shd w:val="clear" w:color="auto" w:fill="E2EFD9"/>
          </w:tcPr>
          <w:p w:rsidR="00206F3F" w:rsidRDefault="00206F3F">
            <w:pPr>
              <w:pStyle w:val="TableParagraph"/>
              <w:rPr>
                <w:rFonts w:ascii="Times New Roman"/>
              </w:rPr>
            </w:pPr>
          </w:p>
        </w:tc>
        <w:tc>
          <w:tcPr>
            <w:tcW w:w="996" w:type="dxa"/>
            <w:shd w:val="clear" w:color="auto" w:fill="E2EFD9"/>
          </w:tcPr>
          <w:p w:rsidR="00206F3F" w:rsidRDefault="009B4170">
            <w:pPr>
              <w:pStyle w:val="TableParagraph"/>
              <w:rPr>
                <w:rFonts w:ascii="Times New Roman"/>
              </w:rPr>
            </w:pPr>
            <w:r>
              <w:rPr>
                <w:rFonts w:ascii="Times New Roman"/>
              </w:rPr>
              <w:t>1</w:t>
            </w:r>
          </w:p>
        </w:tc>
        <w:tc>
          <w:tcPr>
            <w:tcW w:w="1159" w:type="dxa"/>
            <w:shd w:val="clear" w:color="auto" w:fill="E2EFD9"/>
          </w:tcPr>
          <w:p w:rsidR="00206F3F" w:rsidRDefault="00206F3F">
            <w:pPr>
              <w:pStyle w:val="TableParagraph"/>
              <w:rPr>
                <w:rFonts w:ascii="Times New Roman"/>
              </w:rPr>
            </w:pPr>
          </w:p>
        </w:tc>
        <w:tc>
          <w:tcPr>
            <w:tcW w:w="1267" w:type="dxa"/>
            <w:shd w:val="clear" w:color="auto" w:fill="E2EFD9"/>
          </w:tcPr>
          <w:p w:rsidR="00206F3F" w:rsidRDefault="00206F3F">
            <w:pPr>
              <w:pStyle w:val="TableParagraph"/>
              <w:rPr>
                <w:rFonts w:ascii="Times New Roman"/>
              </w:rPr>
            </w:pPr>
          </w:p>
        </w:tc>
      </w:tr>
      <w:tr w:rsidR="00206F3F">
        <w:trPr>
          <w:trHeight w:val="543"/>
        </w:trPr>
        <w:tc>
          <w:tcPr>
            <w:tcW w:w="3430" w:type="dxa"/>
          </w:tcPr>
          <w:p w:rsidR="00206F3F" w:rsidRDefault="002E0205">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206F3F" w:rsidRDefault="009B4170">
            <w:pPr>
              <w:pStyle w:val="TableParagraph"/>
              <w:rPr>
                <w:rFonts w:ascii="Times New Roman"/>
              </w:rPr>
            </w:pPr>
            <w:r>
              <w:rPr>
                <w:rFonts w:ascii="Times New Roman"/>
              </w:rPr>
              <w:t>X</w:t>
            </w:r>
          </w:p>
        </w:tc>
        <w:tc>
          <w:tcPr>
            <w:tcW w:w="1022" w:type="dxa"/>
          </w:tcPr>
          <w:p w:rsidR="00206F3F" w:rsidRDefault="00206F3F">
            <w:pPr>
              <w:pStyle w:val="TableParagraph"/>
              <w:rPr>
                <w:rFonts w:ascii="Times New Roman"/>
              </w:rPr>
            </w:pPr>
          </w:p>
        </w:tc>
        <w:tc>
          <w:tcPr>
            <w:tcW w:w="996" w:type="dxa"/>
          </w:tcPr>
          <w:p w:rsidR="00206F3F" w:rsidRDefault="009B4170">
            <w:pPr>
              <w:pStyle w:val="TableParagraph"/>
              <w:rPr>
                <w:rFonts w:ascii="Times New Roman"/>
              </w:rPr>
            </w:pPr>
            <w:r>
              <w:rPr>
                <w:rFonts w:ascii="Times New Roman"/>
              </w:rPr>
              <w:t>1</w:t>
            </w:r>
          </w:p>
        </w:tc>
        <w:tc>
          <w:tcPr>
            <w:tcW w:w="1159" w:type="dxa"/>
          </w:tcPr>
          <w:p w:rsidR="00206F3F" w:rsidRDefault="00206F3F">
            <w:pPr>
              <w:pStyle w:val="TableParagraph"/>
              <w:rPr>
                <w:rFonts w:ascii="Times New Roman"/>
              </w:rPr>
            </w:pPr>
          </w:p>
        </w:tc>
        <w:tc>
          <w:tcPr>
            <w:tcW w:w="1267" w:type="dxa"/>
          </w:tcPr>
          <w:p w:rsidR="00206F3F" w:rsidRDefault="00206F3F">
            <w:pPr>
              <w:pStyle w:val="TableParagraph"/>
              <w:rPr>
                <w:rFonts w:ascii="Times New Roman"/>
              </w:rPr>
            </w:pPr>
          </w:p>
        </w:tc>
      </w:tr>
      <w:tr w:rsidR="00206F3F">
        <w:trPr>
          <w:trHeight w:val="536"/>
        </w:trPr>
        <w:tc>
          <w:tcPr>
            <w:tcW w:w="3430" w:type="dxa"/>
            <w:shd w:val="clear" w:color="auto" w:fill="E2EFD9"/>
          </w:tcPr>
          <w:p w:rsidR="00206F3F" w:rsidRDefault="002E0205">
            <w:pPr>
              <w:pStyle w:val="TableParagraph"/>
              <w:spacing w:before="13"/>
              <w:ind w:left="107"/>
              <w:rPr>
                <w:sz w:val="20"/>
              </w:rPr>
            </w:pPr>
            <w:r>
              <w:rPr>
                <w:sz w:val="20"/>
              </w:rPr>
              <w:t>Kütüphane</w:t>
            </w:r>
          </w:p>
        </w:tc>
        <w:tc>
          <w:tcPr>
            <w:tcW w:w="1176" w:type="dxa"/>
            <w:shd w:val="clear" w:color="auto" w:fill="E2EFD9"/>
          </w:tcPr>
          <w:p w:rsidR="00206F3F" w:rsidRDefault="009B4170">
            <w:pPr>
              <w:pStyle w:val="TableParagraph"/>
              <w:rPr>
                <w:rFonts w:ascii="Times New Roman"/>
              </w:rPr>
            </w:pPr>
            <w:r>
              <w:rPr>
                <w:rFonts w:ascii="Times New Roman"/>
              </w:rPr>
              <w:t>X</w:t>
            </w:r>
          </w:p>
        </w:tc>
        <w:tc>
          <w:tcPr>
            <w:tcW w:w="1022" w:type="dxa"/>
            <w:shd w:val="clear" w:color="auto" w:fill="E2EFD9"/>
          </w:tcPr>
          <w:p w:rsidR="00206F3F" w:rsidRDefault="00206F3F">
            <w:pPr>
              <w:pStyle w:val="TableParagraph"/>
              <w:rPr>
                <w:rFonts w:ascii="Times New Roman"/>
              </w:rPr>
            </w:pPr>
          </w:p>
        </w:tc>
        <w:tc>
          <w:tcPr>
            <w:tcW w:w="996" w:type="dxa"/>
            <w:shd w:val="clear" w:color="auto" w:fill="E2EFD9"/>
          </w:tcPr>
          <w:p w:rsidR="00206F3F" w:rsidRDefault="009B4170">
            <w:pPr>
              <w:pStyle w:val="TableParagraph"/>
              <w:rPr>
                <w:rFonts w:ascii="Times New Roman"/>
              </w:rPr>
            </w:pPr>
            <w:r>
              <w:rPr>
                <w:rFonts w:ascii="Times New Roman"/>
              </w:rPr>
              <w:t>1</w:t>
            </w:r>
          </w:p>
        </w:tc>
        <w:tc>
          <w:tcPr>
            <w:tcW w:w="1159" w:type="dxa"/>
            <w:shd w:val="clear" w:color="auto" w:fill="E2EFD9"/>
          </w:tcPr>
          <w:p w:rsidR="00206F3F" w:rsidRDefault="00206F3F">
            <w:pPr>
              <w:pStyle w:val="TableParagraph"/>
              <w:rPr>
                <w:rFonts w:ascii="Times New Roman"/>
              </w:rPr>
            </w:pPr>
          </w:p>
        </w:tc>
        <w:tc>
          <w:tcPr>
            <w:tcW w:w="1267" w:type="dxa"/>
            <w:shd w:val="clear" w:color="auto" w:fill="E2EFD9"/>
          </w:tcPr>
          <w:p w:rsidR="00206F3F" w:rsidRDefault="00206F3F">
            <w:pPr>
              <w:pStyle w:val="TableParagraph"/>
              <w:rPr>
                <w:rFonts w:ascii="Times New Roman"/>
              </w:rPr>
            </w:pPr>
          </w:p>
        </w:tc>
      </w:tr>
      <w:tr w:rsidR="00206F3F">
        <w:trPr>
          <w:trHeight w:val="544"/>
        </w:trPr>
        <w:tc>
          <w:tcPr>
            <w:tcW w:w="3430" w:type="dxa"/>
          </w:tcPr>
          <w:p w:rsidR="00206F3F" w:rsidRDefault="002E0205">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206F3F" w:rsidRDefault="009B4170">
            <w:pPr>
              <w:pStyle w:val="TableParagraph"/>
              <w:rPr>
                <w:rFonts w:ascii="Times New Roman"/>
              </w:rPr>
            </w:pPr>
            <w:r>
              <w:rPr>
                <w:rFonts w:ascii="Times New Roman"/>
              </w:rPr>
              <w:t>X</w:t>
            </w:r>
          </w:p>
        </w:tc>
        <w:tc>
          <w:tcPr>
            <w:tcW w:w="1022" w:type="dxa"/>
          </w:tcPr>
          <w:p w:rsidR="00206F3F" w:rsidRDefault="00206F3F">
            <w:pPr>
              <w:pStyle w:val="TableParagraph"/>
              <w:rPr>
                <w:rFonts w:ascii="Times New Roman"/>
              </w:rPr>
            </w:pPr>
          </w:p>
        </w:tc>
        <w:tc>
          <w:tcPr>
            <w:tcW w:w="996" w:type="dxa"/>
          </w:tcPr>
          <w:p w:rsidR="00206F3F" w:rsidRDefault="009B4170">
            <w:pPr>
              <w:pStyle w:val="TableParagraph"/>
              <w:rPr>
                <w:rFonts w:ascii="Times New Roman"/>
              </w:rPr>
            </w:pPr>
            <w:r>
              <w:rPr>
                <w:rFonts w:ascii="Times New Roman"/>
              </w:rPr>
              <w:t>1</w:t>
            </w:r>
          </w:p>
        </w:tc>
        <w:tc>
          <w:tcPr>
            <w:tcW w:w="1159" w:type="dxa"/>
          </w:tcPr>
          <w:p w:rsidR="00206F3F" w:rsidRDefault="00206F3F">
            <w:pPr>
              <w:pStyle w:val="TableParagraph"/>
              <w:rPr>
                <w:rFonts w:ascii="Times New Roman"/>
              </w:rPr>
            </w:pPr>
          </w:p>
        </w:tc>
        <w:tc>
          <w:tcPr>
            <w:tcW w:w="1267" w:type="dxa"/>
          </w:tcPr>
          <w:p w:rsidR="00206F3F" w:rsidRDefault="00206F3F">
            <w:pPr>
              <w:pStyle w:val="TableParagraph"/>
              <w:rPr>
                <w:rFonts w:ascii="Times New Roman"/>
              </w:rPr>
            </w:pPr>
          </w:p>
        </w:tc>
      </w:tr>
      <w:tr w:rsidR="00206F3F">
        <w:trPr>
          <w:trHeight w:val="680"/>
        </w:trPr>
        <w:tc>
          <w:tcPr>
            <w:tcW w:w="3430" w:type="dxa"/>
            <w:shd w:val="clear" w:color="auto" w:fill="E2EFD9"/>
          </w:tcPr>
          <w:p w:rsidR="00206F3F" w:rsidRDefault="002E0205">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206F3F" w:rsidRDefault="00206F3F">
            <w:pPr>
              <w:pStyle w:val="TableParagraph"/>
              <w:rPr>
                <w:rFonts w:ascii="Times New Roman"/>
              </w:rPr>
            </w:pPr>
          </w:p>
        </w:tc>
        <w:tc>
          <w:tcPr>
            <w:tcW w:w="1022" w:type="dxa"/>
            <w:shd w:val="clear" w:color="auto" w:fill="E2EFD9"/>
          </w:tcPr>
          <w:p w:rsidR="00206F3F" w:rsidRDefault="009B4170">
            <w:pPr>
              <w:pStyle w:val="TableParagraph"/>
              <w:rPr>
                <w:rFonts w:ascii="Times New Roman"/>
              </w:rPr>
            </w:pPr>
            <w:r>
              <w:rPr>
                <w:rFonts w:ascii="Times New Roman"/>
              </w:rPr>
              <w:t>X</w:t>
            </w:r>
          </w:p>
        </w:tc>
        <w:tc>
          <w:tcPr>
            <w:tcW w:w="996" w:type="dxa"/>
            <w:shd w:val="clear" w:color="auto" w:fill="E2EFD9"/>
          </w:tcPr>
          <w:p w:rsidR="00206F3F" w:rsidRDefault="00206F3F">
            <w:pPr>
              <w:pStyle w:val="TableParagraph"/>
              <w:rPr>
                <w:rFonts w:ascii="Times New Roman"/>
              </w:rPr>
            </w:pPr>
          </w:p>
        </w:tc>
        <w:tc>
          <w:tcPr>
            <w:tcW w:w="1159" w:type="dxa"/>
            <w:shd w:val="clear" w:color="auto" w:fill="E2EFD9"/>
          </w:tcPr>
          <w:p w:rsidR="00206F3F" w:rsidRDefault="00206F3F">
            <w:pPr>
              <w:pStyle w:val="TableParagraph"/>
              <w:rPr>
                <w:rFonts w:ascii="Times New Roman"/>
              </w:rPr>
            </w:pPr>
          </w:p>
        </w:tc>
        <w:tc>
          <w:tcPr>
            <w:tcW w:w="1267" w:type="dxa"/>
            <w:shd w:val="clear" w:color="auto" w:fill="E2EFD9"/>
          </w:tcPr>
          <w:p w:rsidR="00206F3F" w:rsidRDefault="00206F3F">
            <w:pPr>
              <w:pStyle w:val="TableParagraph"/>
              <w:rPr>
                <w:rFonts w:ascii="Times New Roman"/>
              </w:rPr>
            </w:pPr>
          </w:p>
        </w:tc>
      </w:tr>
      <w:tr w:rsidR="00206F3F">
        <w:trPr>
          <w:trHeight w:val="563"/>
        </w:trPr>
        <w:tc>
          <w:tcPr>
            <w:tcW w:w="3430" w:type="dxa"/>
          </w:tcPr>
          <w:p w:rsidR="00206F3F" w:rsidRDefault="002E0205">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206F3F" w:rsidRDefault="00206F3F">
            <w:pPr>
              <w:pStyle w:val="TableParagraph"/>
              <w:rPr>
                <w:rFonts w:ascii="Times New Roman"/>
              </w:rPr>
            </w:pPr>
          </w:p>
        </w:tc>
        <w:tc>
          <w:tcPr>
            <w:tcW w:w="1022" w:type="dxa"/>
          </w:tcPr>
          <w:p w:rsidR="00206F3F" w:rsidRDefault="009B4170">
            <w:pPr>
              <w:pStyle w:val="TableParagraph"/>
              <w:rPr>
                <w:rFonts w:ascii="Times New Roman"/>
              </w:rPr>
            </w:pPr>
            <w:r>
              <w:rPr>
                <w:rFonts w:ascii="Times New Roman"/>
              </w:rPr>
              <w:t>X</w:t>
            </w:r>
          </w:p>
        </w:tc>
        <w:tc>
          <w:tcPr>
            <w:tcW w:w="996" w:type="dxa"/>
          </w:tcPr>
          <w:p w:rsidR="00206F3F" w:rsidRDefault="00206F3F">
            <w:pPr>
              <w:pStyle w:val="TableParagraph"/>
              <w:rPr>
                <w:rFonts w:ascii="Times New Roman"/>
              </w:rPr>
            </w:pPr>
          </w:p>
        </w:tc>
        <w:tc>
          <w:tcPr>
            <w:tcW w:w="1159" w:type="dxa"/>
          </w:tcPr>
          <w:p w:rsidR="00206F3F" w:rsidRDefault="00206F3F">
            <w:pPr>
              <w:pStyle w:val="TableParagraph"/>
              <w:rPr>
                <w:rFonts w:ascii="Times New Roman"/>
              </w:rPr>
            </w:pPr>
          </w:p>
        </w:tc>
        <w:tc>
          <w:tcPr>
            <w:tcW w:w="1267" w:type="dxa"/>
          </w:tcPr>
          <w:p w:rsidR="00206F3F" w:rsidRDefault="00206F3F">
            <w:pPr>
              <w:pStyle w:val="TableParagraph"/>
              <w:rPr>
                <w:rFonts w:ascii="Times New Roman"/>
              </w:rPr>
            </w:pPr>
          </w:p>
        </w:tc>
      </w:tr>
      <w:tr w:rsidR="00206F3F">
        <w:trPr>
          <w:trHeight w:val="544"/>
        </w:trPr>
        <w:tc>
          <w:tcPr>
            <w:tcW w:w="3430" w:type="dxa"/>
            <w:shd w:val="clear" w:color="auto" w:fill="E2EFD9"/>
          </w:tcPr>
          <w:p w:rsidR="00206F3F" w:rsidRDefault="002E0205">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206F3F" w:rsidRDefault="009B4170">
            <w:pPr>
              <w:pStyle w:val="TableParagraph"/>
              <w:rPr>
                <w:rFonts w:ascii="Times New Roman"/>
              </w:rPr>
            </w:pPr>
            <w:r>
              <w:rPr>
                <w:rFonts w:ascii="Times New Roman"/>
              </w:rPr>
              <w:t>X</w:t>
            </w:r>
          </w:p>
        </w:tc>
        <w:tc>
          <w:tcPr>
            <w:tcW w:w="1022" w:type="dxa"/>
            <w:shd w:val="clear" w:color="auto" w:fill="E2EFD9"/>
          </w:tcPr>
          <w:p w:rsidR="00206F3F" w:rsidRDefault="00206F3F">
            <w:pPr>
              <w:pStyle w:val="TableParagraph"/>
              <w:rPr>
                <w:rFonts w:ascii="Times New Roman"/>
              </w:rPr>
            </w:pPr>
          </w:p>
        </w:tc>
        <w:tc>
          <w:tcPr>
            <w:tcW w:w="996" w:type="dxa"/>
            <w:shd w:val="clear" w:color="auto" w:fill="E2EFD9"/>
          </w:tcPr>
          <w:p w:rsidR="00206F3F" w:rsidRDefault="00206F3F">
            <w:pPr>
              <w:pStyle w:val="TableParagraph"/>
              <w:rPr>
                <w:rFonts w:ascii="Times New Roman"/>
              </w:rPr>
            </w:pPr>
          </w:p>
        </w:tc>
        <w:tc>
          <w:tcPr>
            <w:tcW w:w="1159" w:type="dxa"/>
            <w:shd w:val="clear" w:color="auto" w:fill="E2EFD9"/>
          </w:tcPr>
          <w:p w:rsidR="00206F3F" w:rsidRDefault="00206F3F">
            <w:pPr>
              <w:pStyle w:val="TableParagraph"/>
              <w:rPr>
                <w:rFonts w:ascii="Times New Roman"/>
              </w:rPr>
            </w:pPr>
          </w:p>
        </w:tc>
        <w:tc>
          <w:tcPr>
            <w:tcW w:w="1267" w:type="dxa"/>
            <w:shd w:val="clear" w:color="auto" w:fill="E2EFD9"/>
          </w:tcPr>
          <w:p w:rsidR="00206F3F" w:rsidRDefault="00206F3F">
            <w:pPr>
              <w:pStyle w:val="TableParagraph"/>
              <w:rPr>
                <w:rFonts w:ascii="Times New Roman"/>
              </w:rPr>
            </w:pPr>
          </w:p>
        </w:tc>
      </w:tr>
      <w:tr w:rsidR="00206F3F">
        <w:trPr>
          <w:trHeight w:val="834"/>
        </w:trPr>
        <w:tc>
          <w:tcPr>
            <w:tcW w:w="3430" w:type="dxa"/>
          </w:tcPr>
          <w:p w:rsidR="00206F3F" w:rsidRDefault="002E0205">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206F3F" w:rsidRDefault="00206F3F">
            <w:pPr>
              <w:pStyle w:val="TableParagraph"/>
              <w:rPr>
                <w:rFonts w:ascii="Times New Roman"/>
              </w:rPr>
            </w:pPr>
          </w:p>
        </w:tc>
        <w:tc>
          <w:tcPr>
            <w:tcW w:w="1022" w:type="dxa"/>
          </w:tcPr>
          <w:p w:rsidR="009B4170" w:rsidRDefault="009B4170">
            <w:pPr>
              <w:pStyle w:val="TableParagraph"/>
              <w:rPr>
                <w:rFonts w:ascii="Times New Roman"/>
              </w:rPr>
            </w:pPr>
          </w:p>
          <w:p w:rsidR="00206F3F" w:rsidRPr="009B4170" w:rsidRDefault="009B4170" w:rsidP="009B4170">
            <w:r>
              <w:t>X</w:t>
            </w:r>
          </w:p>
        </w:tc>
        <w:tc>
          <w:tcPr>
            <w:tcW w:w="996" w:type="dxa"/>
          </w:tcPr>
          <w:p w:rsidR="00206F3F" w:rsidRDefault="00206F3F">
            <w:pPr>
              <w:pStyle w:val="TableParagraph"/>
              <w:rPr>
                <w:rFonts w:ascii="Times New Roman"/>
              </w:rPr>
            </w:pPr>
          </w:p>
        </w:tc>
        <w:tc>
          <w:tcPr>
            <w:tcW w:w="1159" w:type="dxa"/>
          </w:tcPr>
          <w:p w:rsidR="00206F3F" w:rsidRDefault="00206F3F">
            <w:pPr>
              <w:pStyle w:val="TableParagraph"/>
              <w:rPr>
                <w:rFonts w:ascii="Times New Roman"/>
              </w:rPr>
            </w:pPr>
          </w:p>
        </w:tc>
        <w:tc>
          <w:tcPr>
            <w:tcW w:w="1267" w:type="dxa"/>
          </w:tcPr>
          <w:p w:rsidR="00206F3F" w:rsidRDefault="00206F3F">
            <w:pPr>
              <w:pStyle w:val="TableParagraph"/>
              <w:rPr>
                <w:rFonts w:ascii="Times New Roman"/>
              </w:rPr>
            </w:pPr>
          </w:p>
        </w:tc>
      </w:tr>
    </w:tbl>
    <w:p w:rsidR="00206F3F" w:rsidRDefault="00206F3F">
      <w:pPr>
        <w:rPr>
          <w:rFonts w:ascii="Times New Roman"/>
        </w:rPr>
        <w:sectPr w:rsidR="00206F3F">
          <w:pgSz w:w="11910" w:h="16840"/>
          <w:pgMar w:top="1320" w:right="400" w:bottom="1280" w:left="460" w:header="0" w:footer="1017" w:gutter="0"/>
          <w:cols w:space="720"/>
        </w:sectPr>
      </w:pPr>
    </w:p>
    <w:p w:rsidR="00206F3F" w:rsidRDefault="002E0205">
      <w:pPr>
        <w:pStyle w:val="Balk4"/>
        <w:numPr>
          <w:ilvl w:val="2"/>
          <w:numId w:val="12"/>
        </w:numPr>
        <w:tabs>
          <w:tab w:val="left" w:pos="1712"/>
        </w:tabs>
        <w:jc w:val="both"/>
      </w:pPr>
      <w:r>
        <w:lastRenderedPageBreak/>
        <w:t>Mali</w:t>
      </w:r>
      <w:r>
        <w:rPr>
          <w:spacing w:val="-4"/>
        </w:rPr>
        <w:t xml:space="preserve"> </w:t>
      </w:r>
      <w:r>
        <w:t>Kaynaklar</w:t>
      </w:r>
    </w:p>
    <w:p w:rsidR="00206F3F" w:rsidRDefault="002E0205">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konulur.</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t>belirtilir.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belirlenir.</w:t>
      </w:r>
    </w:p>
    <w:p w:rsidR="00206F3F" w:rsidRDefault="002E0205">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206F3F">
        <w:trPr>
          <w:trHeight w:val="455"/>
        </w:trPr>
        <w:tc>
          <w:tcPr>
            <w:tcW w:w="3233" w:type="dxa"/>
            <w:tcBorders>
              <w:bottom w:val="single" w:sz="6" w:space="0" w:color="000000"/>
              <w:right w:val="single" w:sz="6" w:space="0" w:color="000000"/>
            </w:tcBorders>
          </w:tcPr>
          <w:p w:rsidR="00206F3F" w:rsidRDefault="002E0205">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206F3F" w:rsidRDefault="002E0205">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206F3F" w:rsidRDefault="002E0205">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206F3F" w:rsidRDefault="002E0205">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206F3F" w:rsidRDefault="002E0205">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206F3F" w:rsidRDefault="002E0205">
            <w:pPr>
              <w:pStyle w:val="TableParagraph"/>
              <w:spacing w:before="1"/>
              <w:ind w:left="108"/>
              <w:rPr>
                <w:b/>
                <w:sz w:val="20"/>
              </w:rPr>
            </w:pPr>
            <w:r>
              <w:rPr>
                <w:b/>
                <w:sz w:val="20"/>
              </w:rPr>
              <w:t>2028</w:t>
            </w:r>
          </w:p>
        </w:tc>
      </w:tr>
      <w:tr w:rsidR="00206F3F">
        <w:trPr>
          <w:trHeight w:val="453"/>
        </w:trPr>
        <w:tc>
          <w:tcPr>
            <w:tcW w:w="3233" w:type="dxa"/>
            <w:tcBorders>
              <w:top w:val="single" w:sz="6" w:space="0" w:color="000000"/>
              <w:bottom w:val="single" w:sz="6" w:space="0" w:color="000000"/>
              <w:right w:val="single" w:sz="6" w:space="0" w:color="000000"/>
            </w:tcBorders>
            <w:shd w:val="clear" w:color="auto" w:fill="E2EFD9"/>
          </w:tcPr>
          <w:p w:rsidR="00206F3F" w:rsidRDefault="002E0205">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206F3F" w:rsidRDefault="00206F3F">
            <w:pPr>
              <w:pStyle w:val="TableParagraph"/>
              <w:rPr>
                <w:rFonts w:ascii="Times New Roman"/>
                <w:sz w:val="20"/>
              </w:rPr>
            </w:pPr>
          </w:p>
        </w:tc>
      </w:tr>
      <w:tr w:rsidR="00206F3F">
        <w:trPr>
          <w:trHeight w:val="452"/>
        </w:trPr>
        <w:tc>
          <w:tcPr>
            <w:tcW w:w="3233" w:type="dxa"/>
            <w:tcBorders>
              <w:top w:val="single" w:sz="6" w:space="0" w:color="000000"/>
              <w:bottom w:val="single" w:sz="6" w:space="0" w:color="000000"/>
              <w:right w:val="single" w:sz="6" w:space="0" w:color="000000"/>
            </w:tcBorders>
          </w:tcPr>
          <w:p w:rsidR="00206F3F" w:rsidRDefault="002E0205">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206F3F" w:rsidRDefault="00206F3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206F3F" w:rsidRDefault="00206F3F">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206F3F" w:rsidRDefault="00206F3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206F3F" w:rsidRDefault="00206F3F">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206F3F" w:rsidRDefault="00206F3F">
            <w:pPr>
              <w:pStyle w:val="TableParagraph"/>
              <w:rPr>
                <w:rFonts w:ascii="Times New Roman"/>
                <w:sz w:val="20"/>
              </w:rPr>
            </w:pPr>
          </w:p>
        </w:tc>
      </w:tr>
      <w:tr w:rsidR="00206F3F">
        <w:trPr>
          <w:trHeight w:val="452"/>
        </w:trPr>
        <w:tc>
          <w:tcPr>
            <w:tcW w:w="3233" w:type="dxa"/>
            <w:tcBorders>
              <w:top w:val="single" w:sz="6" w:space="0" w:color="000000"/>
              <w:bottom w:val="single" w:sz="6" w:space="0" w:color="000000"/>
              <w:right w:val="single" w:sz="6" w:space="0" w:color="000000"/>
            </w:tcBorders>
            <w:shd w:val="clear" w:color="auto" w:fill="E2EFD9"/>
          </w:tcPr>
          <w:p w:rsidR="00206F3F" w:rsidRDefault="002E0205">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206F3F" w:rsidRDefault="00206F3F">
            <w:pPr>
              <w:pStyle w:val="TableParagraph"/>
              <w:rPr>
                <w:rFonts w:ascii="Times New Roman"/>
                <w:sz w:val="20"/>
              </w:rPr>
            </w:pPr>
          </w:p>
        </w:tc>
      </w:tr>
      <w:tr w:rsidR="00206F3F">
        <w:trPr>
          <w:trHeight w:val="452"/>
        </w:trPr>
        <w:tc>
          <w:tcPr>
            <w:tcW w:w="3233" w:type="dxa"/>
            <w:tcBorders>
              <w:top w:val="single" w:sz="6" w:space="0" w:color="000000"/>
              <w:bottom w:val="single" w:sz="6" w:space="0" w:color="000000"/>
              <w:right w:val="single" w:sz="6" w:space="0" w:color="000000"/>
            </w:tcBorders>
          </w:tcPr>
          <w:p w:rsidR="00206F3F" w:rsidRDefault="002E0205">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206F3F" w:rsidRDefault="00206F3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206F3F" w:rsidRDefault="00206F3F">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206F3F" w:rsidRDefault="00206F3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206F3F" w:rsidRDefault="00206F3F">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206F3F" w:rsidRDefault="00206F3F">
            <w:pPr>
              <w:pStyle w:val="TableParagraph"/>
              <w:rPr>
                <w:rFonts w:ascii="Times New Roman"/>
                <w:sz w:val="20"/>
              </w:rPr>
            </w:pPr>
          </w:p>
        </w:tc>
      </w:tr>
      <w:tr w:rsidR="00206F3F">
        <w:trPr>
          <w:trHeight w:val="453"/>
        </w:trPr>
        <w:tc>
          <w:tcPr>
            <w:tcW w:w="3233" w:type="dxa"/>
            <w:tcBorders>
              <w:top w:val="single" w:sz="6" w:space="0" w:color="000000"/>
              <w:bottom w:val="single" w:sz="6" w:space="0" w:color="000000"/>
              <w:right w:val="single" w:sz="6" w:space="0" w:color="000000"/>
            </w:tcBorders>
            <w:shd w:val="clear" w:color="auto" w:fill="E2EFD9"/>
          </w:tcPr>
          <w:p w:rsidR="00206F3F" w:rsidRDefault="002E0205">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206F3F" w:rsidRDefault="00206F3F">
            <w:pPr>
              <w:pStyle w:val="TableParagraph"/>
              <w:rPr>
                <w:rFonts w:ascii="Times New Roman"/>
                <w:sz w:val="20"/>
              </w:rPr>
            </w:pPr>
          </w:p>
        </w:tc>
      </w:tr>
      <w:tr w:rsidR="00206F3F">
        <w:trPr>
          <w:trHeight w:val="452"/>
        </w:trPr>
        <w:tc>
          <w:tcPr>
            <w:tcW w:w="3233" w:type="dxa"/>
            <w:tcBorders>
              <w:top w:val="single" w:sz="6" w:space="0" w:color="000000"/>
              <w:bottom w:val="single" w:sz="6" w:space="0" w:color="000000"/>
              <w:right w:val="single" w:sz="6" w:space="0" w:color="000000"/>
            </w:tcBorders>
            <w:shd w:val="clear" w:color="auto" w:fill="E2EFD9"/>
          </w:tcPr>
          <w:p w:rsidR="00206F3F" w:rsidRDefault="002E0205">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206F3F" w:rsidRDefault="00206F3F">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206F3F" w:rsidRDefault="00206F3F">
            <w:pPr>
              <w:pStyle w:val="TableParagraph"/>
              <w:rPr>
                <w:rFonts w:ascii="Times New Roman"/>
                <w:sz w:val="20"/>
              </w:rPr>
            </w:pPr>
          </w:p>
        </w:tc>
      </w:tr>
      <w:tr w:rsidR="00206F3F">
        <w:trPr>
          <w:trHeight w:val="453"/>
        </w:trPr>
        <w:tc>
          <w:tcPr>
            <w:tcW w:w="3233" w:type="dxa"/>
            <w:tcBorders>
              <w:top w:val="single" w:sz="6" w:space="0" w:color="000000"/>
              <w:bottom w:val="single" w:sz="6" w:space="0" w:color="000000"/>
              <w:right w:val="single" w:sz="6" w:space="0" w:color="000000"/>
            </w:tcBorders>
          </w:tcPr>
          <w:p w:rsidR="00206F3F" w:rsidRDefault="002E0205">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206F3F" w:rsidRDefault="00206F3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206F3F" w:rsidRDefault="00206F3F">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206F3F" w:rsidRDefault="00206F3F">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206F3F" w:rsidRDefault="00206F3F">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206F3F" w:rsidRDefault="00206F3F">
            <w:pPr>
              <w:pStyle w:val="TableParagraph"/>
              <w:rPr>
                <w:rFonts w:ascii="Times New Roman"/>
                <w:sz w:val="20"/>
              </w:rPr>
            </w:pPr>
          </w:p>
        </w:tc>
      </w:tr>
      <w:tr w:rsidR="00206F3F">
        <w:trPr>
          <w:trHeight w:val="452"/>
        </w:trPr>
        <w:tc>
          <w:tcPr>
            <w:tcW w:w="3233" w:type="dxa"/>
            <w:tcBorders>
              <w:top w:val="single" w:sz="6" w:space="0" w:color="000000"/>
              <w:right w:val="single" w:sz="6" w:space="0" w:color="000000"/>
            </w:tcBorders>
          </w:tcPr>
          <w:p w:rsidR="00206F3F" w:rsidRDefault="002E0205">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206F3F" w:rsidRDefault="00206F3F">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206F3F" w:rsidRDefault="00206F3F">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rsidR="00206F3F" w:rsidRDefault="00206F3F">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206F3F" w:rsidRDefault="00206F3F">
            <w:pPr>
              <w:pStyle w:val="TableParagraph"/>
              <w:rPr>
                <w:rFonts w:ascii="Times New Roman"/>
                <w:sz w:val="20"/>
              </w:rPr>
            </w:pPr>
          </w:p>
        </w:tc>
        <w:tc>
          <w:tcPr>
            <w:tcW w:w="1136" w:type="dxa"/>
            <w:tcBorders>
              <w:top w:val="single" w:sz="6" w:space="0" w:color="000000"/>
              <w:left w:val="single" w:sz="6" w:space="0" w:color="000000"/>
            </w:tcBorders>
          </w:tcPr>
          <w:p w:rsidR="00206F3F" w:rsidRDefault="00206F3F">
            <w:pPr>
              <w:pStyle w:val="TableParagraph"/>
              <w:rPr>
                <w:rFonts w:ascii="Times New Roman"/>
                <w:sz w:val="20"/>
              </w:rPr>
            </w:pPr>
          </w:p>
        </w:tc>
      </w:tr>
    </w:tbl>
    <w:p w:rsidR="00206F3F" w:rsidRDefault="00206F3F">
      <w:pPr>
        <w:pStyle w:val="GvdeMetni"/>
        <w:spacing w:before="10"/>
        <w:rPr>
          <w:b/>
          <w:sz w:val="23"/>
        </w:rPr>
      </w:pPr>
    </w:p>
    <w:p w:rsidR="00206F3F" w:rsidRDefault="00206F3F">
      <w:pPr>
        <w:pStyle w:val="GvdeMetni"/>
      </w:pPr>
    </w:p>
    <w:p w:rsidR="00206F3F" w:rsidRDefault="002E0205">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06F3F">
        <w:trPr>
          <w:trHeight w:val="253"/>
        </w:trPr>
        <w:tc>
          <w:tcPr>
            <w:tcW w:w="3730" w:type="dxa"/>
          </w:tcPr>
          <w:p w:rsidR="00206F3F" w:rsidRDefault="002E0205">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206F3F" w:rsidRDefault="002E0205">
            <w:pPr>
              <w:pStyle w:val="TableParagraph"/>
              <w:spacing w:line="234" w:lineRule="exact"/>
              <w:ind w:left="827"/>
              <w:rPr>
                <w:b/>
                <w:sz w:val="20"/>
              </w:rPr>
            </w:pPr>
            <w:r>
              <w:rPr>
                <w:b/>
                <w:sz w:val="20"/>
              </w:rPr>
              <w:t>Çeşitleri</w:t>
            </w:r>
          </w:p>
        </w:tc>
      </w:tr>
      <w:tr w:rsidR="00206F3F">
        <w:trPr>
          <w:trHeight w:val="505"/>
        </w:trPr>
        <w:tc>
          <w:tcPr>
            <w:tcW w:w="3730" w:type="dxa"/>
            <w:shd w:val="clear" w:color="auto" w:fill="E2EFD9"/>
          </w:tcPr>
          <w:p w:rsidR="00206F3F" w:rsidRDefault="002E0205">
            <w:pPr>
              <w:pStyle w:val="TableParagraph"/>
              <w:spacing w:line="234" w:lineRule="exact"/>
              <w:ind w:left="107"/>
              <w:rPr>
                <w:sz w:val="20"/>
              </w:rPr>
            </w:pPr>
            <w:r>
              <w:rPr>
                <w:sz w:val="20"/>
              </w:rPr>
              <w:t>Personel</w:t>
            </w:r>
          </w:p>
        </w:tc>
        <w:tc>
          <w:tcPr>
            <w:tcW w:w="5321" w:type="dxa"/>
            <w:shd w:val="clear" w:color="auto" w:fill="E2EFD9"/>
          </w:tcPr>
          <w:p w:rsidR="00206F3F" w:rsidRDefault="002E0205">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proofErr w:type="gramStart"/>
            <w:r>
              <w:rPr>
                <w:sz w:val="20"/>
              </w:rPr>
              <w:t>(</w:t>
            </w:r>
            <w:proofErr w:type="gramEnd"/>
            <w:r>
              <w:rPr>
                <w:sz w:val="20"/>
              </w:rPr>
              <w:t>sekreter</w:t>
            </w:r>
            <w:r>
              <w:rPr>
                <w:spacing w:val="-5"/>
                <w:sz w:val="20"/>
              </w:rPr>
              <w:t xml:space="preserve"> </w:t>
            </w:r>
            <w:r>
              <w:rPr>
                <w:sz w:val="20"/>
              </w:rPr>
              <w:t>temizlik,</w:t>
            </w:r>
          </w:p>
          <w:p w:rsidR="00206F3F" w:rsidRDefault="002E0205">
            <w:pPr>
              <w:pStyle w:val="TableParagraph"/>
              <w:spacing w:before="17"/>
              <w:ind w:left="467"/>
              <w:rPr>
                <w:sz w:val="20"/>
              </w:rPr>
            </w:pPr>
            <w:proofErr w:type="gramStart"/>
            <w:r>
              <w:rPr>
                <w:sz w:val="20"/>
              </w:rPr>
              <w:t>güvenlik</w:t>
            </w:r>
            <w:proofErr w:type="gramEnd"/>
            <w:r>
              <w:rPr>
                <w:sz w:val="20"/>
              </w:rPr>
              <w:t>)</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206F3F">
        <w:trPr>
          <w:trHeight w:val="757"/>
        </w:trPr>
        <w:tc>
          <w:tcPr>
            <w:tcW w:w="3730" w:type="dxa"/>
          </w:tcPr>
          <w:p w:rsidR="00206F3F" w:rsidRDefault="002E0205">
            <w:pPr>
              <w:pStyle w:val="TableParagraph"/>
              <w:spacing w:line="234" w:lineRule="exact"/>
              <w:ind w:left="107"/>
              <w:rPr>
                <w:sz w:val="20"/>
              </w:rPr>
            </w:pPr>
            <w:r>
              <w:rPr>
                <w:sz w:val="20"/>
              </w:rPr>
              <w:t>Onarım</w:t>
            </w:r>
          </w:p>
        </w:tc>
        <w:tc>
          <w:tcPr>
            <w:tcW w:w="5321" w:type="dxa"/>
          </w:tcPr>
          <w:p w:rsidR="00206F3F" w:rsidRDefault="002E0205">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206F3F" w:rsidRDefault="002E0205">
            <w:pPr>
              <w:pStyle w:val="TableParagraph"/>
              <w:spacing w:before="4" w:line="250" w:lineRule="atLeast"/>
              <w:ind w:left="467"/>
              <w:rPr>
                <w:sz w:val="20"/>
              </w:rPr>
            </w:pPr>
            <w:proofErr w:type="gramStart"/>
            <w:r>
              <w:rPr>
                <w:sz w:val="20"/>
              </w:rPr>
              <w:t>küçük</w:t>
            </w:r>
            <w:proofErr w:type="gramEnd"/>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206F3F">
        <w:trPr>
          <w:trHeight w:val="253"/>
        </w:trPr>
        <w:tc>
          <w:tcPr>
            <w:tcW w:w="3730" w:type="dxa"/>
            <w:shd w:val="clear" w:color="auto" w:fill="E2EFD9"/>
          </w:tcPr>
          <w:p w:rsidR="00206F3F" w:rsidRDefault="002E0205">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206F3F" w:rsidRDefault="002E0205">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206F3F">
        <w:trPr>
          <w:trHeight w:val="253"/>
        </w:trPr>
        <w:tc>
          <w:tcPr>
            <w:tcW w:w="3730" w:type="dxa"/>
          </w:tcPr>
          <w:p w:rsidR="00206F3F" w:rsidRDefault="002E0205">
            <w:pPr>
              <w:pStyle w:val="TableParagraph"/>
              <w:spacing w:before="1" w:line="232" w:lineRule="exact"/>
              <w:ind w:left="107"/>
              <w:rPr>
                <w:sz w:val="20"/>
              </w:rPr>
            </w:pPr>
            <w:r>
              <w:rPr>
                <w:sz w:val="20"/>
              </w:rPr>
              <w:t>Temizlik</w:t>
            </w:r>
          </w:p>
        </w:tc>
        <w:tc>
          <w:tcPr>
            <w:tcW w:w="5321" w:type="dxa"/>
          </w:tcPr>
          <w:p w:rsidR="00206F3F" w:rsidRDefault="002E0205">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206F3F">
        <w:trPr>
          <w:trHeight w:val="505"/>
        </w:trPr>
        <w:tc>
          <w:tcPr>
            <w:tcW w:w="3730" w:type="dxa"/>
            <w:shd w:val="clear" w:color="auto" w:fill="E2EFD9"/>
          </w:tcPr>
          <w:p w:rsidR="00206F3F" w:rsidRDefault="002E0205">
            <w:pPr>
              <w:pStyle w:val="TableParagraph"/>
              <w:spacing w:line="234" w:lineRule="exact"/>
              <w:ind w:left="107"/>
              <w:rPr>
                <w:sz w:val="20"/>
              </w:rPr>
            </w:pPr>
            <w:r>
              <w:rPr>
                <w:sz w:val="20"/>
              </w:rPr>
              <w:t>İletişim</w:t>
            </w:r>
          </w:p>
        </w:tc>
        <w:tc>
          <w:tcPr>
            <w:tcW w:w="5321" w:type="dxa"/>
            <w:shd w:val="clear" w:color="auto" w:fill="E2EFD9"/>
          </w:tcPr>
          <w:p w:rsidR="00206F3F" w:rsidRDefault="002E0205">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206F3F">
        <w:trPr>
          <w:trHeight w:val="253"/>
        </w:trPr>
        <w:tc>
          <w:tcPr>
            <w:tcW w:w="3730" w:type="dxa"/>
          </w:tcPr>
          <w:p w:rsidR="00206F3F" w:rsidRDefault="002E0205">
            <w:pPr>
              <w:pStyle w:val="TableParagraph"/>
              <w:spacing w:line="234" w:lineRule="exact"/>
              <w:ind w:left="107"/>
              <w:rPr>
                <w:sz w:val="20"/>
              </w:rPr>
            </w:pPr>
            <w:r>
              <w:rPr>
                <w:sz w:val="20"/>
              </w:rPr>
              <w:t>Kırtasiye</w:t>
            </w:r>
          </w:p>
        </w:tc>
        <w:tc>
          <w:tcPr>
            <w:tcW w:w="5321" w:type="dxa"/>
          </w:tcPr>
          <w:p w:rsidR="00206F3F" w:rsidRDefault="002E0205">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206F3F" w:rsidRDefault="00206F3F">
      <w:pPr>
        <w:spacing w:line="234" w:lineRule="exact"/>
        <w:rPr>
          <w:sz w:val="20"/>
        </w:rPr>
        <w:sectPr w:rsidR="00206F3F">
          <w:pgSz w:w="11910" w:h="16840"/>
          <w:pgMar w:top="1320" w:right="400" w:bottom="1280" w:left="460" w:header="0" w:footer="1017" w:gutter="0"/>
          <w:cols w:space="720"/>
        </w:sectPr>
      </w:pPr>
    </w:p>
    <w:p w:rsidR="00206F3F" w:rsidRDefault="002E0205">
      <w:pPr>
        <w:spacing w:before="100" w:after="42"/>
        <w:ind w:left="958"/>
        <w:jc w:val="both"/>
        <w:rPr>
          <w:b/>
          <w:sz w:val="20"/>
        </w:rPr>
      </w:pPr>
      <w:r>
        <w:rPr>
          <w:b/>
          <w:sz w:val="20"/>
        </w:rPr>
        <w:lastRenderedPageBreak/>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206F3F">
        <w:trPr>
          <w:trHeight w:val="253"/>
        </w:trPr>
        <w:tc>
          <w:tcPr>
            <w:tcW w:w="2964" w:type="dxa"/>
          </w:tcPr>
          <w:p w:rsidR="00206F3F" w:rsidRDefault="002E0205">
            <w:pPr>
              <w:pStyle w:val="TableParagraph"/>
              <w:spacing w:line="234" w:lineRule="exact"/>
              <w:ind w:left="107"/>
              <w:rPr>
                <w:b/>
                <w:sz w:val="20"/>
              </w:rPr>
            </w:pPr>
            <w:r>
              <w:rPr>
                <w:b/>
                <w:sz w:val="20"/>
              </w:rPr>
              <w:t>YILLAR</w:t>
            </w:r>
          </w:p>
        </w:tc>
        <w:tc>
          <w:tcPr>
            <w:tcW w:w="2030" w:type="dxa"/>
            <w:gridSpan w:val="2"/>
            <w:shd w:val="clear" w:color="auto" w:fill="E2EFD9"/>
          </w:tcPr>
          <w:p w:rsidR="00206F3F" w:rsidRDefault="002E0205">
            <w:pPr>
              <w:pStyle w:val="TableParagraph"/>
              <w:spacing w:line="234" w:lineRule="exact"/>
              <w:ind w:left="755" w:right="741"/>
              <w:jc w:val="center"/>
              <w:rPr>
                <w:b/>
                <w:sz w:val="20"/>
              </w:rPr>
            </w:pPr>
            <w:r>
              <w:rPr>
                <w:b/>
                <w:sz w:val="20"/>
              </w:rPr>
              <w:t>2021</w:t>
            </w:r>
          </w:p>
        </w:tc>
        <w:tc>
          <w:tcPr>
            <w:tcW w:w="2024" w:type="dxa"/>
            <w:gridSpan w:val="2"/>
          </w:tcPr>
          <w:p w:rsidR="00206F3F" w:rsidRDefault="002E0205">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206F3F" w:rsidRDefault="002E0205">
            <w:pPr>
              <w:pStyle w:val="TableParagraph"/>
              <w:spacing w:line="234" w:lineRule="exact"/>
              <w:ind w:left="764" w:right="742"/>
              <w:jc w:val="center"/>
              <w:rPr>
                <w:b/>
                <w:sz w:val="20"/>
              </w:rPr>
            </w:pPr>
            <w:r>
              <w:rPr>
                <w:b/>
                <w:sz w:val="20"/>
              </w:rPr>
              <w:t>2023</w:t>
            </w:r>
          </w:p>
        </w:tc>
      </w:tr>
      <w:tr w:rsidR="00206F3F">
        <w:trPr>
          <w:trHeight w:val="255"/>
        </w:trPr>
        <w:tc>
          <w:tcPr>
            <w:tcW w:w="2964" w:type="dxa"/>
            <w:shd w:val="clear" w:color="auto" w:fill="E2EFD9"/>
          </w:tcPr>
          <w:p w:rsidR="00206F3F" w:rsidRDefault="002E0205">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206F3F" w:rsidRDefault="002E0205">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206F3F" w:rsidRDefault="002E0205">
            <w:pPr>
              <w:pStyle w:val="TableParagraph"/>
              <w:spacing w:before="1"/>
              <w:ind w:left="107"/>
              <w:rPr>
                <w:b/>
                <w:sz w:val="20"/>
              </w:rPr>
            </w:pPr>
            <w:r>
              <w:rPr>
                <w:b/>
                <w:sz w:val="20"/>
              </w:rPr>
              <w:t>GİDER</w:t>
            </w:r>
          </w:p>
        </w:tc>
        <w:tc>
          <w:tcPr>
            <w:tcW w:w="981" w:type="dxa"/>
            <w:shd w:val="clear" w:color="auto" w:fill="E2EFD9"/>
          </w:tcPr>
          <w:p w:rsidR="00206F3F" w:rsidRDefault="002E0205">
            <w:pPr>
              <w:pStyle w:val="TableParagraph"/>
              <w:spacing w:before="1"/>
              <w:ind w:left="105"/>
              <w:rPr>
                <w:b/>
                <w:sz w:val="20"/>
              </w:rPr>
            </w:pPr>
            <w:r>
              <w:rPr>
                <w:b/>
                <w:sz w:val="20"/>
              </w:rPr>
              <w:t>GELİR</w:t>
            </w:r>
          </w:p>
        </w:tc>
        <w:tc>
          <w:tcPr>
            <w:tcW w:w="1043" w:type="dxa"/>
            <w:shd w:val="clear" w:color="auto" w:fill="E2EFD9"/>
          </w:tcPr>
          <w:p w:rsidR="00206F3F" w:rsidRDefault="002E0205">
            <w:pPr>
              <w:pStyle w:val="TableParagraph"/>
              <w:spacing w:before="1"/>
              <w:ind w:left="108"/>
              <w:rPr>
                <w:b/>
                <w:sz w:val="20"/>
              </w:rPr>
            </w:pPr>
            <w:r>
              <w:rPr>
                <w:b/>
                <w:sz w:val="20"/>
              </w:rPr>
              <w:t>GİDER</w:t>
            </w:r>
          </w:p>
        </w:tc>
        <w:tc>
          <w:tcPr>
            <w:tcW w:w="983" w:type="dxa"/>
            <w:shd w:val="clear" w:color="auto" w:fill="E2EFD9"/>
          </w:tcPr>
          <w:p w:rsidR="00206F3F" w:rsidRDefault="002E0205">
            <w:pPr>
              <w:pStyle w:val="TableParagraph"/>
              <w:spacing w:before="1"/>
              <w:ind w:left="109"/>
              <w:rPr>
                <w:b/>
                <w:sz w:val="20"/>
              </w:rPr>
            </w:pPr>
            <w:r>
              <w:rPr>
                <w:b/>
                <w:sz w:val="20"/>
              </w:rPr>
              <w:t>GELİR</w:t>
            </w:r>
          </w:p>
        </w:tc>
        <w:tc>
          <w:tcPr>
            <w:tcW w:w="1057" w:type="dxa"/>
            <w:shd w:val="clear" w:color="auto" w:fill="E2EFD9"/>
          </w:tcPr>
          <w:p w:rsidR="00206F3F" w:rsidRDefault="002E0205">
            <w:pPr>
              <w:pStyle w:val="TableParagraph"/>
              <w:spacing w:before="1"/>
              <w:ind w:left="110"/>
              <w:rPr>
                <w:b/>
                <w:sz w:val="20"/>
              </w:rPr>
            </w:pPr>
            <w:r>
              <w:rPr>
                <w:b/>
                <w:sz w:val="20"/>
              </w:rPr>
              <w:t>GİDER</w:t>
            </w:r>
          </w:p>
        </w:tc>
      </w:tr>
      <w:tr w:rsidR="00206F3F">
        <w:trPr>
          <w:trHeight w:val="251"/>
        </w:trPr>
        <w:tc>
          <w:tcPr>
            <w:tcW w:w="2964" w:type="dxa"/>
            <w:tcBorders>
              <w:right w:val="single" w:sz="4" w:space="0" w:color="000000"/>
            </w:tcBorders>
          </w:tcPr>
          <w:p w:rsidR="00206F3F" w:rsidRDefault="002E0205">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06F3F" w:rsidRDefault="00206F3F">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206F3F" w:rsidRDefault="00206F3F">
            <w:pPr>
              <w:pStyle w:val="TableParagraph"/>
              <w:rPr>
                <w:rFonts w:ascii="Times New Roman"/>
                <w:sz w:val="18"/>
              </w:rPr>
            </w:pPr>
          </w:p>
        </w:tc>
        <w:tc>
          <w:tcPr>
            <w:tcW w:w="981" w:type="dxa"/>
            <w:vMerge w:val="restart"/>
            <w:tcBorders>
              <w:left w:val="single" w:sz="4" w:space="0" w:color="000000"/>
            </w:tcBorders>
            <w:shd w:val="clear" w:color="auto" w:fill="E2EFD9"/>
          </w:tcPr>
          <w:p w:rsidR="00206F3F" w:rsidRDefault="00206F3F">
            <w:pPr>
              <w:pStyle w:val="TableParagraph"/>
              <w:rPr>
                <w:rFonts w:ascii="Times New Roman"/>
              </w:rPr>
            </w:pPr>
          </w:p>
        </w:tc>
        <w:tc>
          <w:tcPr>
            <w:tcW w:w="1043" w:type="dxa"/>
          </w:tcPr>
          <w:p w:rsidR="00206F3F" w:rsidRDefault="00206F3F">
            <w:pPr>
              <w:pStyle w:val="TableParagraph"/>
              <w:rPr>
                <w:rFonts w:ascii="Times New Roman"/>
                <w:sz w:val="18"/>
              </w:rPr>
            </w:pPr>
          </w:p>
        </w:tc>
        <w:tc>
          <w:tcPr>
            <w:tcW w:w="983" w:type="dxa"/>
            <w:vMerge w:val="restart"/>
            <w:shd w:val="clear" w:color="auto" w:fill="E2EFD9"/>
          </w:tcPr>
          <w:p w:rsidR="00206F3F" w:rsidRDefault="00206F3F">
            <w:pPr>
              <w:pStyle w:val="TableParagraph"/>
              <w:rPr>
                <w:rFonts w:ascii="Times New Roman"/>
              </w:rPr>
            </w:pPr>
          </w:p>
        </w:tc>
        <w:tc>
          <w:tcPr>
            <w:tcW w:w="1057" w:type="dxa"/>
          </w:tcPr>
          <w:p w:rsidR="00206F3F" w:rsidRDefault="00206F3F">
            <w:pPr>
              <w:pStyle w:val="TableParagraph"/>
              <w:rPr>
                <w:rFonts w:ascii="Times New Roman"/>
                <w:sz w:val="18"/>
              </w:rPr>
            </w:pPr>
          </w:p>
        </w:tc>
      </w:tr>
      <w:tr w:rsidR="00206F3F">
        <w:trPr>
          <w:trHeight w:val="254"/>
        </w:trPr>
        <w:tc>
          <w:tcPr>
            <w:tcW w:w="2964" w:type="dxa"/>
            <w:tcBorders>
              <w:right w:val="single" w:sz="4" w:space="0" w:color="000000"/>
            </w:tcBorders>
            <w:shd w:val="clear" w:color="auto" w:fill="E2EFD9"/>
          </w:tcPr>
          <w:p w:rsidR="00206F3F" w:rsidRDefault="002E0205">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206F3F" w:rsidRDefault="00206F3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06F3F" w:rsidRDefault="00206F3F">
            <w:pPr>
              <w:pStyle w:val="TableParagraph"/>
              <w:rPr>
                <w:rFonts w:ascii="Times New Roman"/>
                <w:sz w:val="18"/>
              </w:rPr>
            </w:pPr>
          </w:p>
        </w:tc>
        <w:tc>
          <w:tcPr>
            <w:tcW w:w="981" w:type="dxa"/>
            <w:vMerge/>
            <w:tcBorders>
              <w:top w:val="nil"/>
              <w:left w:val="single" w:sz="4" w:space="0" w:color="000000"/>
            </w:tcBorders>
            <w:shd w:val="clear" w:color="auto" w:fill="E2EFD9"/>
          </w:tcPr>
          <w:p w:rsidR="00206F3F" w:rsidRDefault="00206F3F">
            <w:pPr>
              <w:rPr>
                <w:sz w:val="2"/>
                <w:szCs w:val="2"/>
              </w:rPr>
            </w:pPr>
          </w:p>
        </w:tc>
        <w:tc>
          <w:tcPr>
            <w:tcW w:w="1043" w:type="dxa"/>
            <w:shd w:val="clear" w:color="auto" w:fill="E2EFD9"/>
          </w:tcPr>
          <w:p w:rsidR="00206F3F" w:rsidRDefault="00206F3F">
            <w:pPr>
              <w:pStyle w:val="TableParagraph"/>
              <w:rPr>
                <w:rFonts w:ascii="Times New Roman"/>
                <w:sz w:val="18"/>
              </w:rPr>
            </w:pPr>
          </w:p>
        </w:tc>
        <w:tc>
          <w:tcPr>
            <w:tcW w:w="983" w:type="dxa"/>
            <w:vMerge/>
            <w:tcBorders>
              <w:top w:val="nil"/>
            </w:tcBorders>
            <w:shd w:val="clear" w:color="auto" w:fill="E2EFD9"/>
          </w:tcPr>
          <w:p w:rsidR="00206F3F" w:rsidRDefault="00206F3F">
            <w:pPr>
              <w:rPr>
                <w:sz w:val="2"/>
                <w:szCs w:val="2"/>
              </w:rPr>
            </w:pPr>
          </w:p>
        </w:tc>
        <w:tc>
          <w:tcPr>
            <w:tcW w:w="1057" w:type="dxa"/>
            <w:shd w:val="clear" w:color="auto" w:fill="E2EFD9"/>
          </w:tcPr>
          <w:p w:rsidR="00206F3F" w:rsidRDefault="00206F3F">
            <w:pPr>
              <w:pStyle w:val="TableParagraph"/>
              <w:rPr>
                <w:rFonts w:ascii="Times New Roman"/>
                <w:sz w:val="18"/>
              </w:rPr>
            </w:pPr>
          </w:p>
        </w:tc>
      </w:tr>
      <w:tr w:rsidR="00206F3F">
        <w:trPr>
          <w:trHeight w:val="254"/>
        </w:trPr>
        <w:tc>
          <w:tcPr>
            <w:tcW w:w="2964" w:type="dxa"/>
            <w:tcBorders>
              <w:right w:val="single" w:sz="4" w:space="0" w:color="000000"/>
            </w:tcBorders>
          </w:tcPr>
          <w:p w:rsidR="00206F3F" w:rsidRDefault="002E0205">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06F3F" w:rsidRDefault="00206F3F">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206F3F" w:rsidRDefault="00206F3F">
            <w:pPr>
              <w:pStyle w:val="TableParagraph"/>
              <w:rPr>
                <w:rFonts w:ascii="Times New Roman"/>
                <w:sz w:val="18"/>
              </w:rPr>
            </w:pPr>
          </w:p>
        </w:tc>
        <w:tc>
          <w:tcPr>
            <w:tcW w:w="981" w:type="dxa"/>
            <w:vMerge/>
            <w:tcBorders>
              <w:top w:val="nil"/>
              <w:left w:val="single" w:sz="4" w:space="0" w:color="000000"/>
            </w:tcBorders>
            <w:shd w:val="clear" w:color="auto" w:fill="E2EFD9"/>
          </w:tcPr>
          <w:p w:rsidR="00206F3F" w:rsidRDefault="00206F3F">
            <w:pPr>
              <w:rPr>
                <w:sz w:val="2"/>
                <w:szCs w:val="2"/>
              </w:rPr>
            </w:pPr>
          </w:p>
        </w:tc>
        <w:tc>
          <w:tcPr>
            <w:tcW w:w="1043" w:type="dxa"/>
          </w:tcPr>
          <w:p w:rsidR="00206F3F" w:rsidRDefault="00206F3F">
            <w:pPr>
              <w:pStyle w:val="TableParagraph"/>
              <w:rPr>
                <w:rFonts w:ascii="Times New Roman"/>
                <w:sz w:val="18"/>
              </w:rPr>
            </w:pPr>
          </w:p>
        </w:tc>
        <w:tc>
          <w:tcPr>
            <w:tcW w:w="983" w:type="dxa"/>
            <w:vMerge/>
            <w:tcBorders>
              <w:top w:val="nil"/>
            </w:tcBorders>
            <w:shd w:val="clear" w:color="auto" w:fill="E2EFD9"/>
          </w:tcPr>
          <w:p w:rsidR="00206F3F" w:rsidRDefault="00206F3F">
            <w:pPr>
              <w:rPr>
                <w:sz w:val="2"/>
                <w:szCs w:val="2"/>
              </w:rPr>
            </w:pPr>
          </w:p>
        </w:tc>
        <w:tc>
          <w:tcPr>
            <w:tcW w:w="1057" w:type="dxa"/>
          </w:tcPr>
          <w:p w:rsidR="00206F3F" w:rsidRDefault="00206F3F">
            <w:pPr>
              <w:pStyle w:val="TableParagraph"/>
              <w:rPr>
                <w:rFonts w:ascii="Times New Roman"/>
                <w:sz w:val="18"/>
              </w:rPr>
            </w:pPr>
          </w:p>
        </w:tc>
      </w:tr>
      <w:tr w:rsidR="00206F3F">
        <w:trPr>
          <w:trHeight w:val="278"/>
        </w:trPr>
        <w:tc>
          <w:tcPr>
            <w:tcW w:w="2964" w:type="dxa"/>
            <w:tcBorders>
              <w:right w:val="single" w:sz="4" w:space="0" w:color="000000"/>
            </w:tcBorders>
            <w:shd w:val="clear" w:color="auto" w:fill="E2EFD9"/>
          </w:tcPr>
          <w:p w:rsidR="00206F3F" w:rsidRDefault="002E0205">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06F3F" w:rsidRDefault="00206F3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06F3F" w:rsidRDefault="00206F3F">
            <w:pPr>
              <w:pStyle w:val="TableParagraph"/>
              <w:rPr>
                <w:rFonts w:ascii="Times New Roman"/>
                <w:sz w:val="20"/>
              </w:rPr>
            </w:pPr>
          </w:p>
        </w:tc>
        <w:tc>
          <w:tcPr>
            <w:tcW w:w="981" w:type="dxa"/>
            <w:vMerge/>
            <w:tcBorders>
              <w:top w:val="nil"/>
              <w:left w:val="single" w:sz="4" w:space="0" w:color="000000"/>
            </w:tcBorders>
            <w:shd w:val="clear" w:color="auto" w:fill="E2EFD9"/>
          </w:tcPr>
          <w:p w:rsidR="00206F3F" w:rsidRDefault="00206F3F">
            <w:pPr>
              <w:rPr>
                <w:sz w:val="2"/>
                <w:szCs w:val="2"/>
              </w:rPr>
            </w:pPr>
          </w:p>
        </w:tc>
        <w:tc>
          <w:tcPr>
            <w:tcW w:w="1043" w:type="dxa"/>
            <w:shd w:val="clear" w:color="auto" w:fill="E2EFD9"/>
          </w:tcPr>
          <w:p w:rsidR="00206F3F" w:rsidRDefault="00206F3F">
            <w:pPr>
              <w:pStyle w:val="TableParagraph"/>
              <w:rPr>
                <w:rFonts w:ascii="Times New Roman"/>
                <w:sz w:val="20"/>
              </w:rPr>
            </w:pPr>
          </w:p>
        </w:tc>
        <w:tc>
          <w:tcPr>
            <w:tcW w:w="983" w:type="dxa"/>
            <w:vMerge/>
            <w:tcBorders>
              <w:top w:val="nil"/>
            </w:tcBorders>
            <w:shd w:val="clear" w:color="auto" w:fill="E2EFD9"/>
          </w:tcPr>
          <w:p w:rsidR="00206F3F" w:rsidRDefault="00206F3F">
            <w:pPr>
              <w:rPr>
                <w:sz w:val="2"/>
                <w:szCs w:val="2"/>
              </w:rPr>
            </w:pPr>
          </w:p>
        </w:tc>
        <w:tc>
          <w:tcPr>
            <w:tcW w:w="1057" w:type="dxa"/>
            <w:shd w:val="clear" w:color="auto" w:fill="E2EFD9"/>
          </w:tcPr>
          <w:p w:rsidR="00206F3F" w:rsidRDefault="00206F3F">
            <w:pPr>
              <w:pStyle w:val="TableParagraph"/>
              <w:rPr>
                <w:rFonts w:ascii="Times New Roman"/>
                <w:sz w:val="20"/>
              </w:rPr>
            </w:pPr>
          </w:p>
        </w:tc>
      </w:tr>
      <w:tr w:rsidR="00206F3F">
        <w:trPr>
          <w:trHeight w:val="280"/>
        </w:trPr>
        <w:tc>
          <w:tcPr>
            <w:tcW w:w="2964" w:type="dxa"/>
            <w:tcBorders>
              <w:right w:val="single" w:sz="4" w:space="0" w:color="000000"/>
            </w:tcBorders>
          </w:tcPr>
          <w:p w:rsidR="00206F3F" w:rsidRDefault="002E0205">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206F3F" w:rsidRDefault="00206F3F">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206F3F" w:rsidRDefault="00206F3F">
            <w:pPr>
              <w:pStyle w:val="TableParagraph"/>
              <w:rPr>
                <w:rFonts w:ascii="Times New Roman"/>
                <w:sz w:val="20"/>
              </w:rPr>
            </w:pPr>
          </w:p>
        </w:tc>
        <w:tc>
          <w:tcPr>
            <w:tcW w:w="981" w:type="dxa"/>
            <w:vMerge/>
            <w:tcBorders>
              <w:top w:val="nil"/>
              <w:left w:val="single" w:sz="4" w:space="0" w:color="000000"/>
            </w:tcBorders>
            <w:shd w:val="clear" w:color="auto" w:fill="E2EFD9"/>
          </w:tcPr>
          <w:p w:rsidR="00206F3F" w:rsidRDefault="00206F3F">
            <w:pPr>
              <w:rPr>
                <w:sz w:val="2"/>
                <w:szCs w:val="2"/>
              </w:rPr>
            </w:pPr>
          </w:p>
        </w:tc>
        <w:tc>
          <w:tcPr>
            <w:tcW w:w="1043" w:type="dxa"/>
          </w:tcPr>
          <w:p w:rsidR="00206F3F" w:rsidRDefault="00206F3F">
            <w:pPr>
              <w:pStyle w:val="TableParagraph"/>
              <w:rPr>
                <w:rFonts w:ascii="Times New Roman"/>
                <w:sz w:val="20"/>
              </w:rPr>
            </w:pPr>
          </w:p>
        </w:tc>
        <w:tc>
          <w:tcPr>
            <w:tcW w:w="983" w:type="dxa"/>
            <w:vMerge/>
            <w:tcBorders>
              <w:top w:val="nil"/>
            </w:tcBorders>
            <w:shd w:val="clear" w:color="auto" w:fill="E2EFD9"/>
          </w:tcPr>
          <w:p w:rsidR="00206F3F" w:rsidRDefault="00206F3F">
            <w:pPr>
              <w:rPr>
                <w:sz w:val="2"/>
                <w:szCs w:val="2"/>
              </w:rPr>
            </w:pPr>
          </w:p>
        </w:tc>
        <w:tc>
          <w:tcPr>
            <w:tcW w:w="1057" w:type="dxa"/>
          </w:tcPr>
          <w:p w:rsidR="00206F3F" w:rsidRDefault="00206F3F">
            <w:pPr>
              <w:pStyle w:val="TableParagraph"/>
              <w:rPr>
                <w:rFonts w:ascii="Times New Roman"/>
                <w:sz w:val="20"/>
              </w:rPr>
            </w:pPr>
          </w:p>
        </w:tc>
      </w:tr>
      <w:tr w:rsidR="00206F3F">
        <w:trPr>
          <w:trHeight w:val="278"/>
        </w:trPr>
        <w:tc>
          <w:tcPr>
            <w:tcW w:w="2964" w:type="dxa"/>
            <w:tcBorders>
              <w:right w:val="single" w:sz="4" w:space="0" w:color="000000"/>
            </w:tcBorders>
            <w:shd w:val="clear" w:color="auto" w:fill="E2EFD9"/>
          </w:tcPr>
          <w:p w:rsidR="00206F3F" w:rsidRDefault="002E0205">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206F3F" w:rsidRDefault="00206F3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06F3F" w:rsidRDefault="00206F3F">
            <w:pPr>
              <w:pStyle w:val="TableParagraph"/>
              <w:rPr>
                <w:rFonts w:ascii="Times New Roman"/>
                <w:sz w:val="20"/>
              </w:rPr>
            </w:pPr>
          </w:p>
        </w:tc>
        <w:tc>
          <w:tcPr>
            <w:tcW w:w="981" w:type="dxa"/>
            <w:vMerge/>
            <w:tcBorders>
              <w:top w:val="nil"/>
              <w:left w:val="single" w:sz="4" w:space="0" w:color="000000"/>
            </w:tcBorders>
            <w:shd w:val="clear" w:color="auto" w:fill="E2EFD9"/>
          </w:tcPr>
          <w:p w:rsidR="00206F3F" w:rsidRDefault="00206F3F">
            <w:pPr>
              <w:rPr>
                <w:sz w:val="2"/>
                <w:szCs w:val="2"/>
              </w:rPr>
            </w:pPr>
          </w:p>
        </w:tc>
        <w:tc>
          <w:tcPr>
            <w:tcW w:w="1043" w:type="dxa"/>
            <w:shd w:val="clear" w:color="auto" w:fill="E2EFD9"/>
          </w:tcPr>
          <w:p w:rsidR="00206F3F" w:rsidRDefault="00206F3F">
            <w:pPr>
              <w:pStyle w:val="TableParagraph"/>
              <w:rPr>
                <w:rFonts w:ascii="Times New Roman"/>
                <w:sz w:val="20"/>
              </w:rPr>
            </w:pPr>
          </w:p>
        </w:tc>
        <w:tc>
          <w:tcPr>
            <w:tcW w:w="983" w:type="dxa"/>
            <w:vMerge/>
            <w:tcBorders>
              <w:top w:val="nil"/>
            </w:tcBorders>
            <w:shd w:val="clear" w:color="auto" w:fill="E2EFD9"/>
          </w:tcPr>
          <w:p w:rsidR="00206F3F" w:rsidRDefault="00206F3F">
            <w:pPr>
              <w:rPr>
                <w:sz w:val="2"/>
                <w:szCs w:val="2"/>
              </w:rPr>
            </w:pPr>
          </w:p>
        </w:tc>
        <w:tc>
          <w:tcPr>
            <w:tcW w:w="1057" w:type="dxa"/>
            <w:shd w:val="clear" w:color="auto" w:fill="E2EFD9"/>
          </w:tcPr>
          <w:p w:rsidR="00206F3F" w:rsidRDefault="00206F3F">
            <w:pPr>
              <w:pStyle w:val="TableParagraph"/>
              <w:rPr>
                <w:rFonts w:ascii="Times New Roman"/>
                <w:sz w:val="20"/>
              </w:rPr>
            </w:pPr>
          </w:p>
        </w:tc>
      </w:tr>
      <w:tr w:rsidR="00206F3F">
        <w:trPr>
          <w:trHeight w:val="280"/>
        </w:trPr>
        <w:tc>
          <w:tcPr>
            <w:tcW w:w="2964" w:type="dxa"/>
            <w:tcBorders>
              <w:right w:val="single" w:sz="4" w:space="0" w:color="000000"/>
            </w:tcBorders>
            <w:shd w:val="clear" w:color="auto" w:fill="E2EFD9"/>
          </w:tcPr>
          <w:p w:rsidR="00206F3F" w:rsidRDefault="002E0205">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206F3F" w:rsidRDefault="00206F3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06F3F" w:rsidRDefault="00206F3F">
            <w:pPr>
              <w:pStyle w:val="TableParagraph"/>
              <w:rPr>
                <w:rFonts w:ascii="Times New Roman"/>
                <w:sz w:val="20"/>
              </w:rPr>
            </w:pPr>
          </w:p>
        </w:tc>
        <w:tc>
          <w:tcPr>
            <w:tcW w:w="981" w:type="dxa"/>
            <w:vMerge/>
            <w:tcBorders>
              <w:top w:val="nil"/>
              <w:left w:val="single" w:sz="4" w:space="0" w:color="000000"/>
            </w:tcBorders>
            <w:shd w:val="clear" w:color="auto" w:fill="E2EFD9"/>
          </w:tcPr>
          <w:p w:rsidR="00206F3F" w:rsidRDefault="00206F3F">
            <w:pPr>
              <w:rPr>
                <w:sz w:val="2"/>
                <w:szCs w:val="2"/>
              </w:rPr>
            </w:pPr>
          </w:p>
        </w:tc>
        <w:tc>
          <w:tcPr>
            <w:tcW w:w="1043" w:type="dxa"/>
            <w:shd w:val="clear" w:color="auto" w:fill="E2EFD9"/>
          </w:tcPr>
          <w:p w:rsidR="00206F3F" w:rsidRDefault="00206F3F">
            <w:pPr>
              <w:pStyle w:val="TableParagraph"/>
              <w:rPr>
                <w:rFonts w:ascii="Times New Roman"/>
                <w:sz w:val="20"/>
              </w:rPr>
            </w:pPr>
          </w:p>
        </w:tc>
        <w:tc>
          <w:tcPr>
            <w:tcW w:w="983" w:type="dxa"/>
            <w:vMerge/>
            <w:tcBorders>
              <w:top w:val="nil"/>
            </w:tcBorders>
            <w:shd w:val="clear" w:color="auto" w:fill="E2EFD9"/>
          </w:tcPr>
          <w:p w:rsidR="00206F3F" w:rsidRDefault="00206F3F">
            <w:pPr>
              <w:rPr>
                <w:sz w:val="2"/>
                <w:szCs w:val="2"/>
              </w:rPr>
            </w:pPr>
          </w:p>
        </w:tc>
        <w:tc>
          <w:tcPr>
            <w:tcW w:w="1057" w:type="dxa"/>
            <w:shd w:val="clear" w:color="auto" w:fill="E2EFD9"/>
          </w:tcPr>
          <w:p w:rsidR="00206F3F" w:rsidRDefault="00206F3F">
            <w:pPr>
              <w:pStyle w:val="TableParagraph"/>
              <w:rPr>
                <w:rFonts w:ascii="Times New Roman"/>
                <w:sz w:val="20"/>
              </w:rPr>
            </w:pPr>
          </w:p>
        </w:tc>
      </w:tr>
      <w:tr w:rsidR="00206F3F">
        <w:trPr>
          <w:trHeight w:val="549"/>
        </w:trPr>
        <w:tc>
          <w:tcPr>
            <w:tcW w:w="2964" w:type="dxa"/>
            <w:tcBorders>
              <w:right w:val="single" w:sz="4" w:space="0" w:color="000000"/>
            </w:tcBorders>
            <w:shd w:val="clear" w:color="auto" w:fill="E2EFD9"/>
          </w:tcPr>
          <w:p w:rsidR="00206F3F" w:rsidRDefault="002E0205">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206F3F" w:rsidRDefault="00206F3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06F3F" w:rsidRDefault="00206F3F">
            <w:pPr>
              <w:pStyle w:val="TableParagraph"/>
              <w:rPr>
                <w:rFonts w:ascii="Times New Roman"/>
              </w:rPr>
            </w:pPr>
          </w:p>
        </w:tc>
        <w:tc>
          <w:tcPr>
            <w:tcW w:w="981" w:type="dxa"/>
            <w:vMerge/>
            <w:tcBorders>
              <w:top w:val="nil"/>
              <w:left w:val="single" w:sz="4" w:space="0" w:color="000000"/>
            </w:tcBorders>
            <w:shd w:val="clear" w:color="auto" w:fill="E2EFD9"/>
          </w:tcPr>
          <w:p w:rsidR="00206F3F" w:rsidRDefault="00206F3F">
            <w:pPr>
              <w:rPr>
                <w:sz w:val="2"/>
                <w:szCs w:val="2"/>
              </w:rPr>
            </w:pPr>
          </w:p>
        </w:tc>
        <w:tc>
          <w:tcPr>
            <w:tcW w:w="1043" w:type="dxa"/>
            <w:shd w:val="clear" w:color="auto" w:fill="E2EFD9"/>
          </w:tcPr>
          <w:p w:rsidR="00206F3F" w:rsidRDefault="00206F3F">
            <w:pPr>
              <w:pStyle w:val="TableParagraph"/>
              <w:rPr>
                <w:rFonts w:ascii="Times New Roman"/>
              </w:rPr>
            </w:pPr>
          </w:p>
        </w:tc>
        <w:tc>
          <w:tcPr>
            <w:tcW w:w="983" w:type="dxa"/>
            <w:vMerge/>
            <w:tcBorders>
              <w:top w:val="nil"/>
            </w:tcBorders>
            <w:shd w:val="clear" w:color="auto" w:fill="E2EFD9"/>
          </w:tcPr>
          <w:p w:rsidR="00206F3F" w:rsidRDefault="00206F3F">
            <w:pPr>
              <w:rPr>
                <w:sz w:val="2"/>
                <w:szCs w:val="2"/>
              </w:rPr>
            </w:pPr>
          </w:p>
        </w:tc>
        <w:tc>
          <w:tcPr>
            <w:tcW w:w="1057" w:type="dxa"/>
            <w:shd w:val="clear" w:color="auto" w:fill="E2EFD9"/>
          </w:tcPr>
          <w:p w:rsidR="00206F3F" w:rsidRDefault="00206F3F">
            <w:pPr>
              <w:pStyle w:val="TableParagraph"/>
              <w:rPr>
                <w:rFonts w:ascii="Times New Roman"/>
              </w:rPr>
            </w:pPr>
          </w:p>
        </w:tc>
      </w:tr>
    </w:tbl>
    <w:p w:rsidR="00206F3F" w:rsidRDefault="00206F3F">
      <w:pPr>
        <w:pStyle w:val="GvdeMetni"/>
        <w:spacing w:before="10"/>
        <w:rPr>
          <w:b/>
          <w:sz w:val="27"/>
        </w:rPr>
      </w:pPr>
    </w:p>
    <w:p w:rsidR="00206F3F" w:rsidRDefault="002E0205">
      <w:pPr>
        <w:pStyle w:val="Balk4"/>
        <w:numPr>
          <w:ilvl w:val="2"/>
          <w:numId w:val="12"/>
        </w:numPr>
        <w:tabs>
          <w:tab w:val="left" w:pos="1712"/>
        </w:tabs>
        <w:spacing w:before="0"/>
        <w:jc w:val="both"/>
      </w:pPr>
      <w:r>
        <w:t>İstatistiki</w:t>
      </w:r>
      <w:r>
        <w:rPr>
          <w:spacing w:val="-4"/>
        </w:rPr>
        <w:t xml:space="preserve"> </w:t>
      </w:r>
      <w:r>
        <w:t>Veriler</w:t>
      </w:r>
    </w:p>
    <w:p w:rsidR="009B4170" w:rsidRDefault="009B4170">
      <w:pPr>
        <w:spacing w:line="357" w:lineRule="auto"/>
        <w:jc w:val="both"/>
        <w:rPr>
          <w:sz w:val="24"/>
        </w:rPr>
        <w:sectPr w:rsidR="009B4170">
          <w:pgSz w:w="11910" w:h="16840"/>
          <w:pgMar w:top="1580" w:right="400" w:bottom="1280" w:left="460" w:header="0" w:footer="1017" w:gutter="0"/>
          <w:cols w:space="720"/>
        </w:sectPr>
      </w:pPr>
    </w:p>
    <w:p w:rsidR="009B4170" w:rsidRDefault="009B4170">
      <w:pPr>
        <w:jc w:val="both"/>
        <w:rPr>
          <w:sz w:val="24"/>
        </w:rPr>
      </w:pPr>
    </w:p>
    <w:p w:rsidR="009B4170" w:rsidRDefault="009B4170" w:rsidP="009B4170">
      <w:pPr>
        <w:tabs>
          <w:tab w:val="left" w:pos="1050"/>
        </w:tabs>
        <w:spacing w:line="284" w:lineRule="exact"/>
        <w:rPr>
          <w:sz w:val="20"/>
          <w:szCs w:val="20"/>
        </w:rPr>
      </w:pPr>
      <w:r>
        <w:rPr>
          <w:sz w:val="20"/>
          <w:szCs w:val="20"/>
        </w:rPr>
        <w:tab/>
      </w:r>
    </w:p>
    <w:p w:rsidR="009B4170" w:rsidRPr="0032447D" w:rsidRDefault="009B4170" w:rsidP="009B4170">
      <w:pPr>
        <w:rPr>
          <w:szCs w:val="24"/>
        </w:rPr>
      </w:pPr>
      <w:r w:rsidRPr="0032447D">
        <w:rPr>
          <w:szCs w:val="24"/>
        </w:rPr>
        <w:t>Müdürlüğümüz Stratejik planı için aşağıdaki üst politika belgelerinin taraması yapılmıştır.</w:t>
      </w:r>
    </w:p>
    <w:p w:rsidR="009B4170" w:rsidRPr="0032447D" w:rsidRDefault="009B4170" w:rsidP="009B4170">
      <w:pPr>
        <w:rPr>
          <w:szCs w:val="24"/>
        </w:rPr>
      </w:pP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10. Kalkınma Planı</w:t>
      </w: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Orta Vadeli Mali Plan</w:t>
      </w: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Orta Vadeli Program</w:t>
      </w: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62. Hükümet Programı</w:t>
      </w: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Bakanlık Mevzuatı</w:t>
      </w: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MEB 2019-2023 Stratejik Planı</w:t>
      </w: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Millî Eğitim Şura Kararları</w:t>
      </w: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Avrupa Birliği müktesebatı ve ilerleme raporu</w:t>
      </w: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Diğer Kamu Kurum ve Kuruluşlarının Stratejik Planları</w:t>
      </w: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TÜBİTAK Vizyon 2023 Eğitim ve İnsan Kaynakları Raporu</w:t>
      </w: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Türkiye Yeterlilikler Çerçevesi</w:t>
      </w: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Millî Eğitim Kalite Çerçevesi</w:t>
      </w: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Bilgi Toplumu Stratejisi ve Eylem Planı</w:t>
      </w: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Hayat Boyu Öğrenme Strateji Belgesi</w:t>
      </w: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Meslekî ve Teknik Eğitim Strateji Belgesi</w:t>
      </w: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Ulusal Öğretmen Strateji Belgesi</w:t>
      </w:r>
    </w:p>
    <w:p w:rsidR="009B4170" w:rsidRPr="00475FA3" w:rsidRDefault="009B4170" w:rsidP="009B4170">
      <w:pPr>
        <w:pStyle w:val="ListeParagraf"/>
        <w:widowControl/>
        <w:numPr>
          <w:ilvl w:val="0"/>
          <w:numId w:val="24"/>
        </w:numPr>
        <w:autoSpaceDE/>
        <w:autoSpaceDN/>
        <w:spacing w:before="0" w:after="200" w:line="276" w:lineRule="auto"/>
        <w:contextualSpacing/>
        <w:jc w:val="both"/>
        <w:rPr>
          <w:szCs w:val="24"/>
        </w:rPr>
      </w:pPr>
      <w:r w:rsidRPr="00475FA3">
        <w:rPr>
          <w:szCs w:val="24"/>
        </w:rPr>
        <w:t xml:space="preserve">Ulusal ve Uluslararası Kuruluşların Eğitimle İlgili Raporları </w:t>
      </w:r>
      <w:proofErr w:type="gramStart"/>
      <w:r w:rsidRPr="00475FA3">
        <w:rPr>
          <w:szCs w:val="24"/>
        </w:rPr>
        <w:t>(</w:t>
      </w:r>
      <w:proofErr w:type="gramEnd"/>
      <w:r w:rsidRPr="00475FA3">
        <w:rPr>
          <w:szCs w:val="24"/>
        </w:rPr>
        <w:t>ILO, OECD, UNICEF, EUROSTAT, WORLDBANK, UNESCO, CEDEFOP, NACCCE, IEA...</w:t>
      </w:r>
    </w:p>
    <w:p w:rsidR="009B4170" w:rsidRDefault="009B4170" w:rsidP="009B4170">
      <w:pPr>
        <w:tabs>
          <w:tab w:val="left" w:pos="721"/>
        </w:tabs>
        <w:ind w:left="721" w:hanging="361"/>
        <w:rPr>
          <w:rFonts w:eastAsia="Times New Roman"/>
          <w:b/>
          <w:bCs/>
          <w:i/>
          <w:iCs/>
          <w:sz w:val="24"/>
        </w:rPr>
      </w:pPr>
    </w:p>
    <w:p w:rsidR="009B4170" w:rsidRDefault="009B4170" w:rsidP="009B4170">
      <w:pPr>
        <w:tabs>
          <w:tab w:val="left" w:pos="721"/>
        </w:tabs>
        <w:ind w:left="360"/>
        <w:rPr>
          <w:rFonts w:eastAsia="Times New Roman"/>
          <w:b/>
          <w:bCs/>
          <w:i/>
          <w:iCs/>
          <w:sz w:val="24"/>
        </w:rPr>
      </w:pPr>
    </w:p>
    <w:p w:rsidR="009B4170" w:rsidRDefault="009B4170" w:rsidP="002230DF">
      <w:pPr>
        <w:tabs>
          <w:tab w:val="left" w:pos="1395"/>
        </w:tabs>
        <w:spacing w:line="276" w:lineRule="auto"/>
        <w:rPr>
          <w:sz w:val="24"/>
          <w:szCs w:val="24"/>
        </w:rPr>
      </w:pPr>
      <w:r>
        <w:rPr>
          <w:rFonts w:eastAsia="Times New Roman"/>
          <w:sz w:val="24"/>
          <w:szCs w:val="24"/>
        </w:rPr>
        <w:t xml:space="preserve">             </w:t>
      </w:r>
      <w:r w:rsidRPr="00572FCA">
        <w:rPr>
          <w:sz w:val="24"/>
          <w:szCs w:val="24"/>
        </w:rPr>
        <w:t>Okulumuz ilçe merkezinde bulunmaktadır. Ulaşım kolaylığı ve çevresinde oturan mahalle sakinlerinin eğitim düzeyinin yüksek olması münasebetiyle tercih edilen bir kurum durumundadır.</w:t>
      </w:r>
      <w:r>
        <w:rPr>
          <w:sz w:val="24"/>
          <w:szCs w:val="24"/>
        </w:rPr>
        <w:t xml:space="preserve">              </w:t>
      </w:r>
      <w:r w:rsidR="002230DF">
        <w:rPr>
          <w:sz w:val="24"/>
          <w:szCs w:val="24"/>
        </w:rPr>
        <w:t>Okul binamız 2</w:t>
      </w:r>
      <w:r w:rsidRPr="00572FCA">
        <w:rPr>
          <w:sz w:val="24"/>
          <w:szCs w:val="24"/>
        </w:rPr>
        <w:t xml:space="preserve"> katlı olup dikdörtgen bi</w:t>
      </w:r>
      <w:r w:rsidR="002230DF">
        <w:rPr>
          <w:sz w:val="24"/>
          <w:szCs w:val="24"/>
        </w:rPr>
        <w:t xml:space="preserve">r yapıya sahiptir. Binamızda 9 </w:t>
      </w:r>
      <w:r w:rsidRPr="00572FCA">
        <w:rPr>
          <w:sz w:val="24"/>
          <w:szCs w:val="24"/>
        </w:rPr>
        <w:t>derslik vardır. Engelli öğrenci rampası mevcuttur okul bahçesi futbol, basketbol ve voleybol oynamaya müsait alanlar ve fiziki yapılara sahiptir. Okul bahçemizin 4 tarafı çam ağaçları ile çevrilidir</w:t>
      </w:r>
      <w:r>
        <w:rPr>
          <w:sz w:val="24"/>
          <w:szCs w:val="24"/>
        </w:rPr>
        <w:t>.</w:t>
      </w:r>
    </w:p>
    <w:p w:rsidR="009B4170" w:rsidRDefault="009B4170" w:rsidP="009B4170">
      <w:pPr>
        <w:tabs>
          <w:tab w:val="left" w:pos="1395"/>
        </w:tabs>
        <w:spacing w:line="276" w:lineRule="auto"/>
        <w:rPr>
          <w:sz w:val="24"/>
          <w:szCs w:val="24"/>
        </w:rPr>
      </w:pPr>
    </w:p>
    <w:p w:rsidR="009B4170" w:rsidRDefault="009B4170" w:rsidP="009B4170">
      <w:pPr>
        <w:tabs>
          <w:tab w:val="left" w:pos="1395"/>
        </w:tabs>
        <w:spacing w:line="276" w:lineRule="auto"/>
        <w:rPr>
          <w:sz w:val="24"/>
          <w:szCs w:val="24"/>
        </w:rPr>
      </w:pPr>
    </w:p>
    <w:p w:rsidR="009B4170" w:rsidRDefault="009B4170" w:rsidP="009B4170">
      <w:pPr>
        <w:tabs>
          <w:tab w:val="left" w:pos="1395"/>
        </w:tabs>
        <w:spacing w:line="276" w:lineRule="auto"/>
        <w:rPr>
          <w:sz w:val="24"/>
          <w:szCs w:val="24"/>
        </w:rPr>
      </w:pPr>
    </w:p>
    <w:p w:rsidR="009B4170" w:rsidRDefault="009B4170" w:rsidP="009B4170">
      <w:pPr>
        <w:tabs>
          <w:tab w:val="left" w:pos="1395"/>
        </w:tabs>
        <w:spacing w:line="276" w:lineRule="auto"/>
        <w:rPr>
          <w:sz w:val="24"/>
          <w:szCs w:val="24"/>
        </w:rPr>
      </w:pPr>
    </w:p>
    <w:p w:rsidR="009B4170" w:rsidRDefault="009B4170" w:rsidP="009B4170">
      <w:pPr>
        <w:tabs>
          <w:tab w:val="left" w:pos="1395"/>
        </w:tabs>
        <w:spacing w:line="276" w:lineRule="auto"/>
        <w:rPr>
          <w:sz w:val="24"/>
          <w:szCs w:val="24"/>
        </w:rPr>
      </w:pPr>
    </w:p>
    <w:p w:rsidR="009B4170" w:rsidRDefault="009B4170" w:rsidP="009B4170">
      <w:pPr>
        <w:tabs>
          <w:tab w:val="left" w:pos="1395"/>
        </w:tabs>
        <w:spacing w:line="276" w:lineRule="auto"/>
        <w:rPr>
          <w:sz w:val="24"/>
          <w:szCs w:val="24"/>
        </w:rPr>
      </w:pPr>
    </w:p>
    <w:p w:rsidR="009B4170" w:rsidRDefault="009B4170" w:rsidP="009B4170">
      <w:pPr>
        <w:tabs>
          <w:tab w:val="left" w:pos="1395"/>
        </w:tabs>
        <w:spacing w:line="276" w:lineRule="auto"/>
        <w:rPr>
          <w:sz w:val="24"/>
          <w:szCs w:val="24"/>
        </w:rPr>
      </w:pPr>
    </w:p>
    <w:p w:rsidR="009B4170" w:rsidRDefault="009B4170" w:rsidP="009B4170">
      <w:pPr>
        <w:spacing w:line="290" w:lineRule="exact"/>
        <w:rPr>
          <w:sz w:val="24"/>
          <w:szCs w:val="24"/>
        </w:rPr>
      </w:pPr>
      <w:bookmarkStart w:id="17" w:name="page19"/>
      <w:bookmarkEnd w:id="17"/>
    </w:p>
    <w:p w:rsidR="00F87118" w:rsidRDefault="00F87118" w:rsidP="009B4170">
      <w:pPr>
        <w:spacing w:line="290" w:lineRule="exact"/>
        <w:rPr>
          <w:sz w:val="24"/>
          <w:szCs w:val="24"/>
        </w:rPr>
      </w:pPr>
    </w:p>
    <w:p w:rsidR="00F87118" w:rsidRDefault="00F87118" w:rsidP="009B4170">
      <w:pPr>
        <w:spacing w:line="290" w:lineRule="exact"/>
        <w:rPr>
          <w:sz w:val="24"/>
          <w:szCs w:val="24"/>
        </w:rPr>
      </w:pPr>
    </w:p>
    <w:p w:rsidR="00F87118" w:rsidRDefault="00F87118" w:rsidP="009B4170">
      <w:pPr>
        <w:spacing w:line="290" w:lineRule="exact"/>
        <w:rPr>
          <w:sz w:val="24"/>
          <w:szCs w:val="24"/>
        </w:rPr>
      </w:pPr>
    </w:p>
    <w:p w:rsidR="00F87118" w:rsidRDefault="00F87118" w:rsidP="009B4170">
      <w:pPr>
        <w:spacing w:line="290" w:lineRule="exact"/>
        <w:rPr>
          <w:sz w:val="20"/>
          <w:szCs w:val="20"/>
        </w:rPr>
      </w:pPr>
    </w:p>
    <w:p w:rsidR="009B4170" w:rsidRDefault="009B4170" w:rsidP="009B4170">
      <w:pPr>
        <w:spacing w:line="200" w:lineRule="exact"/>
        <w:ind w:firstLine="720"/>
        <w:rPr>
          <w:rFonts w:eastAsia="Times New Roman"/>
        </w:rPr>
      </w:pPr>
      <w:r>
        <w:rPr>
          <w:rFonts w:eastAsia="Times New Roman"/>
        </w:rPr>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almasıydı</w:t>
      </w:r>
    </w:p>
    <w:p w:rsidR="009B4170" w:rsidRDefault="009B4170" w:rsidP="009B4170">
      <w:pPr>
        <w:spacing w:line="200" w:lineRule="exact"/>
        <w:ind w:firstLine="720"/>
        <w:rPr>
          <w:rFonts w:eastAsia="Times New Roman"/>
        </w:rPr>
      </w:pPr>
    </w:p>
    <w:tbl>
      <w:tblPr>
        <w:tblW w:w="10230" w:type="dxa"/>
        <w:tblInd w:w="20"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76"/>
        <w:gridCol w:w="466"/>
        <w:gridCol w:w="31"/>
        <w:gridCol w:w="7990"/>
        <w:gridCol w:w="63"/>
        <w:gridCol w:w="494"/>
        <w:gridCol w:w="102"/>
        <w:gridCol w:w="41"/>
        <w:gridCol w:w="813"/>
        <w:gridCol w:w="31"/>
        <w:gridCol w:w="30"/>
        <w:gridCol w:w="93"/>
      </w:tblGrid>
      <w:tr w:rsidR="009B4170" w:rsidTr="00F87118">
        <w:trPr>
          <w:gridAfter w:val="1"/>
          <w:wAfter w:w="93" w:type="dxa"/>
          <w:trHeight w:val="261"/>
        </w:trPr>
        <w:tc>
          <w:tcPr>
            <w:tcW w:w="76" w:type="dxa"/>
            <w:tcBorders>
              <w:top w:val="single" w:sz="8" w:space="0" w:color="00000A"/>
              <w:left w:val="single" w:sz="8" w:space="0" w:color="00000A"/>
            </w:tcBorders>
            <w:shd w:val="clear" w:color="auto" w:fill="00B050"/>
            <w:tcMar>
              <w:left w:w="-10" w:type="dxa"/>
            </w:tcMar>
            <w:vAlign w:val="bottom"/>
          </w:tcPr>
          <w:p w:rsidR="009B4170" w:rsidRDefault="009B4170" w:rsidP="009B4170"/>
        </w:tc>
        <w:tc>
          <w:tcPr>
            <w:tcW w:w="466" w:type="dxa"/>
            <w:tcBorders>
              <w:top w:val="single" w:sz="8" w:space="0" w:color="00000A"/>
              <w:left w:val="single" w:sz="8" w:space="0" w:color="00000A"/>
              <w:right w:val="single" w:sz="8" w:space="0" w:color="00000A"/>
            </w:tcBorders>
            <w:shd w:val="clear" w:color="auto" w:fill="00B050"/>
            <w:vAlign w:val="bottom"/>
          </w:tcPr>
          <w:p w:rsidR="009B4170" w:rsidRDefault="009B4170" w:rsidP="009B4170">
            <w:pPr>
              <w:jc w:val="center"/>
              <w:rPr>
                <w:sz w:val="20"/>
                <w:szCs w:val="20"/>
              </w:rPr>
            </w:pPr>
            <w:r>
              <w:rPr>
                <w:rFonts w:ascii="Calibri" w:eastAsia="Calibri" w:hAnsi="Calibri" w:cs="Calibri"/>
                <w:b/>
                <w:bCs/>
                <w:color w:val="FFFFFF"/>
                <w:w w:val="99"/>
                <w:sz w:val="20"/>
                <w:szCs w:val="20"/>
                <w:shd w:val="clear" w:color="auto" w:fill="00B050"/>
              </w:rPr>
              <w:t>SIRA</w:t>
            </w:r>
          </w:p>
        </w:tc>
        <w:tc>
          <w:tcPr>
            <w:tcW w:w="31" w:type="dxa"/>
            <w:tcBorders>
              <w:top w:val="single" w:sz="8" w:space="0" w:color="00000A"/>
            </w:tcBorders>
            <w:shd w:val="clear" w:color="auto" w:fill="00B050"/>
            <w:tcMar>
              <w:left w:w="10" w:type="dxa"/>
            </w:tcMar>
            <w:vAlign w:val="bottom"/>
          </w:tcPr>
          <w:p w:rsidR="009B4170" w:rsidRDefault="009B4170" w:rsidP="009B4170"/>
        </w:tc>
        <w:tc>
          <w:tcPr>
            <w:tcW w:w="7990" w:type="dxa"/>
            <w:vMerge w:val="restart"/>
            <w:tcBorders>
              <w:top w:val="single" w:sz="8" w:space="0" w:color="00000A"/>
              <w:left w:val="single" w:sz="8" w:space="0" w:color="00000A"/>
              <w:right w:val="single" w:sz="8" w:space="0" w:color="00000A"/>
            </w:tcBorders>
            <w:shd w:val="clear" w:color="auto" w:fill="00B050"/>
            <w:vAlign w:val="bottom"/>
          </w:tcPr>
          <w:p w:rsidR="009B4170" w:rsidRDefault="009B4170" w:rsidP="009B4170">
            <w:pPr>
              <w:ind w:left="3080"/>
              <w:rPr>
                <w:sz w:val="20"/>
                <w:szCs w:val="20"/>
              </w:rPr>
            </w:pPr>
            <w:r>
              <w:rPr>
                <w:rFonts w:eastAsia="Times New Roman"/>
                <w:b/>
                <w:bCs/>
                <w:color w:val="FFFFFF"/>
                <w:sz w:val="20"/>
                <w:szCs w:val="20"/>
              </w:rPr>
              <w:t>GÜÇLÜ YÖNLER</w:t>
            </w:r>
          </w:p>
        </w:tc>
        <w:tc>
          <w:tcPr>
            <w:tcW w:w="63" w:type="dxa"/>
            <w:tcBorders>
              <w:top w:val="single" w:sz="8" w:space="0" w:color="00000A"/>
            </w:tcBorders>
            <w:shd w:val="clear" w:color="auto" w:fill="00B050"/>
            <w:tcMar>
              <w:left w:w="10" w:type="dxa"/>
            </w:tcMar>
            <w:vAlign w:val="bottom"/>
          </w:tcPr>
          <w:p w:rsidR="009B4170" w:rsidRDefault="009B4170" w:rsidP="009B4170"/>
        </w:tc>
        <w:tc>
          <w:tcPr>
            <w:tcW w:w="494" w:type="dxa"/>
            <w:vMerge w:val="restart"/>
            <w:tcBorders>
              <w:top w:val="single" w:sz="8" w:space="0" w:color="00000A"/>
            </w:tcBorders>
            <w:shd w:val="clear" w:color="auto" w:fill="00B050"/>
            <w:tcMar>
              <w:left w:w="10" w:type="dxa"/>
            </w:tcMar>
            <w:vAlign w:val="bottom"/>
          </w:tcPr>
          <w:p w:rsidR="009B4170" w:rsidRDefault="009B4170" w:rsidP="009B4170">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top w:val="single" w:sz="8" w:space="0" w:color="00000A"/>
              <w:left w:val="single" w:sz="8" w:space="0" w:color="00000A"/>
              <w:right w:val="single" w:sz="8" w:space="0" w:color="00000A"/>
            </w:tcBorders>
            <w:shd w:val="clear" w:color="auto" w:fill="00B050"/>
            <w:vAlign w:val="bottom"/>
          </w:tcPr>
          <w:p w:rsidR="009B4170" w:rsidRDefault="009B4170" w:rsidP="009B4170"/>
        </w:tc>
        <w:tc>
          <w:tcPr>
            <w:tcW w:w="41" w:type="dxa"/>
            <w:tcBorders>
              <w:top w:val="single" w:sz="8" w:space="0" w:color="00000A"/>
            </w:tcBorders>
            <w:shd w:val="clear" w:color="auto" w:fill="00B050"/>
            <w:tcMar>
              <w:left w:w="10" w:type="dxa"/>
            </w:tcMar>
            <w:vAlign w:val="bottom"/>
          </w:tcPr>
          <w:p w:rsidR="009B4170" w:rsidRDefault="009B4170" w:rsidP="009B4170"/>
        </w:tc>
        <w:tc>
          <w:tcPr>
            <w:tcW w:w="813" w:type="dxa"/>
            <w:vMerge w:val="restart"/>
            <w:tcBorders>
              <w:top w:val="single" w:sz="8" w:space="0" w:color="00000A"/>
            </w:tcBorders>
            <w:shd w:val="clear" w:color="auto" w:fill="00B050"/>
            <w:tcMar>
              <w:left w:w="10" w:type="dxa"/>
            </w:tcMar>
            <w:vAlign w:val="bottom"/>
          </w:tcPr>
          <w:p w:rsidR="009B4170" w:rsidRDefault="009B4170" w:rsidP="009B4170">
            <w:pPr>
              <w:jc w:val="center"/>
              <w:rPr>
                <w:sz w:val="20"/>
                <w:szCs w:val="20"/>
              </w:rPr>
            </w:pPr>
            <w:r>
              <w:rPr>
                <w:rFonts w:ascii="Calibri" w:eastAsia="Calibri" w:hAnsi="Calibri" w:cs="Calibri"/>
                <w:b/>
                <w:bCs/>
                <w:color w:val="FFFFFF"/>
                <w:sz w:val="20"/>
                <w:szCs w:val="20"/>
              </w:rPr>
              <w:t>TEMA</w:t>
            </w:r>
          </w:p>
        </w:tc>
        <w:tc>
          <w:tcPr>
            <w:tcW w:w="31" w:type="dxa"/>
            <w:tcBorders>
              <w:top w:val="single" w:sz="8" w:space="0" w:color="00000A"/>
              <w:left w:val="single" w:sz="8" w:space="0" w:color="00000A"/>
              <w:right w:val="single" w:sz="8" w:space="0" w:color="00000A"/>
            </w:tcBorders>
            <w:shd w:val="clear" w:color="auto" w:fill="00B050"/>
            <w:vAlign w:val="bottom"/>
          </w:tcPr>
          <w:p w:rsidR="009B4170" w:rsidRDefault="009B4170" w:rsidP="009B4170"/>
        </w:tc>
        <w:tc>
          <w:tcPr>
            <w:tcW w:w="30" w:type="dxa"/>
            <w:tcBorders>
              <w:top w:val="single" w:sz="8" w:space="0" w:color="00000A"/>
            </w:tcBorders>
            <w:shd w:val="clear" w:color="auto" w:fill="auto"/>
            <w:tcMar>
              <w:left w:w="10" w:type="dxa"/>
            </w:tcMar>
            <w:vAlign w:val="bottom"/>
          </w:tcPr>
          <w:p w:rsidR="009B4170" w:rsidRDefault="009B4170" w:rsidP="009B4170">
            <w:pPr>
              <w:rPr>
                <w:sz w:val="1"/>
                <w:szCs w:val="1"/>
              </w:rPr>
            </w:pPr>
          </w:p>
        </w:tc>
      </w:tr>
      <w:tr w:rsidR="009B4170" w:rsidTr="00F87118">
        <w:trPr>
          <w:gridAfter w:val="1"/>
          <w:wAfter w:w="93" w:type="dxa"/>
          <w:trHeight w:val="121"/>
        </w:trPr>
        <w:tc>
          <w:tcPr>
            <w:tcW w:w="76" w:type="dxa"/>
            <w:tcBorders>
              <w:left w:val="single" w:sz="8" w:space="0" w:color="00000A"/>
            </w:tcBorders>
            <w:shd w:val="clear" w:color="auto" w:fill="00B050"/>
            <w:tcMar>
              <w:left w:w="-10" w:type="dxa"/>
            </w:tcMar>
            <w:vAlign w:val="bottom"/>
          </w:tcPr>
          <w:p w:rsidR="009B4170" w:rsidRDefault="009B4170" w:rsidP="009B4170">
            <w:pPr>
              <w:rPr>
                <w:sz w:val="10"/>
                <w:szCs w:val="10"/>
              </w:rPr>
            </w:pPr>
          </w:p>
        </w:tc>
        <w:tc>
          <w:tcPr>
            <w:tcW w:w="466" w:type="dxa"/>
            <w:vMerge w:val="restart"/>
            <w:tcBorders>
              <w:left w:val="single" w:sz="8" w:space="0" w:color="00000A"/>
              <w:right w:val="single" w:sz="8" w:space="0" w:color="00000A"/>
            </w:tcBorders>
            <w:shd w:val="clear" w:color="auto" w:fill="00B050"/>
            <w:vAlign w:val="bottom"/>
          </w:tcPr>
          <w:p w:rsidR="009B4170" w:rsidRDefault="009B4170" w:rsidP="009B4170">
            <w:pPr>
              <w:spacing w:line="243" w:lineRule="exact"/>
              <w:jc w:val="center"/>
              <w:rPr>
                <w:sz w:val="20"/>
                <w:szCs w:val="20"/>
              </w:rPr>
            </w:pPr>
            <w:r>
              <w:rPr>
                <w:rFonts w:ascii="Calibri" w:eastAsia="Calibri" w:hAnsi="Calibri" w:cs="Calibri"/>
                <w:b/>
                <w:bCs/>
                <w:color w:val="FFFFFF"/>
                <w:w w:val="97"/>
                <w:sz w:val="20"/>
                <w:szCs w:val="20"/>
              </w:rPr>
              <w:t>NO</w:t>
            </w:r>
          </w:p>
        </w:tc>
        <w:tc>
          <w:tcPr>
            <w:tcW w:w="31" w:type="dxa"/>
            <w:shd w:val="clear" w:color="auto" w:fill="00B050"/>
            <w:tcMar>
              <w:left w:w="10" w:type="dxa"/>
            </w:tcMar>
            <w:vAlign w:val="bottom"/>
          </w:tcPr>
          <w:p w:rsidR="009B4170" w:rsidRDefault="009B4170" w:rsidP="009B4170">
            <w:pPr>
              <w:rPr>
                <w:sz w:val="10"/>
                <w:szCs w:val="10"/>
              </w:rPr>
            </w:pPr>
          </w:p>
        </w:tc>
        <w:tc>
          <w:tcPr>
            <w:tcW w:w="7990" w:type="dxa"/>
            <w:vMerge/>
            <w:tcBorders>
              <w:left w:val="single" w:sz="8" w:space="0" w:color="00000A"/>
              <w:right w:val="single" w:sz="8" w:space="0" w:color="00000A"/>
            </w:tcBorders>
            <w:shd w:val="clear" w:color="auto" w:fill="00B050"/>
            <w:vAlign w:val="bottom"/>
          </w:tcPr>
          <w:p w:rsidR="009B4170" w:rsidRDefault="009B4170" w:rsidP="009B4170">
            <w:pPr>
              <w:rPr>
                <w:sz w:val="10"/>
                <w:szCs w:val="10"/>
              </w:rPr>
            </w:pPr>
          </w:p>
        </w:tc>
        <w:tc>
          <w:tcPr>
            <w:tcW w:w="63" w:type="dxa"/>
            <w:shd w:val="clear" w:color="auto" w:fill="00B050"/>
            <w:tcMar>
              <w:left w:w="10" w:type="dxa"/>
            </w:tcMar>
            <w:vAlign w:val="bottom"/>
          </w:tcPr>
          <w:p w:rsidR="009B4170" w:rsidRDefault="009B4170" w:rsidP="009B4170">
            <w:pPr>
              <w:rPr>
                <w:sz w:val="10"/>
                <w:szCs w:val="10"/>
              </w:rPr>
            </w:pPr>
          </w:p>
        </w:tc>
        <w:tc>
          <w:tcPr>
            <w:tcW w:w="494" w:type="dxa"/>
            <w:vMerge/>
            <w:shd w:val="clear" w:color="auto" w:fill="00B050"/>
            <w:tcMar>
              <w:left w:w="10" w:type="dxa"/>
            </w:tcMar>
            <w:vAlign w:val="bottom"/>
          </w:tcPr>
          <w:p w:rsidR="009B4170" w:rsidRDefault="009B4170" w:rsidP="009B4170">
            <w:pPr>
              <w:rPr>
                <w:sz w:val="10"/>
                <w:szCs w:val="10"/>
              </w:rPr>
            </w:pPr>
          </w:p>
        </w:tc>
        <w:tc>
          <w:tcPr>
            <w:tcW w:w="102" w:type="dxa"/>
            <w:tcBorders>
              <w:left w:val="single" w:sz="8" w:space="0" w:color="00000A"/>
              <w:right w:val="single" w:sz="8" w:space="0" w:color="00000A"/>
            </w:tcBorders>
            <w:shd w:val="clear" w:color="auto" w:fill="00B050"/>
            <w:vAlign w:val="bottom"/>
          </w:tcPr>
          <w:p w:rsidR="009B4170" w:rsidRDefault="009B4170" w:rsidP="009B4170">
            <w:pPr>
              <w:rPr>
                <w:sz w:val="10"/>
                <w:szCs w:val="10"/>
              </w:rPr>
            </w:pPr>
          </w:p>
        </w:tc>
        <w:tc>
          <w:tcPr>
            <w:tcW w:w="41" w:type="dxa"/>
            <w:shd w:val="clear" w:color="auto" w:fill="00B050"/>
            <w:tcMar>
              <w:left w:w="10" w:type="dxa"/>
            </w:tcMar>
            <w:vAlign w:val="bottom"/>
          </w:tcPr>
          <w:p w:rsidR="009B4170" w:rsidRDefault="009B4170" w:rsidP="009B4170">
            <w:pPr>
              <w:rPr>
                <w:sz w:val="10"/>
                <w:szCs w:val="10"/>
              </w:rPr>
            </w:pPr>
          </w:p>
        </w:tc>
        <w:tc>
          <w:tcPr>
            <w:tcW w:w="813" w:type="dxa"/>
            <w:vMerge/>
            <w:shd w:val="clear" w:color="auto" w:fill="00B050"/>
            <w:tcMar>
              <w:left w:w="10" w:type="dxa"/>
            </w:tcMar>
            <w:vAlign w:val="bottom"/>
          </w:tcPr>
          <w:p w:rsidR="009B4170" w:rsidRDefault="009B4170" w:rsidP="009B4170">
            <w:pPr>
              <w:rPr>
                <w:sz w:val="10"/>
                <w:szCs w:val="10"/>
              </w:rPr>
            </w:pPr>
          </w:p>
        </w:tc>
        <w:tc>
          <w:tcPr>
            <w:tcW w:w="31" w:type="dxa"/>
            <w:tcBorders>
              <w:left w:val="single" w:sz="8" w:space="0" w:color="00000A"/>
              <w:right w:val="single" w:sz="8" w:space="0" w:color="00000A"/>
            </w:tcBorders>
            <w:shd w:val="clear" w:color="auto" w:fill="00B050"/>
            <w:vAlign w:val="bottom"/>
          </w:tcPr>
          <w:p w:rsidR="009B4170" w:rsidRDefault="009B4170" w:rsidP="009B4170">
            <w:pPr>
              <w:rPr>
                <w:sz w:val="10"/>
                <w:szCs w:val="10"/>
              </w:rPr>
            </w:pPr>
          </w:p>
        </w:tc>
        <w:tc>
          <w:tcPr>
            <w:tcW w:w="30" w:type="dxa"/>
            <w:shd w:val="clear" w:color="auto" w:fill="auto"/>
            <w:tcMar>
              <w:left w:w="10" w:type="dxa"/>
            </w:tcMar>
            <w:vAlign w:val="bottom"/>
          </w:tcPr>
          <w:p w:rsidR="009B4170" w:rsidRDefault="009B4170" w:rsidP="009B4170">
            <w:pPr>
              <w:rPr>
                <w:sz w:val="1"/>
                <w:szCs w:val="1"/>
              </w:rPr>
            </w:pPr>
          </w:p>
        </w:tc>
      </w:tr>
      <w:tr w:rsidR="009B4170" w:rsidTr="00F87118">
        <w:trPr>
          <w:gridAfter w:val="1"/>
          <w:wAfter w:w="93" w:type="dxa"/>
          <w:trHeight w:val="138"/>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9B4170" w:rsidRDefault="009B4170" w:rsidP="009B4170">
            <w:pPr>
              <w:rPr>
                <w:sz w:val="11"/>
                <w:szCs w:val="11"/>
              </w:rPr>
            </w:pPr>
          </w:p>
        </w:tc>
        <w:tc>
          <w:tcPr>
            <w:tcW w:w="31"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7990"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9B4170" w:rsidRDefault="009B4170" w:rsidP="009B4170">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9B4170" w:rsidRDefault="009B4170" w:rsidP="009B4170">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31"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9B4170" w:rsidRDefault="009B4170" w:rsidP="009B4170">
            <w:pPr>
              <w:rPr>
                <w:sz w:val="11"/>
                <w:szCs w:val="11"/>
              </w:rPr>
            </w:pPr>
          </w:p>
        </w:tc>
        <w:tc>
          <w:tcPr>
            <w:tcW w:w="30"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244"/>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6" w:lineRule="exact"/>
              <w:jc w:val="center"/>
              <w:rPr>
                <w:sz w:val="20"/>
                <w:szCs w:val="20"/>
              </w:rPr>
            </w:pPr>
            <w:r>
              <w:rPr>
                <w:rFonts w:ascii="Calibri" w:eastAsia="Calibri" w:hAnsi="Calibri" w:cs="Calibri"/>
                <w:w w:val="98"/>
                <w:sz w:val="20"/>
                <w:szCs w:val="20"/>
              </w:rPr>
              <w:lastRenderedPageBreak/>
              <w:t>1</w:t>
            </w:r>
          </w:p>
        </w:tc>
        <w:tc>
          <w:tcPr>
            <w:tcW w:w="3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29" w:lineRule="exact"/>
              <w:ind w:left="40"/>
            </w:pPr>
            <w:r>
              <w:rPr>
                <w:rFonts w:eastAsia="Times New Roman"/>
                <w:sz w:val="20"/>
                <w:szCs w:val="20"/>
              </w:rPr>
              <w:t>İlçemizde teknolojinin aktif olarak kullanılıyor olması(DYS, ETS)</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6" w:lineRule="exact"/>
              <w:jc w:val="center"/>
            </w:pPr>
            <w:r>
              <w:rPr>
                <w:rFonts w:ascii="Calibri" w:eastAsia="Calibri" w:hAnsi="Calibri" w:cs="Calibri"/>
                <w:b/>
                <w:bCs/>
                <w:w w:val="98"/>
                <w:sz w:val="20"/>
                <w:szCs w:val="20"/>
              </w:rPr>
              <w:t>20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6" w:lineRule="exact"/>
              <w:ind w:right="80"/>
              <w:jc w:val="center"/>
              <w:rPr>
                <w:sz w:val="20"/>
                <w:szCs w:val="20"/>
              </w:rPr>
            </w:pPr>
            <w:r>
              <w:rPr>
                <w:rFonts w:ascii="Calibri" w:eastAsia="Calibri" w:hAnsi="Calibri" w:cs="Calibri"/>
                <w:b/>
                <w:bCs/>
                <w:sz w:val="20"/>
                <w:szCs w:val="20"/>
              </w:rPr>
              <w:t>Tema 1</w:t>
            </w: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2</w:t>
            </w:r>
          </w:p>
        </w:tc>
        <w:tc>
          <w:tcPr>
            <w:tcW w:w="3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pPr>
            <w:proofErr w:type="spellStart"/>
            <w:r>
              <w:rPr>
                <w:rFonts w:eastAsia="Times New Roman"/>
                <w:sz w:val="20"/>
                <w:szCs w:val="20"/>
              </w:rPr>
              <w:t>Hizmetiçi</w:t>
            </w:r>
            <w:proofErr w:type="spellEnd"/>
            <w:r>
              <w:rPr>
                <w:rFonts w:eastAsia="Times New Roman"/>
                <w:sz w:val="20"/>
                <w:szCs w:val="20"/>
              </w:rPr>
              <w:t xml:space="preserve"> eğitim faaliyetlerinin verimli ve etkin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rPr>
                <w:rFonts w:ascii="Calibri" w:eastAsia="Calibri" w:hAnsi="Calibri" w:cs="Calibri"/>
                <w:b/>
                <w:bCs/>
                <w:w w:val="98"/>
                <w:sz w:val="20"/>
                <w:szCs w:val="20"/>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80"/>
              <w:jc w:val="center"/>
              <w:rPr>
                <w:rFonts w:ascii="Calibri" w:eastAsia="Calibri" w:hAnsi="Calibri" w:cs="Calibri"/>
                <w:b/>
                <w:bCs/>
                <w:sz w:val="20"/>
                <w:szCs w:val="20"/>
              </w:rPr>
            </w:pP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3</w:t>
            </w:r>
          </w:p>
        </w:tc>
        <w:tc>
          <w:tcPr>
            <w:tcW w:w="3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İlçe MEM Personelin tecrübeli donanımlı ve dinamik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41" w:lineRule="exact"/>
              <w:jc w:val="center"/>
            </w:pPr>
            <w:r>
              <w:rPr>
                <w:rFonts w:ascii="Calibri" w:eastAsia="Calibri" w:hAnsi="Calibri" w:cs="Calibri"/>
                <w:b/>
                <w:bCs/>
                <w:w w:val="98"/>
                <w:sz w:val="20"/>
                <w:szCs w:val="20"/>
              </w:rPr>
              <w:t>27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right="100"/>
              <w:jc w:val="center"/>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5</w:t>
            </w:r>
          </w:p>
        </w:tc>
        <w:tc>
          <w:tcPr>
            <w:tcW w:w="3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Öğrencilere yönelik sportif sosyal ve kültürel faaliyetlerin, yarışmaların etkin olarak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right="80"/>
              <w:jc w:val="center"/>
              <w:rPr>
                <w:sz w:val="20"/>
                <w:szCs w:val="20"/>
              </w:rPr>
            </w:pPr>
            <w:r>
              <w:rPr>
                <w:rFonts w:ascii="Calibri" w:eastAsia="Calibri" w:hAnsi="Calibri" w:cs="Calibri"/>
                <w:b/>
                <w:bCs/>
                <w:sz w:val="20"/>
                <w:szCs w:val="20"/>
              </w:rPr>
              <w:t>Tema 2</w:t>
            </w: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pPr>
          </w:p>
        </w:tc>
        <w:tc>
          <w:tcPr>
            <w:tcW w:w="3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pPr>
            <w:r>
              <w:rPr>
                <w:rFonts w:eastAsia="Times New Roman"/>
                <w:sz w:val="20"/>
                <w:szCs w:val="20"/>
              </w:rPr>
              <w:t>Basın yayın organları ile yeterli iletişim kurulmaması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80"/>
              <w:jc w:val="center"/>
            </w:pP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8</w:t>
            </w:r>
          </w:p>
        </w:tc>
        <w:tc>
          <w:tcPr>
            <w:tcW w:w="3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Hayat boyu öğrenme ve yaygın eğitim kurslarının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right="80"/>
              <w:jc w:val="center"/>
              <w:rPr>
                <w:sz w:val="20"/>
                <w:szCs w:val="20"/>
              </w:rPr>
            </w:pPr>
            <w:r>
              <w:rPr>
                <w:rFonts w:ascii="Calibri" w:eastAsia="Calibri" w:hAnsi="Calibri" w:cs="Calibri"/>
                <w:b/>
                <w:bCs/>
                <w:sz w:val="20"/>
                <w:szCs w:val="20"/>
              </w:rPr>
              <w:t>Tema 2</w:t>
            </w: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9</w:t>
            </w:r>
          </w:p>
        </w:tc>
        <w:tc>
          <w:tcPr>
            <w:tcW w:w="3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Genç ve dinamik öğretmen kadrosunun eğitim ve öğretime aktif katılıyor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100"/>
              <w:jc w:val="center"/>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pPr>
          </w:p>
        </w:tc>
        <w:tc>
          <w:tcPr>
            <w:tcW w:w="3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pPr>
            <w:r>
              <w:rPr>
                <w:rFonts w:eastAsia="Times New Roman"/>
                <w:sz w:val="20"/>
                <w:szCs w:val="20"/>
              </w:rPr>
              <w:t>Diğer kurumlarla işbirliğinin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100"/>
              <w:jc w:val="center"/>
            </w:pP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245"/>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9B4170" w:rsidRDefault="009B4170" w:rsidP="009B4170">
            <w:pPr>
              <w:jc w:val="center"/>
              <w:rPr>
                <w:sz w:val="20"/>
                <w:szCs w:val="20"/>
              </w:rPr>
            </w:pPr>
            <w:r>
              <w:rPr>
                <w:rFonts w:ascii="Calibri" w:eastAsia="Calibri" w:hAnsi="Calibri" w:cs="Calibri"/>
                <w:w w:val="98"/>
                <w:sz w:val="20"/>
                <w:szCs w:val="20"/>
              </w:rPr>
              <w:t>10</w:t>
            </w:r>
          </w:p>
        </w:tc>
        <w:tc>
          <w:tcPr>
            <w:tcW w:w="31" w:type="dxa"/>
            <w:shd w:val="clear" w:color="auto" w:fill="auto"/>
            <w:tcMar>
              <w:left w:w="10" w:type="dxa"/>
            </w:tcMar>
            <w:vAlign w:val="bottom"/>
          </w:tcPr>
          <w:p w:rsidR="009B4170" w:rsidRDefault="009B4170" w:rsidP="009B4170">
            <w:pPr>
              <w:rPr>
                <w:sz w:val="21"/>
                <w:szCs w:val="21"/>
              </w:rPr>
            </w:pPr>
          </w:p>
        </w:tc>
        <w:tc>
          <w:tcPr>
            <w:tcW w:w="7990" w:type="dxa"/>
            <w:tcBorders>
              <w:left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 xml:space="preserve">İlçe </w:t>
            </w:r>
            <w:proofErr w:type="spellStart"/>
            <w:r>
              <w:rPr>
                <w:rFonts w:eastAsia="Times New Roman"/>
                <w:sz w:val="20"/>
                <w:szCs w:val="20"/>
              </w:rPr>
              <w:t>MEM’in</w:t>
            </w:r>
            <w:proofErr w:type="spellEnd"/>
            <w:r>
              <w:rPr>
                <w:rFonts w:eastAsia="Times New Roman"/>
                <w:sz w:val="20"/>
                <w:szCs w:val="20"/>
              </w:rPr>
              <w:t xml:space="preserve"> başarıyı artırıcı proje çalışmaları ile kültürel faaliyetleri planlama da aktif rol</w:t>
            </w:r>
          </w:p>
        </w:tc>
        <w:tc>
          <w:tcPr>
            <w:tcW w:w="557" w:type="dxa"/>
            <w:gridSpan w:val="2"/>
            <w:vMerge w:val="restart"/>
            <w:shd w:val="clear" w:color="auto" w:fill="auto"/>
            <w:tcMar>
              <w:left w:w="10" w:type="dxa"/>
            </w:tcMar>
            <w:vAlign w:val="bottom"/>
          </w:tcPr>
          <w:p w:rsidR="009B4170" w:rsidRDefault="009B4170" w:rsidP="009B4170">
            <w:pPr>
              <w:jc w:val="center"/>
              <w:rPr>
                <w:sz w:val="20"/>
                <w:szCs w:val="20"/>
              </w:rPr>
            </w:pPr>
            <w:r>
              <w:rPr>
                <w:rFonts w:ascii="Calibri" w:eastAsia="Calibri" w:hAnsi="Calibri" w:cs="Calibri"/>
                <w:w w:val="98"/>
                <w:sz w:val="20"/>
                <w:szCs w:val="20"/>
              </w:rPr>
              <w:t>13</w:t>
            </w:r>
          </w:p>
        </w:tc>
        <w:tc>
          <w:tcPr>
            <w:tcW w:w="102" w:type="dxa"/>
            <w:tcBorders>
              <w:left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shd w:val="clear" w:color="auto" w:fill="auto"/>
            <w:tcMar>
              <w:left w:w="10" w:type="dxa"/>
            </w:tcMar>
            <w:vAlign w:val="bottom"/>
          </w:tcPr>
          <w:p w:rsidR="009B4170" w:rsidRDefault="009B4170" w:rsidP="009B4170">
            <w:pPr>
              <w:rPr>
                <w:sz w:val="21"/>
                <w:szCs w:val="21"/>
              </w:rPr>
            </w:pPr>
          </w:p>
        </w:tc>
        <w:tc>
          <w:tcPr>
            <w:tcW w:w="813" w:type="dxa"/>
            <w:tcBorders>
              <w:left w:val="single" w:sz="8" w:space="0" w:color="00000A"/>
              <w:right w:val="single" w:sz="8" w:space="0" w:color="00000A"/>
            </w:tcBorders>
            <w:shd w:val="clear" w:color="auto" w:fill="auto"/>
            <w:vAlign w:val="bottom"/>
          </w:tcPr>
          <w:p w:rsidR="009B4170" w:rsidRDefault="009B4170" w:rsidP="009B4170">
            <w:pPr>
              <w:ind w:right="80"/>
              <w:jc w:val="center"/>
              <w:rPr>
                <w:sz w:val="20"/>
                <w:szCs w:val="20"/>
              </w:rPr>
            </w:pPr>
            <w:r>
              <w:rPr>
                <w:rFonts w:ascii="Calibri" w:eastAsia="Calibri" w:hAnsi="Calibri" w:cs="Calibri"/>
                <w:b/>
                <w:bCs/>
                <w:sz w:val="20"/>
                <w:szCs w:val="20"/>
              </w:rPr>
              <w:t>Tema 2</w:t>
            </w: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9B4170" w:rsidRDefault="009B4170" w:rsidP="009B4170">
            <w:pPr>
              <w:rPr>
                <w:sz w:val="10"/>
                <w:szCs w:val="10"/>
              </w:rPr>
            </w:pPr>
          </w:p>
        </w:tc>
        <w:tc>
          <w:tcPr>
            <w:tcW w:w="8021" w:type="dxa"/>
            <w:gridSpan w:val="2"/>
            <w:vMerge w:val="restart"/>
            <w:tcBorders>
              <w:left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Oynaması</w:t>
            </w:r>
          </w:p>
        </w:tc>
        <w:tc>
          <w:tcPr>
            <w:tcW w:w="557" w:type="dxa"/>
            <w:gridSpan w:val="2"/>
            <w:vMerge/>
            <w:shd w:val="clear" w:color="auto" w:fill="auto"/>
            <w:tcMar>
              <w:left w:w="10" w:type="dxa"/>
            </w:tcMar>
            <w:vAlign w:val="bottom"/>
          </w:tcPr>
          <w:p w:rsidR="009B4170" w:rsidRDefault="009B4170" w:rsidP="009B4170">
            <w:pPr>
              <w:rPr>
                <w:sz w:val="10"/>
                <w:szCs w:val="10"/>
              </w:rPr>
            </w:pPr>
          </w:p>
        </w:tc>
        <w:tc>
          <w:tcPr>
            <w:tcW w:w="102" w:type="dxa"/>
            <w:tcBorders>
              <w:left w:val="single" w:sz="8" w:space="0" w:color="00000A"/>
              <w:right w:val="single" w:sz="8" w:space="0" w:color="00000A"/>
            </w:tcBorders>
            <w:shd w:val="clear" w:color="auto" w:fill="auto"/>
            <w:vAlign w:val="bottom"/>
          </w:tcPr>
          <w:p w:rsidR="009B4170" w:rsidRDefault="009B4170" w:rsidP="009B4170">
            <w:pPr>
              <w:rPr>
                <w:sz w:val="10"/>
                <w:szCs w:val="10"/>
              </w:rPr>
            </w:pPr>
          </w:p>
        </w:tc>
        <w:tc>
          <w:tcPr>
            <w:tcW w:w="41" w:type="dxa"/>
            <w:shd w:val="clear" w:color="auto" w:fill="auto"/>
            <w:tcMar>
              <w:left w:w="10" w:type="dxa"/>
            </w:tcMar>
            <w:vAlign w:val="bottom"/>
          </w:tcPr>
          <w:p w:rsidR="009B4170" w:rsidRDefault="009B4170" w:rsidP="009B4170">
            <w:pPr>
              <w:rPr>
                <w:sz w:val="10"/>
                <w:szCs w:val="10"/>
              </w:rPr>
            </w:pPr>
          </w:p>
        </w:tc>
        <w:tc>
          <w:tcPr>
            <w:tcW w:w="844" w:type="dxa"/>
            <w:gridSpan w:val="2"/>
            <w:tcBorders>
              <w:left w:val="single" w:sz="8" w:space="0" w:color="00000A"/>
              <w:right w:val="single" w:sz="8" w:space="0" w:color="00000A"/>
            </w:tcBorders>
            <w:shd w:val="clear" w:color="auto" w:fill="auto"/>
            <w:vAlign w:val="bottom"/>
          </w:tcPr>
          <w:p w:rsidR="009B4170" w:rsidRDefault="009B4170" w:rsidP="009B4170">
            <w:pPr>
              <w:rPr>
                <w:sz w:val="10"/>
                <w:szCs w:val="10"/>
              </w:rPr>
            </w:pPr>
          </w:p>
        </w:tc>
        <w:tc>
          <w:tcPr>
            <w:tcW w:w="123"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93" w:type="dxa"/>
          <w:trHeight w:val="107"/>
        </w:trPr>
        <w:tc>
          <w:tcPr>
            <w:tcW w:w="76" w:type="dxa"/>
            <w:tcBorders>
              <w:left w:val="single" w:sz="8" w:space="0" w:color="00000A"/>
            </w:tcBorders>
            <w:shd w:val="clear" w:color="auto" w:fill="auto"/>
            <w:tcMar>
              <w:left w:w="-10" w:type="dxa"/>
            </w:tcMar>
            <w:vAlign w:val="bottom"/>
          </w:tcPr>
          <w:p w:rsidR="009B4170" w:rsidRDefault="009B4170" w:rsidP="009B4170">
            <w:pPr>
              <w:rPr>
                <w:sz w:val="9"/>
                <w:szCs w:val="9"/>
              </w:rPr>
            </w:pPr>
          </w:p>
        </w:tc>
        <w:tc>
          <w:tcPr>
            <w:tcW w:w="466" w:type="dxa"/>
            <w:tcBorders>
              <w:left w:val="single" w:sz="8" w:space="0" w:color="00000A"/>
              <w:right w:val="single" w:sz="8" w:space="0" w:color="00000A"/>
            </w:tcBorders>
            <w:shd w:val="clear" w:color="auto" w:fill="auto"/>
            <w:vAlign w:val="bottom"/>
          </w:tcPr>
          <w:p w:rsidR="009B4170" w:rsidRDefault="009B4170" w:rsidP="009B4170">
            <w:pPr>
              <w:rPr>
                <w:sz w:val="9"/>
                <w:szCs w:val="9"/>
              </w:rPr>
            </w:pPr>
          </w:p>
        </w:tc>
        <w:tc>
          <w:tcPr>
            <w:tcW w:w="8021" w:type="dxa"/>
            <w:gridSpan w:val="2"/>
            <w:vMerge/>
            <w:tcBorders>
              <w:left w:val="single" w:sz="8" w:space="0" w:color="00000A"/>
              <w:right w:val="single" w:sz="8" w:space="0" w:color="00000A"/>
            </w:tcBorders>
            <w:shd w:val="clear" w:color="auto" w:fill="auto"/>
            <w:vAlign w:val="bottom"/>
          </w:tcPr>
          <w:p w:rsidR="009B4170" w:rsidRDefault="009B4170" w:rsidP="009B4170">
            <w:pPr>
              <w:rPr>
                <w:sz w:val="9"/>
                <w:szCs w:val="9"/>
              </w:rPr>
            </w:pPr>
          </w:p>
        </w:tc>
        <w:tc>
          <w:tcPr>
            <w:tcW w:w="63" w:type="dxa"/>
            <w:shd w:val="clear" w:color="auto" w:fill="auto"/>
            <w:tcMar>
              <w:left w:w="10" w:type="dxa"/>
            </w:tcMar>
            <w:vAlign w:val="bottom"/>
          </w:tcPr>
          <w:p w:rsidR="009B4170" w:rsidRDefault="009B4170" w:rsidP="009B4170">
            <w:pPr>
              <w:rPr>
                <w:sz w:val="9"/>
                <w:szCs w:val="9"/>
              </w:rPr>
            </w:pPr>
          </w:p>
        </w:tc>
        <w:tc>
          <w:tcPr>
            <w:tcW w:w="494" w:type="dxa"/>
            <w:shd w:val="clear" w:color="auto" w:fill="auto"/>
            <w:tcMar>
              <w:left w:w="10" w:type="dxa"/>
            </w:tcMar>
            <w:vAlign w:val="bottom"/>
          </w:tcPr>
          <w:p w:rsidR="009B4170" w:rsidRDefault="009B4170" w:rsidP="009B4170">
            <w:pPr>
              <w:rPr>
                <w:sz w:val="9"/>
                <w:szCs w:val="9"/>
              </w:rPr>
            </w:pPr>
          </w:p>
        </w:tc>
        <w:tc>
          <w:tcPr>
            <w:tcW w:w="102" w:type="dxa"/>
            <w:tcBorders>
              <w:left w:val="single" w:sz="8" w:space="0" w:color="00000A"/>
              <w:right w:val="single" w:sz="8" w:space="0" w:color="00000A"/>
            </w:tcBorders>
            <w:shd w:val="clear" w:color="auto" w:fill="auto"/>
            <w:vAlign w:val="bottom"/>
          </w:tcPr>
          <w:p w:rsidR="009B4170" w:rsidRDefault="009B4170" w:rsidP="009B4170">
            <w:pPr>
              <w:rPr>
                <w:sz w:val="9"/>
                <w:szCs w:val="9"/>
              </w:rPr>
            </w:pPr>
          </w:p>
        </w:tc>
        <w:tc>
          <w:tcPr>
            <w:tcW w:w="41" w:type="dxa"/>
            <w:shd w:val="clear" w:color="auto" w:fill="auto"/>
            <w:tcMar>
              <w:left w:w="10" w:type="dxa"/>
            </w:tcMar>
            <w:vAlign w:val="bottom"/>
          </w:tcPr>
          <w:p w:rsidR="009B4170" w:rsidRDefault="009B4170" w:rsidP="009B4170">
            <w:pPr>
              <w:rPr>
                <w:sz w:val="9"/>
                <w:szCs w:val="9"/>
              </w:rPr>
            </w:pPr>
          </w:p>
        </w:tc>
        <w:tc>
          <w:tcPr>
            <w:tcW w:w="813" w:type="dxa"/>
            <w:shd w:val="clear" w:color="auto" w:fill="auto"/>
            <w:tcMar>
              <w:left w:w="10" w:type="dxa"/>
            </w:tcMar>
            <w:vAlign w:val="bottom"/>
          </w:tcPr>
          <w:p w:rsidR="009B4170" w:rsidRDefault="009B4170" w:rsidP="009B4170">
            <w:pPr>
              <w:rPr>
                <w:sz w:val="9"/>
                <w:szCs w:val="9"/>
              </w:rPr>
            </w:pPr>
          </w:p>
        </w:tc>
        <w:tc>
          <w:tcPr>
            <w:tcW w:w="31" w:type="dxa"/>
            <w:tcBorders>
              <w:left w:val="single" w:sz="8" w:space="0" w:color="00000A"/>
              <w:right w:val="single" w:sz="8" w:space="0" w:color="00000A"/>
            </w:tcBorders>
            <w:shd w:val="clear" w:color="auto" w:fill="auto"/>
            <w:vAlign w:val="bottom"/>
          </w:tcPr>
          <w:p w:rsidR="009B4170" w:rsidRDefault="009B4170" w:rsidP="009B4170">
            <w:pPr>
              <w:rPr>
                <w:sz w:val="9"/>
                <w:szCs w:val="9"/>
              </w:rPr>
            </w:pPr>
          </w:p>
        </w:tc>
        <w:tc>
          <w:tcPr>
            <w:tcW w:w="30"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32"/>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9B4170" w:rsidRDefault="009B4170" w:rsidP="009B4170">
            <w:pPr>
              <w:rPr>
                <w:sz w:val="2"/>
                <w:szCs w:val="2"/>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
                <w:szCs w:val="2"/>
              </w:rPr>
            </w:pP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
                <w:szCs w:val="2"/>
              </w:rPr>
            </w:pP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239"/>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9B4170" w:rsidRDefault="009B4170" w:rsidP="009B4170">
            <w:pPr>
              <w:rPr>
                <w:sz w:val="20"/>
                <w:szCs w:val="20"/>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2" w:lineRule="exact"/>
              <w:jc w:val="center"/>
              <w:rPr>
                <w:sz w:val="20"/>
                <w:szCs w:val="20"/>
              </w:rPr>
            </w:pPr>
            <w:r>
              <w:rPr>
                <w:rFonts w:ascii="Calibri" w:eastAsia="Calibri" w:hAnsi="Calibri" w:cs="Calibri"/>
                <w:w w:val="98"/>
                <w:sz w:val="20"/>
                <w:szCs w:val="20"/>
              </w:rPr>
              <w:t>11</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24" w:lineRule="exact"/>
              <w:ind w:left="60"/>
              <w:rPr>
                <w:sz w:val="20"/>
                <w:szCs w:val="20"/>
              </w:rPr>
            </w:pPr>
            <w:r>
              <w:rPr>
                <w:rFonts w:eastAsia="Times New Roman"/>
                <w:sz w:val="20"/>
                <w:szCs w:val="20"/>
              </w:rPr>
              <w:t>İlçemizde kurumlar ile okullar arasındaki iletişimi ve işbirliğinin yüksek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2" w:lineRule="exact"/>
              <w:jc w:val="center"/>
              <w:rPr>
                <w:sz w:val="20"/>
                <w:szCs w:val="20"/>
              </w:rPr>
            </w:pPr>
            <w:r>
              <w:rPr>
                <w:rFonts w:ascii="Calibri" w:eastAsia="Calibri" w:hAnsi="Calibri" w:cs="Calibri"/>
                <w:w w:val="98"/>
                <w:sz w:val="20"/>
                <w:szCs w:val="20"/>
              </w:rPr>
              <w:t>12</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2" w:lineRule="exact"/>
              <w:ind w:right="100"/>
              <w:jc w:val="center"/>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248"/>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12</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100"/>
              <w:rPr>
                <w:sz w:val="20"/>
                <w:szCs w:val="20"/>
              </w:rPr>
            </w:pPr>
            <w:r>
              <w:rPr>
                <w:rFonts w:eastAsia="Times New Roman"/>
                <w:sz w:val="20"/>
                <w:szCs w:val="20"/>
              </w:rPr>
              <w:t>İlçe MEM ile Okullar arasında koordinasyonun olumlu düzeyde tutulması.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10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right="100"/>
              <w:jc w:val="center"/>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gridAfter w:val="1"/>
          <w:wAfter w:w="93" w:type="dxa"/>
          <w:trHeight w:val="244"/>
        </w:trPr>
        <w:tc>
          <w:tcPr>
            <w:tcW w:w="76" w:type="dxa"/>
            <w:tcBorders>
              <w:left w:val="single" w:sz="8" w:space="0" w:color="00000A"/>
            </w:tcBorders>
            <w:shd w:val="clear" w:color="auto" w:fill="00B050"/>
            <w:tcMar>
              <w:left w:w="-10" w:type="dxa"/>
            </w:tcMar>
            <w:vAlign w:val="bottom"/>
          </w:tcPr>
          <w:p w:rsidR="009B4170" w:rsidRDefault="009B4170" w:rsidP="009B4170">
            <w:pPr>
              <w:rPr>
                <w:sz w:val="21"/>
                <w:szCs w:val="21"/>
              </w:rPr>
            </w:pPr>
          </w:p>
        </w:tc>
        <w:tc>
          <w:tcPr>
            <w:tcW w:w="466" w:type="dxa"/>
            <w:tcBorders>
              <w:left w:val="single" w:sz="8" w:space="0" w:color="00000A"/>
              <w:right w:val="single" w:sz="8" w:space="0" w:color="00000A"/>
            </w:tcBorders>
            <w:shd w:val="clear" w:color="auto" w:fill="00B050"/>
            <w:vAlign w:val="bottom"/>
          </w:tcPr>
          <w:p w:rsidR="009B4170" w:rsidRDefault="009B4170" w:rsidP="009B4170">
            <w:pPr>
              <w:spacing w:line="24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31" w:type="dxa"/>
            <w:shd w:val="clear" w:color="auto" w:fill="00B050"/>
            <w:tcMar>
              <w:left w:w="10" w:type="dxa"/>
            </w:tcMar>
            <w:vAlign w:val="bottom"/>
          </w:tcPr>
          <w:p w:rsidR="009B4170" w:rsidRDefault="009B4170" w:rsidP="009B4170">
            <w:pPr>
              <w:rPr>
                <w:sz w:val="21"/>
                <w:szCs w:val="21"/>
              </w:rPr>
            </w:pPr>
          </w:p>
        </w:tc>
        <w:tc>
          <w:tcPr>
            <w:tcW w:w="7990" w:type="dxa"/>
            <w:vMerge w:val="restart"/>
            <w:tcBorders>
              <w:left w:val="single" w:sz="8" w:space="0" w:color="00000A"/>
              <w:right w:val="single" w:sz="8" w:space="0" w:color="00000A"/>
            </w:tcBorders>
            <w:shd w:val="clear" w:color="auto" w:fill="00B050"/>
            <w:vAlign w:val="bottom"/>
          </w:tcPr>
          <w:p w:rsidR="009B4170" w:rsidRDefault="009B4170" w:rsidP="009B4170">
            <w:pPr>
              <w:ind w:left="3120"/>
              <w:rPr>
                <w:sz w:val="20"/>
                <w:szCs w:val="20"/>
              </w:rPr>
            </w:pPr>
            <w:r>
              <w:rPr>
                <w:rFonts w:eastAsia="Times New Roman"/>
                <w:b/>
                <w:bCs/>
                <w:color w:val="FFFFFF"/>
                <w:sz w:val="20"/>
                <w:szCs w:val="20"/>
              </w:rPr>
              <w:t>ZAYIF YÖNLER</w:t>
            </w:r>
          </w:p>
        </w:tc>
        <w:tc>
          <w:tcPr>
            <w:tcW w:w="63" w:type="dxa"/>
            <w:shd w:val="clear" w:color="auto" w:fill="00B050"/>
            <w:tcMar>
              <w:left w:w="10" w:type="dxa"/>
            </w:tcMar>
            <w:vAlign w:val="bottom"/>
          </w:tcPr>
          <w:p w:rsidR="009B4170" w:rsidRDefault="009B4170" w:rsidP="009B4170">
            <w:pPr>
              <w:rPr>
                <w:sz w:val="21"/>
                <w:szCs w:val="21"/>
              </w:rPr>
            </w:pPr>
          </w:p>
        </w:tc>
        <w:tc>
          <w:tcPr>
            <w:tcW w:w="494" w:type="dxa"/>
            <w:vMerge w:val="restart"/>
            <w:shd w:val="clear" w:color="auto" w:fill="00B050"/>
            <w:tcMar>
              <w:left w:w="10" w:type="dxa"/>
            </w:tcMar>
            <w:vAlign w:val="bottom"/>
          </w:tcPr>
          <w:p w:rsidR="009B4170" w:rsidRDefault="009B4170" w:rsidP="009B4170">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left w:val="single" w:sz="8" w:space="0" w:color="00000A"/>
              <w:right w:val="single" w:sz="8" w:space="0" w:color="00000A"/>
            </w:tcBorders>
            <w:shd w:val="clear" w:color="auto" w:fill="00B050"/>
            <w:vAlign w:val="bottom"/>
          </w:tcPr>
          <w:p w:rsidR="009B4170" w:rsidRDefault="009B4170" w:rsidP="009B4170">
            <w:pPr>
              <w:rPr>
                <w:sz w:val="21"/>
                <w:szCs w:val="21"/>
              </w:rPr>
            </w:pPr>
          </w:p>
        </w:tc>
        <w:tc>
          <w:tcPr>
            <w:tcW w:w="41" w:type="dxa"/>
            <w:shd w:val="clear" w:color="auto" w:fill="00B050"/>
            <w:tcMar>
              <w:left w:w="10" w:type="dxa"/>
            </w:tcMar>
            <w:vAlign w:val="bottom"/>
          </w:tcPr>
          <w:p w:rsidR="009B4170" w:rsidRDefault="009B4170" w:rsidP="009B4170">
            <w:pPr>
              <w:rPr>
                <w:sz w:val="21"/>
                <w:szCs w:val="21"/>
              </w:rPr>
            </w:pPr>
          </w:p>
        </w:tc>
        <w:tc>
          <w:tcPr>
            <w:tcW w:w="813" w:type="dxa"/>
            <w:vMerge w:val="restart"/>
            <w:shd w:val="clear" w:color="auto" w:fill="00B050"/>
            <w:tcMar>
              <w:left w:w="10" w:type="dxa"/>
            </w:tcMar>
            <w:vAlign w:val="bottom"/>
          </w:tcPr>
          <w:p w:rsidR="009B4170" w:rsidRDefault="009B4170" w:rsidP="009B4170">
            <w:pPr>
              <w:jc w:val="center"/>
              <w:rPr>
                <w:sz w:val="20"/>
                <w:szCs w:val="20"/>
              </w:rPr>
            </w:pPr>
            <w:r>
              <w:rPr>
                <w:rFonts w:ascii="Calibri" w:eastAsia="Calibri" w:hAnsi="Calibri" w:cs="Calibri"/>
                <w:b/>
                <w:bCs/>
                <w:i/>
                <w:iCs/>
                <w:color w:val="FFFFFF"/>
                <w:sz w:val="20"/>
                <w:szCs w:val="20"/>
              </w:rPr>
              <w:t>TEMA</w:t>
            </w:r>
          </w:p>
        </w:tc>
        <w:tc>
          <w:tcPr>
            <w:tcW w:w="31" w:type="dxa"/>
            <w:tcBorders>
              <w:left w:val="single" w:sz="8" w:space="0" w:color="00000A"/>
              <w:right w:val="single" w:sz="8" w:space="0" w:color="00000A"/>
            </w:tcBorders>
            <w:shd w:val="clear" w:color="auto" w:fill="00B050"/>
            <w:vAlign w:val="bottom"/>
          </w:tcPr>
          <w:p w:rsidR="009B4170" w:rsidRDefault="009B4170" w:rsidP="009B4170">
            <w:pPr>
              <w:rPr>
                <w:sz w:val="21"/>
                <w:szCs w:val="21"/>
              </w:rPr>
            </w:pPr>
          </w:p>
        </w:tc>
        <w:tc>
          <w:tcPr>
            <w:tcW w:w="30" w:type="dxa"/>
            <w:shd w:val="clear" w:color="auto" w:fill="auto"/>
            <w:tcMar>
              <w:left w:w="10" w:type="dxa"/>
            </w:tcMar>
            <w:vAlign w:val="bottom"/>
          </w:tcPr>
          <w:p w:rsidR="009B4170" w:rsidRDefault="009B4170" w:rsidP="009B4170">
            <w:pPr>
              <w:rPr>
                <w:sz w:val="1"/>
                <w:szCs w:val="1"/>
              </w:rPr>
            </w:pPr>
          </w:p>
        </w:tc>
      </w:tr>
      <w:tr w:rsidR="009B4170" w:rsidTr="00F87118">
        <w:trPr>
          <w:gridAfter w:val="1"/>
          <w:wAfter w:w="93" w:type="dxa"/>
          <w:trHeight w:val="123"/>
        </w:trPr>
        <w:tc>
          <w:tcPr>
            <w:tcW w:w="76" w:type="dxa"/>
            <w:tcBorders>
              <w:left w:val="single" w:sz="8" w:space="0" w:color="00000A"/>
            </w:tcBorders>
            <w:shd w:val="clear" w:color="auto" w:fill="00B050"/>
            <w:tcMar>
              <w:left w:w="-10" w:type="dxa"/>
            </w:tcMar>
            <w:vAlign w:val="bottom"/>
          </w:tcPr>
          <w:p w:rsidR="009B4170" w:rsidRDefault="009B4170" w:rsidP="009B4170">
            <w:pPr>
              <w:rPr>
                <w:sz w:val="10"/>
                <w:szCs w:val="10"/>
              </w:rPr>
            </w:pPr>
          </w:p>
        </w:tc>
        <w:tc>
          <w:tcPr>
            <w:tcW w:w="466" w:type="dxa"/>
            <w:vMerge w:val="restart"/>
            <w:tcBorders>
              <w:left w:val="single" w:sz="8" w:space="0" w:color="00000A"/>
              <w:right w:val="single" w:sz="8" w:space="0" w:color="00000A"/>
            </w:tcBorders>
            <w:shd w:val="clear" w:color="auto" w:fill="00B050"/>
            <w:vAlign w:val="bottom"/>
          </w:tcPr>
          <w:p w:rsidR="009B4170" w:rsidRDefault="009B4170" w:rsidP="009B4170">
            <w:pPr>
              <w:jc w:val="center"/>
              <w:rPr>
                <w:sz w:val="20"/>
                <w:szCs w:val="20"/>
              </w:rPr>
            </w:pPr>
            <w:r>
              <w:rPr>
                <w:rFonts w:ascii="Calibri" w:eastAsia="Calibri" w:hAnsi="Calibri" w:cs="Calibri"/>
                <w:b/>
                <w:bCs/>
                <w:color w:val="FFFFFF"/>
                <w:w w:val="97"/>
                <w:sz w:val="20"/>
                <w:szCs w:val="20"/>
              </w:rPr>
              <w:t>NO</w:t>
            </w:r>
          </w:p>
        </w:tc>
        <w:tc>
          <w:tcPr>
            <w:tcW w:w="31" w:type="dxa"/>
            <w:shd w:val="clear" w:color="auto" w:fill="00B050"/>
            <w:tcMar>
              <w:left w:w="10" w:type="dxa"/>
            </w:tcMar>
            <w:vAlign w:val="bottom"/>
          </w:tcPr>
          <w:p w:rsidR="009B4170" w:rsidRDefault="009B4170" w:rsidP="009B4170">
            <w:pPr>
              <w:rPr>
                <w:sz w:val="10"/>
                <w:szCs w:val="10"/>
              </w:rPr>
            </w:pPr>
          </w:p>
        </w:tc>
        <w:tc>
          <w:tcPr>
            <w:tcW w:w="7990" w:type="dxa"/>
            <w:vMerge/>
            <w:tcBorders>
              <w:left w:val="single" w:sz="8" w:space="0" w:color="00000A"/>
              <w:right w:val="single" w:sz="8" w:space="0" w:color="00000A"/>
            </w:tcBorders>
            <w:shd w:val="clear" w:color="auto" w:fill="00B050"/>
            <w:vAlign w:val="bottom"/>
          </w:tcPr>
          <w:p w:rsidR="009B4170" w:rsidRDefault="009B4170" w:rsidP="009B4170">
            <w:pPr>
              <w:rPr>
                <w:sz w:val="10"/>
                <w:szCs w:val="10"/>
              </w:rPr>
            </w:pPr>
          </w:p>
        </w:tc>
        <w:tc>
          <w:tcPr>
            <w:tcW w:w="63" w:type="dxa"/>
            <w:shd w:val="clear" w:color="auto" w:fill="00B050"/>
            <w:tcMar>
              <w:left w:w="10" w:type="dxa"/>
            </w:tcMar>
            <w:vAlign w:val="bottom"/>
          </w:tcPr>
          <w:p w:rsidR="009B4170" w:rsidRDefault="009B4170" w:rsidP="009B4170">
            <w:pPr>
              <w:rPr>
                <w:sz w:val="10"/>
                <w:szCs w:val="10"/>
              </w:rPr>
            </w:pPr>
          </w:p>
        </w:tc>
        <w:tc>
          <w:tcPr>
            <w:tcW w:w="494" w:type="dxa"/>
            <w:vMerge/>
            <w:shd w:val="clear" w:color="auto" w:fill="00B050"/>
            <w:tcMar>
              <w:left w:w="10" w:type="dxa"/>
            </w:tcMar>
            <w:vAlign w:val="bottom"/>
          </w:tcPr>
          <w:p w:rsidR="009B4170" w:rsidRDefault="009B4170" w:rsidP="009B4170">
            <w:pPr>
              <w:rPr>
                <w:sz w:val="10"/>
                <w:szCs w:val="10"/>
              </w:rPr>
            </w:pPr>
          </w:p>
        </w:tc>
        <w:tc>
          <w:tcPr>
            <w:tcW w:w="102" w:type="dxa"/>
            <w:tcBorders>
              <w:left w:val="single" w:sz="8" w:space="0" w:color="00000A"/>
              <w:right w:val="single" w:sz="8" w:space="0" w:color="00000A"/>
            </w:tcBorders>
            <w:shd w:val="clear" w:color="auto" w:fill="00B050"/>
            <w:vAlign w:val="bottom"/>
          </w:tcPr>
          <w:p w:rsidR="009B4170" w:rsidRDefault="009B4170" w:rsidP="009B4170">
            <w:pPr>
              <w:rPr>
                <w:sz w:val="10"/>
                <w:szCs w:val="10"/>
              </w:rPr>
            </w:pPr>
          </w:p>
        </w:tc>
        <w:tc>
          <w:tcPr>
            <w:tcW w:w="41" w:type="dxa"/>
            <w:shd w:val="clear" w:color="auto" w:fill="00B050"/>
            <w:tcMar>
              <w:left w:w="10" w:type="dxa"/>
            </w:tcMar>
            <w:vAlign w:val="bottom"/>
          </w:tcPr>
          <w:p w:rsidR="009B4170" w:rsidRDefault="009B4170" w:rsidP="009B4170">
            <w:pPr>
              <w:rPr>
                <w:sz w:val="10"/>
                <w:szCs w:val="10"/>
              </w:rPr>
            </w:pPr>
          </w:p>
        </w:tc>
        <w:tc>
          <w:tcPr>
            <w:tcW w:w="813" w:type="dxa"/>
            <w:vMerge/>
            <w:shd w:val="clear" w:color="auto" w:fill="00B050"/>
            <w:tcMar>
              <w:left w:w="10" w:type="dxa"/>
            </w:tcMar>
            <w:vAlign w:val="bottom"/>
          </w:tcPr>
          <w:p w:rsidR="009B4170" w:rsidRDefault="009B4170" w:rsidP="009B4170">
            <w:pPr>
              <w:rPr>
                <w:sz w:val="10"/>
                <w:szCs w:val="10"/>
              </w:rPr>
            </w:pPr>
          </w:p>
        </w:tc>
        <w:tc>
          <w:tcPr>
            <w:tcW w:w="31" w:type="dxa"/>
            <w:tcBorders>
              <w:left w:val="single" w:sz="8" w:space="0" w:color="00000A"/>
              <w:right w:val="single" w:sz="8" w:space="0" w:color="00000A"/>
            </w:tcBorders>
            <w:shd w:val="clear" w:color="auto" w:fill="00B050"/>
            <w:vAlign w:val="bottom"/>
          </w:tcPr>
          <w:p w:rsidR="009B4170" w:rsidRDefault="009B4170" w:rsidP="009B4170">
            <w:pPr>
              <w:rPr>
                <w:sz w:val="10"/>
                <w:szCs w:val="10"/>
              </w:rPr>
            </w:pPr>
          </w:p>
        </w:tc>
        <w:tc>
          <w:tcPr>
            <w:tcW w:w="30" w:type="dxa"/>
            <w:shd w:val="clear" w:color="auto" w:fill="auto"/>
            <w:tcMar>
              <w:left w:w="10" w:type="dxa"/>
            </w:tcMar>
            <w:vAlign w:val="bottom"/>
          </w:tcPr>
          <w:p w:rsidR="009B4170" w:rsidRDefault="009B4170" w:rsidP="009B4170">
            <w:pPr>
              <w:rPr>
                <w:sz w:val="1"/>
                <w:szCs w:val="1"/>
              </w:rPr>
            </w:pPr>
          </w:p>
        </w:tc>
      </w:tr>
      <w:tr w:rsidR="009B4170" w:rsidTr="00F87118">
        <w:trPr>
          <w:gridAfter w:val="1"/>
          <w:wAfter w:w="93" w:type="dxa"/>
          <w:trHeight w:val="136"/>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9B4170" w:rsidRDefault="009B4170" w:rsidP="009B4170">
            <w:pPr>
              <w:rPr>
                <w:sz w:val="11"/>
                <w:szCs w:val="11"/>
              </w:rPr>
            </w:pPr>
          </w:p>
        </w:tc>
        <w:tc>
          <w:tcPr>
            <w:tcW w:w="31"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7990"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9B4170" w:rsidRDefault="009B4170" w:rsidP="009B4170">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9B4170" w:rsidRDefault="009B4170" w:rsidP="009B4170">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31"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9B4170" w:rsidRDefault="009B4170" w:rsidP="009B4170">
            <w:pPr>
              <w:rPr>
                <w:sz w:val="11"/>
                <w:szCs w:val="11"/>
              </w:rPr>
            </w:pPr>
          </w:p>
        </w:tc>
        <w:tc>
          <w:tcPr>
            <w:tcW w:w="30"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246"/>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9" w:lineRule="exact"/>
              <w:jc w:val="center"/>
              <w:rPr>
                <w:sz w:val="20"/>
                <w:szCs w:val="20"/>
              </w:rPr>
            </w:pPr>
            <w:r>
              <w:rPr>
                <w:rFonts w:ascii="Calibri" w:eastAsia="Calibri" w:hAnsi="Calibri" w:cs="Calibri"/>
                <w:w w:val="98"/>
                <w:sz w:val="20"/>
                <w:szCs w:val="20"/>
              </w:rPr>
              <w:t>1</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pPr>
            <w:r>
              <w:rPr>
                <w:rFonts w:eastAsia="Times New Roman"/>
                <w:sz w:val="20"/>
                <w:szCs w:val="20"/>
              </w:rPr>
              <w:t>Belediyelerle işbirliğinin zayıf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pPr>
            <w:r>
              <w:rPr>
                <w:rFonts w:ascii="Calibri" w:eastAsia="Calibri" w:hAnsi="Calibri" w:cs="Calibri"/>
                <w:b/>
                <w:bCs/>
                <w:w w:val="98"/>
                <w:sz w:val="20"/>
                <w:szCs w:val="20"/>
              </w:rPr>
              <w:t>15</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80"/>
              <w:jc w:val="center"/>
            </w:pPr>
            <w:r>
              <w:rPr>
                <w:rFonts w:ascii="Calibri" w:eastAsia="Calibri" w:hAnsi="Calibri" w:cs="Calibri"/>
                <w:b/>
                <w:bCs/>
                <w:sz w:val="20"/>
                <w:szCs w:val="20"/>
              </w:rPr>
              <w:t>Tema 2</w:t>
            </w: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2</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 xml:space="preserve">Eğitim çalışanlarının </w:t>
            </w:r>
            <w:proofErr w:type="gramStart"/>
            <w:r>
              <w:rPr>
                <w:rFonts w:eastAsia="Times New Roman"/>
                <w:sz w:val="20"/>
                <w:szCs w:val="20"/>
              </w:rPr>
              <w:t>motivasyon</w:t>
            </w:r>
            <w:proofErr w:type="gramEnd"/>
            <w:r>
              <w:rPr>
                <w:rFonts w:eastAsia="Times New Roman"/>
                <w:sz w:val="20"/>
                <w:szCs w:val="20"/>
              </w:rPr>
              <w:t xml:space="preserve"> eksikliği</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39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100"/>
              <w:jc w:val="center"/>
              <w:rPr>
                <w:sz w:val="20"/>
                <w:szCs w:val="20"/>
              </w:rPr>
            </w:pPr>
            <w:r>
              <w:rPr>
                <w:rFonts w:ascii="Calibri" w:eastAsia="Calibri" w:hAnsi="Calibri" w:cs="Calibri"/>
                <w:b/>
                <w:bCs/>
                <w:i/>
                <w:iCs/>
                <w:w w:val="99"/>
                <w:sz w:val="20"/>
                <w:szCs w:val="20"/>
              </w:rPr>
              <w:t>Tema3</w:t>
            </w: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3</w:t>
            </w: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Okuma alışkanlığının az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38</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right="80"/>
              <w:jc w:val="center"/>
              <w:rPr>
                <w:sz w:val="20"/>
                <w:szCs w:val="20"/>
              </w:rPr>
            </w:pPr>
            <w:r>
              <w:rPr>
                <w:rFonts w:ascii="Calibri" w:eastAsia="Calibri" w:hAnsi="Calibri" w:cs="Calibri"/>
                <w:b/>
                <w:bCs/>
                <w:i/>
                <w:iCs/>
                <w:sz w:val="20"/>
                <w:szCs w:val="20"/>
              </w:rPr>
              <w:t>Tema 2</w:t>
            </w: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243"/>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9B4170" w:rsidRDefault="009B4170" w:rsidP="009B4170">
            <w:pPr>
              <w:jc w:val="center"/>
              <w:rPr>
                <w:sz w:val="20"/>
                <w:szCs w:val="20"/>
              </w:rPr>
            </w:pPr>
            <w:r>
              <w:rPr>
                <w:rFonts w:ascii="Calibri" w:eastAsia="Calibri" w:hAnsi="Calibri" w:cs="Calibri"/>
                <w:w w:val="98"/>
                <w:sz w:val="20"/>
                <w:szCs w:val="20"/>
              </w:rPr>
              <w:t>4</w:t>
            </w:r>
          </w:p>
        </w:tc>
        <w:tc>
          <w:tcPr>
            <w:tcW w:w="8021" w:type="dxa"/>
            <w:gridSpan w:val="2"/>
            <w:tcBorders>
              <w:left w:val="single" w:sz="8" w:space="0" w:color="00000A"/>
              <w:right w:val="single" w:sz="8" w:space="0" w:color="00000A"/>
            </w:tcBorders>
            <w:shd w:val="clear" w:color="auto" w:fill="auto"/>
            <w:vAlign w:val="bottom"/>
          </w:tcPr>
          <w:p w:rsidR="009B4170" w:rsidRDefault="009B4170" w:rsidP="009B4170">
            <w:pPr>
              <w:ind w:left="60"/>
            </w:pPr>
            <w:r>
              <w:rPr>
                <w:rFonts w:eastAsia="Times New Roman"/>
                <w:sz w:val="20"/>
                <w:szCs w:val="20"/>
              </w:rPr>
              <w:t xml:space="preserve">Yabancı uyruklu öğrencilerin </w:t>
            </w:r>
            <w:proofErr w:type="gramStart"/>
            <w:r>
              <w:rPr>
                <w:rFonts w:eastAsia="Times New Roman"/>
                <w:sz w:val="20"/>
                <w:szCs w:val="20"/>
              </w:rPr>
              <w:t>entegrasyon</w:t>
            </w:r>
            <w:proofErr w:type="gramEnd"/>
            <w:r>
              <w:rPr>
                <w:rFonts w:eastAsia="Times New Roman"/>
                <w:sz w:val="20"/>
                <w:szCs w:val="20"/>
              </w:rPr>
              <w:t xml:space="preserve"> eksikliği ile birlikte örgün eğitime dahil edilmeleri</w:t>
            </w:r>
          </w:p>
        </w:tc>
        <w:tc>
          <w:tcPr>
            <w:tcW w:w="557" w:type="dxa"/>
            <w:gridSpan w:val="2"/>
            <w:vMerge w:val="restart"/>
            <w:shd w:val="clear" w:color="auto" w:fill="auto"/>
            <w:tcMar>
              <w:left w:w="10" w:type="dxa"/>
            </w:tcMar>
            <w:vAlign w:val="bottom"/>
          </w:tcPr>
          <w:p w:rsidR="009B4170" w:rsidRDefault="009B4170" w:rsidP="009B4170">
            <w:pPr>
              <w:jc w:val="center"/>
              <w:rPr>
                <w:sz w:val="20"/>
                <w:szCs w:val="20"/>
              </w:rPr>
            </w:pPr>
            <w:r>
              <w:rPr>
                <w:rFonts w:ascii="Calibri" w:eastAsia="Calibri" w:hAnsi="Calibri" w:cs="Calibri"/>
                <w:b/>
                <w:bCs/>
                <w:w w:val="98"/>
                <w:sz w:val="20"/>
                <w:szCs w:val="20"/>
              </w:rPr>
              <w:t>37</w:t>
            </w:r>
          </w:p>
        </w:tc>
        <w:tc>
          <w:tcPr>
            <w:tcW w:w="102" w:type="dxa"/>
            <w:tcBorders>
              <w:left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shd w:val="clear" w:color="auto" w:fill="auto"/>
            <w:tcMar>
              <w:left w:w="10" w:type="dxa"/>
            </w:tcMar>
            <w:vAlign w:val="bottom"/>
          </w:tcPr>
          <w:p w:rsidR="009B4170" w:rsidRDefault="009B4170" w:rsidP="009B4170">
            <w:pPr>
              <w:rPr>
                <w:sz w:val="21"/>
                <w:szCs w:val="21"/>
              </w:rPr>
            </w:pPr>
          </w:p>
        </w:tc>
        <w:tc>
          <w:tcPr>
            <w:tcW w:w="813" w:type="dxa"/>
            <w:vMerge w:val="restart"/>
            <w:tcBorders>
              <w:left w:val="single" w:sz="8" w:space="0" w:color="00000A"/>
              <w:right w:val="single" w:sz="8" w:space="0" w:color="00000A"/>
            </w:tcBorders>
            <w:shd w:val="clear" w:color="auto" w:fill="auto"/>
            <w:vAlign w:val="bottom"/>
          </w:tcPr>
          <w:p w:rsidR="009B4170" w:rsidRDefault="009B4170" w:rsidP="009B4170">
            <w:pPr>
              <w:ind w:right="80"/>
              <w:jc w:val="center"/>
              <w:rPr>
                <w:sz w:val="20"/>
                <w:szCs w:val="20"/>
              </w:rPr>
            </w:pPr>
            <w:r>
              <w:rPr>
                <w:rFonts w:ascii="Calibri" w:eastAsia="Calibri" w:hAnsi="Calibri" w:cs="Calibri"/>
                <w:b/>
                <w:bCs/>
                <w:i/>
                <w:iCs/>
                <w:sz w:val="20"/>
                <w:szCs w:val="20"/>
              </w:rPr>
              <w:t>Tema 1</w:t>
            </w: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9B4170" w:rsidRDefault="009B4170" w:rsidP="009B4170">
            <w:pPr>
              <w:rPr>
                <w:sz w:val="10"/>
                <w:szCs w:val="10"/>
              </w:rPr>
            </w:pPr>
          </w:p>
        </w:tc>
        <w:tc>
          <w:tcPr>
            <w:tcW w:w="8021" w:type="dxa"/>
            <w:gridSpan w:val="2"/>
            <w:vMerge w:val="restart"/>
            <w:tcBorders>
              <w:left w:val="single" w:sz="8" w:space="0" w:color="00000A"/>
              <w:right w:val="single" w:sz="8" w:space="0" w:color="00000A"/>
            </w:tcBorders>
            <w:shd w:val="clear" w:color="auto" w:fill="auto"/>
            <w:vAlign w:val="bottom"/>
          </w:tcPr>
          <w:p w:rsidR="009B4170" w:rsidRDefault="009B4170" w:rsidP="009B4170">
            <w:pPr>
              <w:ind w:left="60"/>
              <w:rPr>
                <w:rFonts w:eastAsia="Times New Roman"/>
                <w:sz w:val="20"/>
                <w:szCs w:val="20"/>
              </w:rPr>
            </w:pPr>
          </w:p>
        </w:tc>
        <w:tc>
          <w:tcPr>
            <w:tcW w:w="557" w:type="dxa"/>
            <w:gridSpan w:val="2"/>
            <w:vMerge/>
            <w:shd w:val="clear" w:color="auto" w:fill="auto"/>
            <w:tcMar>
              <w:left w:w="10" w:type="dxa"/>
            </w:tcMar>
            <w:vAlign w:val="bottom"/>
          </w:tcPr>
          <w:p w:rsidR="009B4170" w:rsidRDefault="009B4170" w:rsidP="009B4170">
            <w:pPr>
              <w:rPr>
                <w:sz w:val="10"/>
                <w:szCs w:val="10"/>
              </w:rPr>
            </w:pPr>
          </w:p>
        </w:tc>
        <w:tc>
          <w:tcPr>
            <w:tcW w:w="102" w:type="dxa"/>
            <w:tcBorders>
              <w:left w:val="single" w:sz="8" w:space="0" w:color="00000A"/>
              <w:right w:val="single" w:sz="8" w:space="0" w:color="00000A"/>
            </w:tcBorders>
            <w:shd w:val="clear" w:color="auto" w:fill="auto"/>
            <w:vAlign w:val="bottom"/>
          </w:tcPr>
          <w:p w:rsidR="009B4170" w:rsidRDefault="009B4170" w:rsidP="009B4170">
            <w:pPr>
              <w:rPr>
                <w:sz w:val="10"/>
                <w:szCs w:val="10"/>
              </w:rPr>
            </w:pPr>
          </w:p>
        </w:tc>
        <w:tc>
          <w:tcPr>
            <w:tcW w:w="41" w:type="dxa"/>
            <w:shd w:val="clear" w:color="auto" w:fill="auto"/>
            <w:tcMar>
              <w:left w:w="10" w:type="dxa"/>
            </w:tcMar>
            <w:vAlign w:val="bottom"/>
          </w:tcPr>
          <w:p w:rsidR="009B4170" w:rsidRDefault="009B4170" w:rsidP="009B4170">
            <w:pPr>
              <w:rPr>
                <w:sz w:val="10"/>
                <w:szCs w:val="10"/>
              </w:rPr>
            </w:pPr>
          </w:p>
        </w:tc>
        <w:tc>
          <w:tcPr>
            <w:tcW w:w="813" w:type="dxa"/>
            <w:vMerge/>
            <w:tcBorders>
              <w:left w:val="single" w:sz="8" w:space="0" w:color="00000A"/>
              <w:right w:val="single" w:sz="8" w:space="0" w:color="00000A"/>
            </w:tcBorders>
            <w:shd w:val="clear" w:color="auto" w:fill="auto"/>
            <w:vAlign w:val="bottom"/>
          </w:tcPr>
          <w:p w:rsidR="009B4170" w:rsidRDefault="009B4170" w:rsidP="009B4170">
            <w:pPr>
              <w:rPr>
                <w:sz w:val="10"/>
                <w:szCs w:val="10"/>
              </w:rPr>
            </w:pPr>
          </w:p>
        </w:tc>
        <w:tc>
          <w:tcPr>
            <w:tcW w:w="31" w:type="dxa"/>
            <w:shd w:val="clear" w:color="auto" w:fill="auto"/>
            <w:tcMar>
              <w:left w:w="10" w:type="dxa"/>
            </w:tcMar>
            <w:vAlign w:val="bottom"/>
          </w:tcPr>
          <w:p w:rsidR="009B4170" w:rsidRDefault="009B4170" w:rsidP="009B4170">
            <w:pPr>
              <w:rPr>
                <w:sz w:val="1"/>
                <w:szCs w:val="1"/>
              </w:rPr>
            </w:pPr>
          </w:p>
        </w:tc>
      </w:tr>
      <w:tr w:rsidR="009B4170" w:rsidTr="00F87118">
        <w:trPr>
          <w:gridAfter w:val="1"/>
          <w:wAfter w:w="93" w:type="dxa"/>
          <w:trHeight w:val="107"/>
        </w:trPr>
        <w:tc>
          <w:tcPr>
            <w:tcW w:w="76" w:type="dxa"/>
            <w:tcBorders>
              <w:left w:val="single" w:sz="8" w:space="0" w:color="00000A"/>
            </w:tcBorders>
            <w:shd w:val="clear" w:color="auto" w:fill="auto"/>
            <w:tcMar>
              <w:left w:w="-10" w:type="dxa"/>
            </w:tcMar>
            <w:vAlign w:val="bottom"/>
          </w:tcPr>
          <w:p w:rsidR="009B4170" w:rsidRDefault="009B4170" w:rsidP="009B4170">
            <w:pPr>
              <w:rPr>
                <w:sz w:val="9"/>
                <w:szCs w:val="9"/>
              </w:rPr>
            </w:pPr>
          </w:p>
        </w:tc>
        <w:tc>
          <w:tcPr>
            <w:tcW w:w="466" w:type="dxa"/>
            <w:tcBorders>
              <w:left w:val="single" w:sz="8" w:space="0" w:color="00000A"/>
              <w:right w:val="single" w:sz="8" w:space="0" w:color="00000A"/>
            </w:tcBorders>
            <w:shd w:val="clear" w:color="auto" w:fill="auto"/>
            <w:vAlign w:val="bottom"/>
          </w:tcPr>
          <w:p w:rsidR="009B4170" w:rsidRDefault="009B4170" w:rsidP="009B4170">
            <w:pPr>
              <w:rPr>
                <w:sz w:val="9"/>
                <w:szCs w:val="9"/>
              </w:rPr>
            </w:pPr>
          </w:p>
        </w:tc>
        <w:tc>
          <w:tcPr>
            <w:tcW w:w="8021" w:type="dxa"/>
            <w:gridSpan w:val="2"/>
            <w:vMerge/>
            <w:tcBorders>
              <w:left w:val="single" w:sz="8" w:space="0" w:color="00000A"/>
              <w:right w:val="single" w:sz="8" w:space="0" w:color="00000A"/>
            </w:tcBorders>
            <w:shd w:val="clear" w:color="auto" w:fill="auto"/>
            <w:vAlign w:val="bottom"/>
          </w:tcPr>
          <w:p w:rsidR="009B4170" w:rsidRDefault="009B4170" w:rsidP="009B4170">
            <w:pPr>
              <w:rPr>
                <w:sz w:val="9"/>
                <w:szCs w:val="9"/>
              </w:rPr>
            </w:pPr>
          </w:p>
        </w:tc>
        <w:tc>
          <w:tcPr>
            <w:tcW w:w="63" w:type="dxa"/>
            <w:shd w:val="clear" w:color="auto" w:fill="auto"/>
            <w:tcMar>
              <w:left w:w="10" w:type="dxa"/>
            </w:tcMar>
            <w:vAlign w:val="bottom"/>
          </w:tcPr>
          <w:p w:rsidR="009B4170" w:rsidRDefault="009B4170" w:rsidP="009B4170">
            <w:pPr>
              <w:rPr>
                <w:sz w:val="9"/>
                <w:szCs w:val="9"/>
              </w:rPr>
            </w:pPr>
          </w:p>
        </w:tc>
        <w:tc>
          <w:tcPr>
            <w:tcW w:w="494" w:type="dxa"/>
            <w:shd w:val="clear" w:color="auto" w:fill="auto"/>
            <w:tcMar>
              <w:left w:w="10" w:type="dxa"/>
            </w:tcMar>
            <w:vAlign w:val="bottom"/>
          </w:tcPr>
          <w:p w:rsidR="009B4170" w:rsidRDefault="009B4170" w:rsidP="009B4170">
            <w:pPr>
              <w:rPr>
                <w:sz w:val="9"/>
                <w:szCs w:val="9"/>
              </w:rPr>
            </w:pPr>
          </w:p>
        </w:tc>
        <w:tc>
          <w:tcPr>
            <w:tcW w:w="102" w:type="dxa"/>
            <w:tcBorders>
              <w:left w:val="single" w:sz="8" w:space="0" w:color="00000A"/>
              <w:right w:val="single" w:sz="8" w:space="0" w:color="00000A"/>
            </w:tcBorders>
            <w:shd w:val="clear" w:color="auto" w:fill="auto"/>
            <w:vAlign w:val="bottom"/>
          </w:tcPr>
          <w:p w:rsidR="009B4170" w:rsidRDefault="009B4170" w:rsidP="009B4170">
            <w:pPr>
              <w:rPr>
                <w:sz w:val="9"/>
                <w:szCs w:val="9"/>
              </w:rPr>
            </w:pPr>
          </w:p>
        </w:tc>
        <w:tc>
          <w:tcPr>
            <w:tcW w:w="41" w:type="dxa"/>
            <w:shd w:val="clear" w:color="auto" w:fill="auto"/>
            <w:tcMar>
              <w:left w:w="10" w:type="dxa"/>
            </w:tcMar>
            <w:vAlign w:val="bottom"/>
          </w:tcPr>
          <w:p w:rsidR="009B4170" w:rsidRDefault="009B4170" w:rsidP="009B4170">
            <w:pPr>
              <w:rPr>
                <w:sz w:val="9"/>
                <w:szCs w:val="9"/>
              </w:rPr>
            </w:pPr>
          </w:p>
        </w:tc>
        <w:tc>
          <w:tcPr>
            <w:tcW w:w="813" w:type="dxa"/>
            <w:shd w:val="clear" w:color="auto" w:fill="auto"/>
            <w:tcMar>
              <w:left w:w="10" w:type="dxa"/>
            </w:tcMar>
            <w:vAlign w:val="bottom"/>
          </w:tcPr>
          <w:p w:rsidR="009B4170" w:rsidRDefault="009B4170" w:rsidP="009B4170">
            <w:pPr>
              <w:rPr>
                <w:sz w:val="9"/>
                <w:szCs w:val="9"/>
              </w:rPr>
            </w:pPr>
          </w:p>
        </w:tc>
        <w:tc>
          <w:tcPr>
            <w:tcW w:w="31" w:type="dxa"/>
            <w:tcBorders>
              <w:left w:val="single" w:sz="8" w:space="0" w:color="00000A"/>
              <w:right w:val="single" w:sz="8" w:space="0" w:color="00000A"/>
            </w:tcBorders>
            <w:shd w:val="clear" w:color="auto" w:fill="auto"/>
            <w:vAlign w:val="bottom"/>
          </w:tcPr>
          <w:p w:rsidR="009B4170" w:rsidRDefault="009B4170" w:rsidP="009B4170">
            <w:pPr>
              <w:rPr>
                <w:sz w:val="9"/>
                <w:szCs w:val="9"/>
              </w:rPr>
            </w:pPr>
          </w:p>
        </w:tc>
        <w:tc>
          <w:tcPr>
            <w:tcW w:w="30" w:type="dxa"/>
            <w:shd w:val="clear" w:color="auto" w:fill="auto"/>
            <w:tcMar>
              <w:left w:w="10" w:type="dxa"/>
            </w:tcMar>
            <w:vAlign w:val="bottom"/>
          </w:tcPr>
          <w:p w:rsidR="009B4170" w:rsidRDefault="009B4170" w:rsidP="009B4170">
            <w:pPr>
              <w:rPr>
                <w:sz w:val="1"/>
                <w:szCs w:val="1"/>
              </w:rPr>
            </w:pPr>
          </w:p>
        </w:tc>
      </w:tr>
      <w:tr w:rsidR="009B4170" w:rsidTr="00F87118">
        <w:trPr>
          <w:gridAfter w:val="2"/>
          <w:wAfter w:w="123" w:type="dxa"/>
          <w:trHeight w:val="32"/>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rPr>
                <w:sz w:val="2"/>
                <w:szCs w:val="2"/>
              </w:rPr>
            </w:pPr>
          </w:p>
        </w:tc>
        <w:tc>
          <w:tcPr>
            <w:tcW w:w="8021"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
                <w:szCs w:val="2"/>
              </w:rPr>
            </w:pPr>
          </w:p>
        </w:tc>
        <w:tc>
          <w:tcPr>
            <w:tcW w:w="31" w:type="dxa"/>
            <w:shd w:val="clear" w:color="auto" w:fill="auto"/>
            <w:tcMar>
              <w:left w:w="10" w:type="dxa"/>
            </w:tcMar>
            <w:vAlign w:val="bottom"/>
          </w:tcPr>
          <w:p w:rsidR="009B4170" w:rsidRDefault="009B4170" w:rsidP="009B4170">
            <w:pPr>
              <w:rPr>
                <w:sz w:val="1"/>
                <w:szCs w:val="1"/>
              </w:rPr>
            </w:pPr>
          </w:p>
        </w:tc>
      </w:tr>
      <w:tr w:rsidR="009B4170" w:rsidTr="00F87118">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9" w:lineRule="exact"/>
              <w:jc w:val="center"/>
              <w:rPr>
                <w:sz w:val="20"/>
                <w:szCs w:val="20"/>
              </w:rPr>
            </w:pPr>
            <w:r>
              <w:rPr>
                <w:rFonts w:ascii="Calibri" w:eastAsia="Calibri" w:hAnsi="Calibri" w:cs="Calibri"/>
                <w:w w:val="98"/>
                <w:sz w:val="20"/>
                <w:szCs w:val="20"/>
              </w:rPr>
              <w:t>8</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 xml:space="preserve">Fiziki şartların yetersiz olması(Spor salonu, toplantı salonu </w:t>
            </w:r>
            <w:proofErr w:type="spellStart"/>
            <w:r>
              <w:rPr>
                <w:rFonts w:eastAsia="Times New Roman"/>
                <w:sz w:val="20"/>
                <w:szCs w:val="20"/>
              </w:rPr>
              <w:t>vb</w:t>
            </w:r>
            <w:proofErr w:type="spellEnd"/>
            <w:r>
              <w:rPr>
                <w:rFonts w:eastAsia="Times New Roman"/>
                <w:sz w:val="20"/>
                <w:szCs w:val="20"/>
              </w:rPr>
              <w:t>)</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9"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9" w:lineRule="exact"/>
              <w:ind w:left="140"/>
              <w:rPr>
                <w:sz w:val="20"/>
                <w:szCs w:val="20"/>
              </w:rPr>
            </w:pPr>
            <w:r>
              <w:rPr>
                <w:rFonts w:ascii="Calibri" w:eastAsia="Calibri" w:hAnsi="Calibri" w:cs="Calibri"/>
                <w:b/>
                <w:bCs/>
                <w:i/>
                <w:iCs/>
                <w:sz w:val="20"/>
                <w:szCs w:val="20"/>
              </w:rPr>
              <w:t>Tema 2</w:t>
            </w:r>
          </w:p>
        </w:tc>
      </w:tr>
      <w:tr w:rsidR="009B4170" w:rsidTr="00F87118">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9</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Ailelerin öğrencilerin eğitim öğretim faaliyetlerine yeterli önemi vermemesi</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left="160"/>
              <w:rPr>
                <w:sz w:val="20"/>
                <w:szCs w:val="20"/>
              </w:rPr>
            </w:pPr>
            <w:r>
              <w:rPr>
                <w:rFonts w:ascii="Calibri" w:eastAsia="Calibri" w:hAnsi="Calibri" w:cs="Calibri"/>
                <w:b/>
                <w:bCs/>
                <w:i/>
                <w:iCs/>
                <w:sz w:val="20"/>
                <w:szCs w:val="20"/>
              </w:rPr>
              <w:t>Tema3</w:t>
            </w:r>
          </w:p>
        </w:tc>
      </w:tr>
      <w:tr w:rsidR="009B4170" w:rsidTr="00F87118">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10</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Velilerin eğitime bakış açısının olumsuz olması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140"/>
              <w:jc w:val="right"/>
              <w:rPr>
                <w:sz w:val="20"/>
                <w:szCs w:val="20"/>
              </w:rPr>
            </w:pPr>
            <w:r>
              <w:rPr>
                <w:rFonts w:ascii="Calibri" w:eastAsia="Calibri" w:hAnsi="Calibri" w:cs="Calibri"/>
                <w:sz w:val="20"/>
                <w:szCs w:val="20"/>
              </w:rPr>
              <w:t>25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left="160"/>
              <w:rPr>
                <w:sz w:val="20"/>
                <w:szCs w:val="20"/>
              </w:rPr>
            </w:pPr>
            <w:r>
              <w:rPr>
                <w:rFonts w:ascii="Calibri" w:eastAsia="Calibri" w:hAnsi="Calibri" w:cs="Calibri"/>
                <w:b/>
                <w:bCs/>
                <w:i/>
                <w:iCs/>
                <w:sz w:val="20"/>
                <w:szCs w:val="20"/>
              </w:rPr>
              <w:t>Tema3</w:t>
            </w:r>
          </w:p>
        </w:tc>
      </w:tr>
      <w:tr w:rsidR="009B4170" w:rsidTr="00F87118">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11</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pPr>
            <w:r>
              <w:rPr>
                <w:rFonts w:eastAsia="Times New Roman"/>
                <w:sz w:val="20"/>
                <w:szCs w:val="20"/>
              </w:rPr>
              <w:t>Değerler eğitiminin yaparak yaşayarak uygulanamaması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140"/>
              <w:jc w:val="right"/>
              <w:rPr>
                <w:sz w:val="20"/>
                <w:szCs w:val="20"/>
              </w:rPr>
            </w:pPr>
            <w:r>
              <w:rPr>
                <w:rFonts w:ascii="Calibri" w:eastAsia="Calibri" w:hAnsi="Calibri" w:cs="Calibri"/>
                <w:b/>
                <w:bCs/>
                <w:sz w:val="20"/>
                <w:szCs w:val="20"/>
              </w:rPr>
              <w:t>24</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left="140"/>
              <w:rPr>
                <w:sz w:val="20"/>
                <w:szCs w:val="20"/>
              </w:rPr>
            </w:pPr>
            <w:r>
              <w:rPr>
                <w:rFonts w:ascii="Calibri" w:eastAsia="Calibri" w:hAnsi="Calibri" w:cs="Calibri"/>
                <w:b/>
                <w:bCs/>
                <w:i/>
                <w:iCs/>
                <w:sz w:val="20"/>
                <w:szCs w:val="20"/>
              </w:rPr>
              <w:t>Tema 2</w:t>
            </w:r>
          </w:p>
        </w:tc>
      </w:tr>
      <w:tr w:rsidR="009B4170" w:rsidTr="00F87118">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12</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pPr>
            <w:r>
              <w:rPr>
                <w:rFonts w:eastAsia="Times New Roman"/>
                <w:sz w:val="20"/>
                <w:szCs w:val="20"/>
              </w:rPr>
              <w:t>Kız çocuklarının okullaşma oranın düşük olması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right="140"/>
              <w:jc w:val="right"/>
              <w:rPr>
                <w:sz w:val="20"/>
                <w:szCs w:val="20"/>
              </w:rPr>
            </w:pPr>
            <w:r>
              <w:rPr>
                <w:rFonts w:ascii="Calibri" w:eastAsia="Calibri" w:hAnsi="Calibri" w:cs="Calibri"/>
                <w:sz w:val="20"/>
                <w:szCs w:val="20"/>
              </w:rPr>
              <w:t>23</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left="140"/>
              <w:rPr>
                <w:sz w:val="20"/>
                <w:szCs w:val="20"/>
              </w:rPr>
            </w:pPr>
            <w:r>
              <w:rPr>
                <w:rFonts w:ascii="Calibri" w:eastAsia="Calibri" w:hAnsi="Calibri" w:cs="Calibri"/>
                <w:b/>
                <w:bCs/>
                <w:i/>
                <w:iCs/>
                <w:sz w:val="20"/>
                <w:szCs w:val="20"/>
              </w:rPr>
              <w:t>Tema 1</w:t>
            </w:r>
          </w:p>
        </w:tc>
      </w:tr>
      <w:tr w:rsidR="009B4170" w:rsidTr="00F87118">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13</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Okul öncesi eğitimde okullaşama oranın Türkiye ortalamasının altında olması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140"/>
              <w:jc w:val="right"/>
              <w:rPr>
                <w:sz w:val="20"/>
                <w:szCs w:val="20"/>
              </w:rPr>
            </w:pPr>
            <w:r>
              <w:rPr>
                <w:rFonts w:ascii="Calibri" w:eastAsia="Calibri" w:hAnsi="Calibri" w:cs="Calibri"/>
                <w:sz w:val="20"/>
                <w:szCs w:val="20"/>
              </w:rPr>
              <w:t>22</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left="140"/>
              <w:rPr>
                <w:sz w:val="20"/>
                <w:szCs w:val="20"/>
              </w:rPr>
            </w:pPr>
            <w:r>
              <w:rPr>
                <w:rFonts w:ascii="Calibri" w:eastAsia="Calibri" w:hAnsi="Calibri" w:cs="Calibri"/>
                <w:b/>
                <w:bCs/>
                <w:i/>
                <w:iCs/>
                <w:sz w:val="20"/>
                <w:szCs w:val="20"/>
              </w:rPr>
              <w:t>Tema 1</w:t>
            </w:r>
          </w:p>
        </w:tc>
      </w:tr>
      <w:tr w:rsidR="009B4170" w:rsidTr="00F87118">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14</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rFonts w:eastAsia="Times New Roman"/>
                <w:sz w:val="20"/>
                <w:szCs w:val="20"/>
              </w:rPr>
            </w:pP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right="140"/>
              <w:jc w:val="right"/>
              <w:rPr>
                <w:sz w:val="20"/>
                <w:szCs w:val="20"/>
              </w:rPr>
            </w:pPr>
            <w:r>
              <w:rPr>
                <w:rFonts w:ascii="Calibri" w:eastAsia="Calibri" w:hAnsi="Calibri" w:cs="Calibri"/>
                <w:b/>
                <w:bCs/>
                <w:sz w:val="20"/>
                <w:szCs w:val="20"/>
              </w:rPr>
              <w:t>21</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left="160"/>
              <w:rPr>
                <w:sz w:val="20"/>
                <w:szCs w:val="20"/>
              </w:rPr>
            </w:pPr>
            <w:r>
              <w:rPr>
                <w:rFonts w:ascii="Calibri" w:eastAsia="Calibri" w:hAnsi="Calibri" w:cs="Calibri"/>
                <w:b/>
                <w:bCs/>
                <w:i/>
                <w:iCs/>
                <w:sz w:val="20"/>
                <w:szCs w:val="20"/>
              </w:rPr>
              <w:t>Tema3</w:t>
            </w:r>
          </w:p>
        </w:tc>
      </w:tr>
      <w:tr w:rsidR="009B4170" w:rsidTr="00F87118">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15</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Eğitim öğretim sürecinin planlanmasında yapılan hataların varlığı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140"/>
              <w:jc w:val="right"/>
              <w:rPr>
                <w:sz w:val="20"/>
                <w:szCs w:val="20"/>
              </w:rPr>
            </w:pPr>
            <w:r>
              <w:rPr>
                <w:rFonts w:ascii="Calibri" w:eastAsia="Calibri" w:hAnsi="Calibri" w:cs="Calibri"/>
                <w:sz w:val="20"/>
                <w:szCs w:val="20"/>
              </w:rPr>
              <w:t>19</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left="160"/>
              <w:rPr>
                <w:sz w:val="20"/>
                <w:szCs w:val="20"/>
              </w:rPr>
            </w:pPr>
            <w:r>
              <w:rPr>
                <w:rFonts w:ascii="Calibri" w:eastAsia="Calibri" w:hAnsi="Calibri" w:cs="Calibri"/>
                <w:b/>
                <w:bCs/>
                <w:i/>
                <w:iCs/>
                <w:sz w:val="20"/>
                <w:szCs w:val="20"/>
              </w:rPr>
              <w:t>Tema3</w:t>
            </w:r>
          </w:p>
        </w:tc>
      </w:tr>
      <w:tr w:rsidR="009B4170" w:rsidTr="00F87118">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16</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Okullarda Özel eğitim sınıflarının yetersiz olması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140"/>
              <w:jc w:val="right"/>
              <w:rPr>
                <w:sz w:val="20"/>
                <w:szCs w:val="20"/>
              </w:rPr>
            </w:pPr>
            <w:r>
              <w:rPr>
                <w:rFonts w:ascii="Calibri" w:eastAsia="Calibri" w:hAnsi="Calibri" w:cs="Calibri"/>
                <w:sz w:val="20"/>
                <w:szCs w:val="20"/>
              </w:rPr>
              <w:t>18</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left="140"/>
              <w:rPr>
                <w:sz w:val="20"/>
                <w:szCs w:val="20"/>
              </w:rPr>
            </w:pPr>
            <w:r>
              <w:rPr>
                <w:rFonts w:ascii="Calibri" w:eastAsia="Calibri" w:hAnsi="Calibri" w:cs="Calibri"/>
                <w:b/>
                <w:bCs/>
                <w:i/>
                <w:iCs/>
                <w:sz w:val="20"/>
                <w:szCs w:val="20"/>
              </w:rPr>
              <w:t>Tema 1</w:t>
            </w:r>
          </w:p>
        </w:tc>
      </w:tr>
      <w:tr w:rsidR="009B4170" w:rsidTr="00F87118">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17</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rFonts w:eastAsia="Times New Roman"/>
                <w:sz w:val="20"/>
                <w:szCs w:val="20"/>
              </w:rPr>
            </w:pP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right="140"/>
              <w:jc w:val="right"/>
              <w:rPr>
                <w:sz w:val="20"/>
                <w:szCs w:val="20"/>
              </w:rPr>
            </w:pPr>
            <w:r>
              <w:rPr>
                <w:rFonts w:ascii="Calibri" w:eastAsia="Calibri" w:hAnsi="Calibri" w:cs="Calibri"/>
                <w:b/>
                <w:bCs/>
                <w:sz w:val="20"/>
                <w:szCs w:val="20"/>
              </w:rPr>
              <w:t>17</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left="160"/>
              <w:rPr>
                <w:sz w:val="20"/>
                <w:szCs w:val="20"/>
              </w:rPr>
            </w:pPr>
            <w:r>
              <w:rPr>
                <w:rFonts w:ascii="Calibri" w:eastAsia="Calibri" w:hAnsi="Calibri" w:cs="Calibri"/>
                <w:b/>
                <w:bCs/>
                <w:i/>
                <w:iCs/>
                <w:sz w:val="20"/>
                <w:szCs w:val="20"/>
              </w:rPr>
              <w:t>Tema3</w:t>
            </w:r>
          </w:p>
        </w:tc>
      </w:tr>
      <w:tr w:rsidR="009B4170" w:rsidTr="00F87118">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18</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Eldeki maddi kaynakların etkin kullanılmaması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left="160"/>
              <w:rPr>
                <w:sz w:val="20"/>
                <w:szCs w:val="20"/>
              </w:rPr>
            </w:pPr>
            <w:r>
              <w:rPr>
                <w:rFonts w:ascii="Calibri" w:eastAsia="Calibri" w:hAnsi="Calibri" w:cs="Calibri"/>
                <w:b/>
                <w:bCs/>
                <w:i/>
                <w:iCs/>
                <w:sz w:val="20"/>
                <w:szCs w:val="20"/>
              </w:rPr>
              <w:t>Tema3</w:t>
            </w:r>
          </w:p>
        </w:tc>
      </w:tr>
      <w:tr w:rsidR="009B4170" w:rsidTr="00F87118">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4"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19</w:t>
            </w:r>
          </w:p>
        </w:tc>
        <w:tc>
          <w:tcPr>
            <w:tcW w:w="7990"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Resmi yazışmalar ile ilgili sıkıntılar yaşanması</w:t>
            </w:r>
          </w:p>
        </w:tc>
        <w:tc>
          <w:tcPr>
            <w:tcW w:w="659"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left="160"/>
              <w:rPr>
                <w:sz w:val="20"/>
                <w:szCs w:val="20"/>
              </w:rPr>
            </w:pPr>
            <w:r>
              <w:rPr>
                <w:rFonts w:ascii="Calibri" w:eastAsia="Calibri" w:hAnsi="Calibri" w:cs="Calibri"/>
                <w:b/>
                <w:bCs/>
                <w:i/>
                <w:iCs/>
                <w:sz w:val="20"/>
                <w:szCs w:val="20"/>
              </w:rPr>
              <w:t>Tema3</w:t>
            </w:r>
          </w:p>
        </w:tc>
      </w:tr>
    </w:tbl>
    <w:p w:rsidR="009B4170" w:rsidRDefault="009B4170" w:rsidP="009B4170">
      <w:pPr>
        <w:spacing w:line="200" w:lineRule="exact"/>
        <w:ind w:firstLine="720"/>
        <w:rPr>
          <w:sz w:val="20"/>
          <w:szCs w:val="20"/>
        </w:rPr>
      </w:pPr>
    </w:p>
    <w:p w:rsidR="009B4170" w:rsidRDefault="009B4170" w:rsidP="009B4170">
      <w:pPr>
        <w:spacing w:line="397" w:lineRule="exact"/>
        <w:rPr>
          <w:sz w:val="20"/>
          <w:szCs w:val="20"/>
        </w:rPr>
      </w:pPr>
    </w:p>
    <w:p w:rsidR="009B4170" w:rsidRDefault="009B4170" w:rsidP="009B4170">
      <w:pPr>
        <w:tabs>
          <w:tab w:val="left" w:pos="3540"/>
        </w:tabs>
        <w:spacing w:line="397" w:lineRule="exact"/>
        <w:rPr>
          <w:sz w:val="20"/>
          <w:szCs w:val="20"/>
        </w:rPr>
      </w:pPr>
      <w:r>
        <w:rPr>
          <w:sz w:val="20"/>
          <w:szCs w:val="20"/>
        </w:rPr>
        <w:tab/>
      </w:r>
    </w:p>
    <w:p w:rsidR="009B4170" w:rsidRDefault="009B4170" w:rsidP="009B4170">
      <w:pPr>
        <w:tabs>
          <w:tab w:val="left" w:pos="3540"/>
        </w:tabs>
        <w:spacing w:line="397" w:lineRule="exact"/>
        <w:rPr>
          <w:sz w:val="20"/>
          <w:szCs w:val="20"/>
        </w:rPr>
      </w:pPr>
    </w:p>
    <w:p w:rsidR="009B4170" w:rsidRDefault="009B4170" w:rsidP="009B4170">
      <w:pPr>
        <w:tabs>
          <w:tab w:val="left" w:pos="3540"/>
        </w:tabs>
        <w:spacing w:line="397" w:lineRule="exact"/>
        <w:rPr>
          <w:sz w:val="20"/>
          <w:szCs w:val="20"/>
        </w:rPr>
      </w:pPr>
    </w:p>
    <w:tbl>
      <w:tblPr>
        <w:tblW w:w="10324" w:type="dxa"/>
        <w:tblInd w:w="1"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80"/>
        <w:gridCol w:w="538"/>
        <w:gridCol w:w="62"/>
        <w:gridCol w:w="8104"/>
        <w:gridCol w:w="62"/>
        <w:gridCol w:w="495"/>
        <w:gridCol w:w="103"/>
        <w:gridCol w:w="41"/>
        <w:gridCol w:w="786"/>
        <w:gridCol w:w="17"/>
        <w:gridCol w:w="14"/>
        <w:gridCol w:w="22"/>
      </w:tblGrid>
      <w:tr w:rsidR="009B4170" w:rsidTr="00F87118">
        <w:trPr>
          <w:gridAfter w:val="1"/>
          <w:wAfter w:w="22" w:type="dxa"/>
          <w:trHeight w:val="258"/>
        </w:trPr>
        <w:tc>
          <w:tcPr>
            <w:tcW w:w="80" w:type="dxa"/>
            <w:tcBorders>
              <w:top w:val="single" w:sz="8" w:space="0" w:color="00000A"/>
              <w:left w:val="single" w:sz="8" w:space="0" w:color="00000A"/>
            </w:tcBorders>
            <w:shd w:val="clear" w:color="auto" w:fill="00B050"/>
            <w:tcMar>
              <w:left w:w="-10" w:type="dxa"/>
            </w:tcMar>
            <w:vAlign w:val="bottom"/>
          </w:tcPr>
          <w:p w:rsidR="009B4170" w:rsidRDefault="009B4170" w:rsidP="009B4170"/>
        </w:tc>
        <w:tc>
          <w:tcPr>
            <w:tcW w:w="538" w:type="dxa"/>
            <w:tcBorders>
              <w:top w:val="single" w:sz="8" w:space="0" w:color="00000A"/>
              <w:left w:val="single" w:sz="8" w:space="0" w:color="00000A"/>
              <w:right w:val="single" w:sz="8" w:space="0" w:color="00000A"/>
            </w:tcBorders>
            <w:shd w:val="clear" w:color="auto" w:fill="00B050"/>
            <w:vAlign w:val="bottom"/>
          </w:tcPr>
          <w:p w:rsidR="009B4170" w:rsidRDefault="009B4170" w:rsidP="009B4170">
            <w:pPr>
              <w:jc w:val="center"/>
              <w:rPr>
                <w:sz w:val="20"/>
                <w:szCs w:val="20"/>
              </w:rPr>
            </w:pPr>
            <w:r>
              <w:rPr>
                <w:rFonts w:ascii="Calibri" w:eastAsia="Calibri" w:hAnsi="Calibri" w:cs="Calibri"/>
                <w:b/>
                <w:bCs/>
                <w:color w:val="FFFFFF"/>
                <w:w w:val="99"/>
                <w:sz w:val="20"/>
                <w:szCs w:val="20"/>
                <w:shd w:val="clear" w:color="auto" w:fill="00B050"/>
              </w:rPr>
              <w:t>SIRA</w:t>
            </w:r>
          </w:p>
        </w:tc>
        <w:tc>
          <w:tcPr>
            <w:tcW w:w="62" w:type="dxa"/>
            <w:vMerge w:val="restart"/>
            <w:tcBorders>
              <w:top w:val="single" w:sz="8" w:space="0" w:color="00000A"/>
            </w:tcBorders>
            <w:shd w:val="clear" w:color="auto" w:fill="00B050"/>
            <w:tcMar>
              <w:left w:w="10" w:type="dxa"/>
            </w:tcMar>
            <w:vAlign w:val="bottom"/>
          </w:tcPr>
          <w:p w:rsidR="009B4170" w:rsidRDefault="009B4170" w:rsidP="009B4170"/>
        </w:tc>
        <w:tc>
          <w:tcPr>
            <w:tcW w:w="8104" w:type="dxa"/>
            <w:vMerge w:val="restart"/>
            <w:tcBorders>
              <w:top w:val="single" w:sz="8" w:space="0" w:color="00000A"/>
              <w:left w:val="single" w:sz="8" w:space="0" w:color="00000A"/>
              <w:right w:val="single" w:sz="8" w:space="0" w:color="00000A"/>
            </w:tcBorders>
            <w:shd w:val="clear" w:color="auto" w:fill="00B050"/>
            <w:vAlign w:val="bottom"/>
          </w:tcPr>
          <w:p w:rsidR="009B4170" w:rsidRDefault="009B4170" w:rsidP="009B4170">
            <w:pPr>
              <w:rPr>
                <w:sz w:val="20"/>
                <w:szCs w:val="20"/>
              </w:rPr>
            </w:pPr>
            <w:r>
              <w:rPr>
                <w:rFonts w:eastAsia="Times New Roman"/>
                <w:b/>
                <w:bCs/>
                <w:color w:val="FFFFFF"/>
                <w:sz w:val="20"/>
                <w:szCs w:val="20"/>
              </w:rPr>
              <w:t>FIRSATLAR</w:t>
            </w:r>
          </w:p>
        </w:tc>
        <w:tc>
          <w:tcPr>
            <w:tcW w:w="62" w:type="dxa"/>
            <w:vMerge w:val="restart"/>
            <w:tcBorders>
              <w:top w:val="single" w:sz="8" w:space="0" w:color="00000A"/>
            </w:tcBorders>
            <w:shd w:val="clear" w:color="auto" w:fill="00B050"/>
            <w:tcMar>
              <w:left w:w="10" w:type="dxa"/>
            </w:tcMar>
            <w:vAlign w:val="bottom"/>
          </w:tcPr>
          <w:p w:rsidR="009B4170" w:rsidRDefault="009B4170" w:rsidP="009B4170"/>
        </w:tc>
        <w:tc>
          <w:tcPr>
            <w:tcW w:w="495" w:type="dxa"/>
            <w:vMerge w:val="restart"/>
            <w:tcBorders>
              <w:top w:val="single" w:sz="8" w:space="0" w:color="00000A"/>
            </w:tcBorders>
            <w:shd w:val="clear" w:color="auto" w:fill="00B050"/>
            <w:tcMar>
              <w:left w:w="10" w:type="dxa"/>
            </w:tcMar>
            <w:vAlign w:val="bottom"/>
          </w:tcPr>
          <w:p w:rsidR="009B4170" w:rsidRDefault="009B4170" w:rsidP="009B4170">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top w:val="single" w:sz="8" w:space="0" w:color="00000A"/>
              <w:left w:val="single" w:sz="8" w:space="0" w:color="00000A"/>
              <w:right w:val="single" w:sz="8" w:space="0" w:color="00000A"/>
            </w:tcBorders>
            <w:shd w:val="clear" w:color="auto" w:fill="00B050"/>
            <w:vAlign w:val="bottom"/>
          </w:tcPr>
          <w:p w:rsidR="009B4170" w:rsidRDefault="009B4170" w:rsidP="009B4170"/>
        </w:tc>
        <w:tc>
          <w:tcPr>
            <w:tcW w:w="41" w:type="dxa"/>
            <w:vMerge w:val="restart"/>
            <w:tcBorders>
              <w:top w:val="single" w:sz="8" w:space="0" w:color="00000A"/>
            </w:tcBorders>
            <w:shd w:val="clear" w:color="auto" w:fill="00B050"/>
            <w:tcMar>
              <w:left w:w="10" w:type="dxa"/>
            </w:tcMar>
            <w:vAlign w:val="bottom"/>
          </w:tcPr>
          <w:p w:rsidR="009B4170" w:rsidRDefault="009B4170" w:rsidP="009B4170"/>
        </w:tc>
        <w:tc>
          <w:tcPr>
            <w:tcW w:w="786" w:type="dxa"/>
            <w:vMerge w:val="restart"/>
            <w:tcBorders>
              <w:top w:val="single" w:sz="8" w:space="0" w:color="00000A"/>
              <w:left w:val="single" w:sz="8" w:space="0" w:color="00000A"/>
              <w:right w:val="single" w:sz="8" w:space="0" w:color="00000A"/>
            </w:tcBorders>
            <w:shd w:val="clear" w:color="auto" w:fill="00B050"/>
            <w:vAlign w:val="bottom"/>
          </w:tcPr>
          <w:p w:rsidR="009B4170" w:rsidRDefault="009B4170" w:rsidP="009B4170">
            <w:pPr>
              <w:jc w:val="center"/>
              <w:rPr>
                <w:sz w:val="20"/>
                <w:szCs w:val="20"/>
              </w:rPr>
            </w:pPr>
            <w:r>
              <w:rPr>
                <w:rFonts w:ascii="Calibri" w:eastAsia="Calibri" w:hAnsi="Calibri" w:cs="Calibri"/>
                <w:b/>
                <w:bCs/>
                <w:color w:val="FFFFFF"/>
                <w:w w:val="97"/>
                <w:sz w:val="20"/>
                <w:szCs w:val="20"/>
              </w:rPr>
              <w:t>TEMA</w:t>
            </w:r>
          </w:p>
        </w:tc>
        <w:tc>
          <w:tcPr>
            <w:tcW w:w="31" w:type="dxa"/>
            <w:gridSpan w:val="2"/>
            <w:tcBorders>
              <w:top w:val="single" w:sz="8" w:space="0" w:color="00000A"/>
            </w:tcBorders>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122"/>
        </w:trPr>
        <w:tc>
          <w:tcPr>
            <w:tcW w:w="80" w:type="dxa"/>
            <w:tcBorders>
              <w:left w:val="single" w:sz="8" w:space="0" w:color="00000A"/>
            </w:tcBorders>
            <w:shd w:val="clear" w:color="auto" w:fill="00B050"/>
            <w:tcMar>
              <w:left w:w="-10" w:type="dxa"/>
            </w:tcMar>
            <w:vAlign w:val="bottom"/>
          </w:tcPr>
          <w:p w:rsidR="009B4170" w:rsidRDefault="009B4170" w:rsidP="009B4170">
            <w:pPr>
              <w:rPr>
                <w:sz w:val="10"/>
                <w:szCs w:val="10"/>
              </w:rPr>
            </w:pPr>
          </w:p>
        </w:tc>
        <w:tc>
          <w:tcPr>
            <w:tcW w:w="538" w:type="dxa"/>
            <w:vMerge w:val="restart"/>
            <w:tcBorders>
              <w:left w:val="single" w:sz="8" w:space="0" w:color="00000A"/>
              <w:right w:val="single" w:sz="8" w:space="0" w:color="00000A"/>
            </w:tcBorders>
            <w:shd w:val="clear" w:color="auto" w:fill="00B050"/>
            <w:vAlign w:val="bottom"/>
          </w:tcPr>
          <w:p w:rsidR="009B4170" w:rsidRDefault="009B4170" w:rsidP="009B4170">
            <w:pPr>
              <w:jc w:val="center"/>
              <w:rPr>
                <w:sz w:val="20"/>
                <w:szCs w:val="20"/>
              </w:rPr>
            </w:pPr>
            <w:r>
              <w:rPr>
                <w:rFonts w:ascii="Calibri" w:eastAsia="Calibri" w:hAnsi="Calibri" w:cs="Calibri"/>
                <w:b/>
                <w:bCs/>
                <w:color w:val="FFFFFF"/>
                <w:w w:val="97"/>
                <w:sz w:val="20"/>
                <w:szCs w:val="20"/>
              </w:rPr>
              <w:t>NO</w:t>
            </w:r>
          </w:p>
        </w:tc>
        <w:tc>
          <w:tcPr>
            <w:tcW w:w="62" w:type="dxa"/>
            <w:vMerge/>
            <w:shd w:val="clear" w:color="auto" w:fill="00B050"/>
            <w:tcMar>
              <w:left w:w="10" w:type="dxa"/>
            </w:tcMar>
            <w:vAlign w:val="bottom"/>
          </w:tcPr>
          <w:p w:rsidR="009B4170" w:rsidRDefault="009B4170" w:rsidP="009B4170">
            <w:pPr>
              <w:rPr>
                <w:sz w:val="10"/>
                <w:szCs w:val="10"/>
              </w:rPr>
            </w:pPr>
          </w:p>
        </w:tc>
        <w:tc>
          <w:tcPr>
            <w:tcW w:w="8104" w:type="dxa"/>
            <w:vMerge/>
            <w:tcBorders>
              <w:left w:val="single" w:sz="8" w:space="0" w:color="00000A"/>
              <w:right w:val="single" w:sz="8" w:space="0" w:color="00000A"/>
            </w:tcBorders>
            <w:shd w:val="clear" w:color="auto" w:fill="00B050"/>
            <w:vAlign w:val="bottom"/>
          </w:tcPr>
          <w:p w:rsidR="009B4170" w:rsidRDefault="009B4170" w:rsidP="009B4170">
            <w:pPr>
              <w:rPr>
                <w:sz w:val="10"/>
                <w:szCs w:val="10"/>
              </w:rPr>
            </w:pPr>
          </w:p>
        </w:tc>
        <w:tc>
          <w:tcPr>
            <w:tcW w:w="62" w:type="dxa"/>
            <w:vMerge/>
            <w:shd w:val="clear" w:color="auto" w:fill="00B050"/>
            <w:tcMar>
              <w:left w:w="10" w:type="dxa"/>
            </w:tcMar>
            <w:vAlign w:val="bottom"/>
          </w:tcPr>
          <w:p w:rsidR="009B4170" w:rsidRDefault="009B4170" w:rsidP="009B4170">
            <w:pPr>
              <w:rPr>
                <w:sz w:val="10"/>
                <w:szCs w:val="10"/>
              </w:rPr>
            </w:pPr>
          </w:p>
        </w:tc>
        <w:tc>
          <w:tcPr>
            <w:tcW w:w="495" w:type="dxa"/>
            <w:vMerge/>
            <w:shd w:val="clear" w:color="auto" w:fill="00B050"/>
            <w:tcMar>
              <w:left w:w="10" w:type="dxa"/>
            </w:tcMar>
            <w:vAlign w:val="bottom"/>
          </w:tcPr>
          <w:p w:rsidR="009B4170" w:rsidRDefault="009B4170" w:rsidP="009B4170">
            <w:pPr>
              <w:rPr>
                <w:sz w:val="10"/>
                <w:szCs w:val="10"/>
              </w:rPr>
            </w:pPr>
          </w:p>
        </w:tc>
        <w:tc>
          <w:tcPr>
            <w:tcW w:w="103" w:type="dxa"/>
            <w:vMerge/>
            <w:tcBorders>
              <w:left w:val="single" w:sz="8" w:space="0" w:color="00000A"/>
              <w:right w:val="single" w:sz="8" w:space="0" w:color="00000A"/>
            </w:tcBorders>
            <w:shd w:val="clear" w:color="auto" w:fill="00B050"/>
            <w:vAlign w:val="bottom"/>
          </w:tcPr>
          <w:p w:rsidR="009B4170" w:rsidRDefault="009B4170" w:rsidP="009B4170">
            <w:pPr>
              <w:rPr>
                <w:sz w:val="10"/>
                <w:szCs w:val="10"/>
              </w:rPr>
            </w:pPr>
          </w:p>
        </w:tc>
        <w:tc>
          <w:tcPr>
            <w:tcW w:w="41" w:type="dxa"/>
            <w:vMerge/>
            <w:shd w:val="clear" w:color="auto" w:fill="00B050"/>
            <w:tcMar>
              <w:left w:w="10" w:type="dxa"/>
            </w:tcMar>
            <w:vAlign w:val="bottom"/>
          </w:tcPr>
          <w:p w:rsidR="009B4170" w:rsidRDefault="009B4170" w:rsidP="009B4170">
            <w:pPr>
              <w:rPr>
                <w:sz w:val="10"/>
                <w:szCs w:val="10"/>
              </w:rPr>
            </w:pPr>
          </w:p>
        </w:tc>
        <w:tc>
          <w:tcPr>
            <w:tcW w:w="786" w:type="dxa"/>
            <w:vMerge/>
            <w:tcBorders>
              <w:left w:val="single" w:sz="8" w:space="0" w:color="00000A"/>
              <w:right w:val="single" w:sz="8" w:space="0" w:color="00000A"/>
            </w:tcBorders>
            <w:shd w:val="clear" w:color="auto" w:fill="00B050"/>
            <w:vAlign w:val="bottom"/>
          </w:tcPr>
          <w:p w:rsidR="009B4170" w:rsidRDefault="009B4170" w:rsidP="009B4170">
            <w:pPr>
              <w:rPr>
                <w:sz w:val="10"/>
                <w:szCs w:val="10"/>
              </w:rPr>
            </w:pP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137"/>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538"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9B4170" w:rsidRDefault="009B4170" w:rsidP="009B4170">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8104"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9B4170" w:rsidRDefault="009B4170" w:rsidP="009B4170">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9B4170" w:rsidRDefault="009B4170" w:rsidP="009B4170">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9B4170" w:rsidRDefault="009B4170" w:rsidP="009B4170">
            <w:pPr>
              <w:rPr>
                <w:sz w:val="11"/>
                <w:szCs w:val="11"/>
              </w:rPr>
            </w:pP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4"/>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29" w:lineRule="exact"/>
              <w:ind w:left="40"/>
              <w:rPr>
                <w:sz w:val="20"/>
                <w:szCs w:val="20"/>
              </w:rPr>
            </w:pPr>
            <w:r>
              <w:rPr>
                <w:rFonts w:eastAsia="Times New Roman"/>
                <w:sz w:val="20"/>
                <w:szCs w:val="20"/>
              </w:rPr>
              <w:t>Merkez ilçe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b/>
                <w:bCs/>
                <w:w w:val="98"/>
                <w:sz w:val="20"/>
                <w:szCs w:val="20"/>
              </w:rPr>
              <w:t>49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Bilgi teknolojilerinin eğitim öğretim süreci içinde payının giderek artması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b/>
                <w:bCs/>
                <w:w w:val="98"/>
                <w:sz w:val="20"/>
                <w:szCs w:val="20"/>
              </w:rPr>
              <w:t>43</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Hayırseverlerin eğitime verdiği destek</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b/>
                <w:bCs/>
                <w:w w:val="98"/>
                <w:sz w:val="20"/>
                <w:szCs w:val="20"/>
              </w:rPr>
              <w:t>35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pPr>
            <w:r>
              <w:rPr>
                <w:rFonts w:eastAsia="Times New Roman"/>
                <w:sz w:val="20"/>
                <w:szCs w:val="20"/>
              </w:rPr>
              <w:t>Özel okul sayılarının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pPr>
            <w:r>
              <w:rPr>
                <w:rFonts w:ascii="Calibri" w:eastAsia="Calibri" w:hAnsi="Calibri" w:cs="Calibri"/>
                <w:w w:val="98"/>
                <w:sz w:val="20"/>
                <w:szCs w:val="20"/>
              </w:rPr>
              <w:t>32</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8"/>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İlimizde 4 tane üniversitenin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b/>
                <w:bCs/>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İş-Kur’un yardımcı hizmet elemanları ile okulları desteklemesi</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jc w:val="center"/>
              <w:rPr>
                <w:sz w:val="20"/>
                <w:szCs w:val="20"/>
              </w:rPr>
            </w:pPr>
            <w:r>
              <w:rPr>
                <w:rFonts w:ascii="Calibri" w:eastAsia="Calibri" w:hAnsi="Calibri" w:cs="Calibri"/>
                <w:b/>
                <w:bCs/>
                <w:i/>
                <w:iCs/>
                <w:w w:val="99"/>
                <w:sz w:val="20"/>
                <w:szCs w:val="20"/>
              </w:rPr>
              <w:t>Tema3</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7</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Sanayinin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b/>
                <w:bCs/>
                <w:w w:val="98"/>
                <w:sz w:val="20"/>
                <w:szCs w:val="20"/>
              </w:rPr>
              <w:t>28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7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8</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Zeugma Müzesinin ilçemizde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b/>
                <w:bCs/>
                <w:w w:val="98"/>
                <w:sz w:val="20"/>
                <w:szCs w:val="20"/>
              </w:rPr>
              <w:t>21</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9</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STK’ların eğitime destek vermesi</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b/>
                <w:bCs/>
                <w:w w:val="98"/>
                <w:sz w:val="20"/>
                <w:szCs w:val="20"/>
              </w:rPr>
              <w:t>20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pPr>
            <w:r>
              <w:rPr>
                <w:rFonts w:ascii="Calibri" w:eastAsia="Calibri" w:hAnsi="Calibri" w:cs="Calibri"/>
                <w:w w:val="98"/>
                <w:sz w:val="20"/>
                <w:szCs w:val="20"/>
              </w:rPr>
              <w:t>10</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pPr>
            <w:r>
              <w:rPr>
                <w:rFonts w:eastAsia="Times New Roman"/>
                <w:sz w:val="20"/>
                <w:szCs w:val="20"/>
              </w:rPr>
              <w:t>Mesleki Eğitim ile sanayi kuruluşları arasındaki işbirliği</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jc w:val="center"/>
            </w:pP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11</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pPr>
            <w:r>
              <w:rPr>
                <w:rFonts w:eastAsia="Times New Roman"/>
                <w:sz w:val="20"/>
                <w:szCs w:val="20"/>
              </w:rPr>
              <w:t>Fen ve Sosyal Bilimler Liselerinin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12</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Özel hastanelerin çok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b/>
                <w:bCs/>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lastRenderedPageBreak/>
              <w:t>13</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Genç nüfusun fazlalığı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14</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 xml:space="preserve">Ulaşım </w:t>
            </w:r>
            <w:proofErr w:type="gramStart"/>
            <w:r>
              <w:rPr>
                <w:rFonts w:eastAsia="Times New Roman"/>
                <w:sz w:val="20"/>
                <w:szCs w:val="20"/>
              </w:rPr>
              <w:t>imkanlarının</w:t>
            </w:r>
            <w:proofErr w:type="gramEnd"/>
            <w:r>
              <w:rPr>
                <w:rFonts w:eastAsia="Times New Roman"/>
                <w:sz w:val="20"/>
                <w:szCs w:val="20"/>
              </w:rPr>
              <w:t xml:space="preserve">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15</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Yerel festival ve fuarların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17</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pPr>
            <w:r>
              <w:rPr>
                <w:rFonts w:eastAsia="Times New Roman"/>
                <w:sz w:val="20"/>
                <w:szCs w:val="20"/>
              </w:rPr>
              <w:t>Sanayi bölgesinin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b/>
                <w:bCs/>
                <w:w w:val="98"/>
                <w:sz w:val="20"/>
                <w:szCs w:val="20"/>
              </w:rPr>
              <w:t>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18</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İlimizde profesyonel spor kulüplerinin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b/>
                <w:bCs/>
                <w:w w:val="98"/>
                <w:sz w:val="20"/>
                <w:szCs w:val="20"/>
              </w:rPr>
              <w:t>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5"/>
        </w:trPr>
        <w:tc>
          <w:tcPr>
            <w:tcW w:w="618" w:type="dxa"/>
            <w:gridSpan w:val="2"/>
            <w:vMerge w:val="restart"/>
            <w:tcBorders>
              <w:left w:val="single" w:sz="8" w:space="0" w:color="00000A"/>
              <w:right w:val="single" w:sz="8" w:space="0" w:color="00000A"/>
            </w:tcBorders>
            <w:shd w:val="clear" w:color="auto" w:fill="auto"/>
            <w:tcMar>
              <w:left w:w="-10" w:type="dxa"/>
            </w:tcMar>
            <w:vAlign w:val="bottom"/>
          </w:tcPr>
          <w:p w:rsidR="009B4170" w:rsidRDefault="009B4170" w:rsidP="009B4170">
            <w:pPr>
              <w:jc w:val="center"/>
              <w:rPr>
                <w:sz w:val="20"/>
                <w:szCs w:val="20"/>
              </w:rPr>
            </w:pPr>
            <w:r>
              <w:rPr>
                <w:rFonts w:ascii="Calibri" w:eastAsia="Calibri" w:hAnsi="Calibri" w:cs="Calibri"/>
                <w:w w:val="98"/>
                <w:sz w:val="20"/>
                <w:szCs w:val="20"/>
              </w:rPr>
              <w:t>19</w:t>
            </w:r>
          </w:p>
        </w:tc>
        <w:tc>
          <w:tcPr>
            <w:tcW w:w="62" w:type="dxa"/>
            <w:shd w:val="clear" w:color="auto" w:fill="auto"/>
            <w:tcMar>
              <w:left w:w="10" w:type="dxa"/>
            </w:tcMar>
            <w:vAlign w:val="bottom"/>
          </w:tcPr>
          <w:p w:rsidR="009B4170" w:rsidRDefault="009B4170" w:rsidP="009B4170">
            <w:pPr>
              <w:rPr>
                <w:sz w:val="21"/>
                <w:szCs w:val="21"/>
              </w:rPr>
            </w:pPr>
          </w:p>
        </w:tc>
        <w:tc>
          <w:tcPr>
            <w:tcW w:w="8104" w:type="dxa"/>
            <w:tcBorders>
              <w:left w:val="single" w:sz="8" w:space="0" w:color="00000A"/>
              <w:right w:val="single" w:sz="8" w:space="0" w:color="00000A"/>
            </w:tcBorders>
            <w:shd w:val="clear" w:color="auto" w:fill="auto"/>
            <w:vAlign w:val="bottom"/>
          </w:tcPr>
          <w:p w:rsidR="009B4170" w:rsidRDefault="009B4170" w:rsidP="009B4170">
            <w:pPr>
              <w:ind w:left="40"/>
              <w:rPr>
                <w:sz w:val="20"/>
                <w:szCs w:val="20"/>
              </w:rPr>
            </w:pPr>
            <w:r>
              <w:rPr>
                <w:rFonts w:eastAsia="Times New Roman"/>
                <w:sz w:val="20"/>
                <w:szCs w:val="20"/>
              </w:rPr>
              <w:t xml:space="preserve">Devlet Tiyatrosu, kültür merkezi, müze valilik </w:t>
            </w:r>
            <w:proofErr w:type="spellStart"/>
            <w:r>
              <w:rPr>
                <w:rFonts w:eastAsia="Times New Roman"/>
                <w:sz w:val="20"/>
                <w:szCs w:val="20"/>
              </w:rPr>
              <w:t>vb</w:t>
            </w:r>
            <w:proofErr w:type="spellEnd"/>
            <w:r>
              <w:rPr>
                <w:rFonts w:eastAsia="Times New Roman"/>
                <w:sz w:val="20"/>
                <w:szCs w:val="20"/>
              </w:rPr>
              <w:t xml:space="preserve"> Önemli devlet kuruluşlarının ilçemiz sınırları</w:t>
            </w:r>
          </w:p>
        </w:tc>
        <w:tc>
          <w:tcPr>
            <w:tcW w:w="557" w:type="dxa"/>
            <w:gridSpan w:val="2"/>
            <w:vMerge w:val="restart"/>
            <w:shd w:val="clear" w:color="auto" w:fill="auto"/>
            <w:tcMar>
              <w:left w:w="10" w:type="dxa"/>
            </w:tcMar>
            <w:vAlign w:val="bottom"/>
          </w:tcPr>
          <w:p w:rsidR="009B4170" w:rsidRDefault="009B4170" w:rsidP="009B4170">
            <w:pPr>
              <w:jc w:val="center"/>
              <w:rPr>
                <w:sz w:val="20"/>
                <w:szCs w:val="20"/>
              </w:rPr>
            </w:pPr>
            <w:r>
              <w:rPr>
                <w:rFonts w:ascii="Calibri" w:eastAsia="Calibri" w:hAnsi="Calibri" w:cs="Calibri"/>
                <w:b/>
                <w:bCs/>
                <w:w w:val="98"/>
                <w:sz w:val="20"/>
                <w:szCs w:val="20"/>
              </w:rPr>
              <w:t>5</w:t>
            </w:r>
          </w:p>
        </w:tc>
        <w:tc>
          <w:tcPr>
            <w:tcW w:w="103" w:type="dxa"/>
            <w:tcBorders>
              <w:left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shd w:val="clear" w:color="auto" w:fill="auto"/>
            <w:tcMar>
              <w:left w:w="10" w:type="dxa"/>
            </w:tcMar>
            <w:vAlign w:val="bottom"/>
          </w:tcPr>
          <w:p w:rsidR="009B4170" w:rsidRDefault="009B4170" w:rsidP="009B4170">
            <w:pPr>
              <w:rPr>
                <w:sz w:val="21"/>
                <w:szCs w:val="21"/>
              </w:rPr>
            </w:pPr>
          </w:p>
        </w:tc>
        <w:tc>
          <w:tcPr>
            <w:tcW w:w="786" w:type="dxa"/>
            <w:vMerge w:val="restart"/>
            <w:tcBorders>
              <w:left w:val="single" w:sz="8" w:space="0" w:color="00000A"/>
              <w:right w:val="single" w:sz="8" w:space="0" w:color="00000A"/>
            </w:tcBorders>
            <w:shd w:val="clear" w:color="auto" w:fill="auto"/>
            <w:vAlign w:val="bottom"/>
          </w:tcPr>
          <w:p w:rsidR="009B4170" w:rsidRDefault="009B4170" w:rsidP="009B4170">
            <w:pPr>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125"/>
        </w:trPr>
        <w:tc>
          <w:tcPr>
            <w:tcW w:w="618" w:type="dxa"/>
            <w:gridSpan w:val="2"/>
            <w:vMerge/>
            <w:tcBorders>
              <w:left w:val="single" w:sz="8" w:space="0" w:color="00000A"/>
              <w:right w:val="single" w:sz="8" w:space="0" w:color="00000A"/>
            </w:tcBorders>
            <w:shd w:val="clear" w:color="auto" w:fill="auto"/>
            <w:tcMar>
              <w:left w:w="-10" w:type="dxa"/>
            </w:tcMar>
            <w:vAlign w:val="bottom"/>
          </w:tcPr>
          <w:p w:rsidR="009B4170" w:rsidRDefault="009B4170" w:rsidP="009B4170">
            <w:pPr>
              <w:rPr>
                <w:sz w:val="10"/>
                <w:szCs w:val="10"/>
              </w:rPr>
            </w:pPr>
          </w:p>
        </w:tc>
        <w:tc>
          <w:tcPr>
            <w:tcW w:w="62" w:type="dxa"/>
            <w:shd w:val="clear" w:color="auto" w:fill="auto"/>
            <w:tcMar>
              <w:left w:w="10" w:type="dxa"/>
            </w:tcMar>
            <w:vAlign w:val="bottom"/>
          </w:tcPr>
          <w:p w:rsidR="009B4170" w:rsidRDefault="009B4170" w:rsidP="009B4170">
            <w:pPr>
              <w:rPr>
                <w:sz w:val="10"/>
                <w:szCs w:val="10"/>
              </w:rPr>
            </w:pPr>
          </w:p>
        </w:tc>
        <w:tc>
          <w:tcPr>
            <w:tcW w:w="8104" w:type="dxa"/>
            <w:vMerge w:val="restart"/>
            <w:tcBorders>
              <w:left w:val="single" w:sz="8" w:space="0" w:color="00000A"/>
              <w:right w:val="single" w:sz="8" w:space="0" w:color="00000A"/>
            </w:tcBorders>
            <w:shd w:val="clear" w:color="auto" w:fill="auto"/>
            <w:vAlign w:val="bottom"/>
          </w:tcPr>
          <w:p w:rsidR="009B4170" w:rsidRDefault="009B4170" w:rsidP="009B4170">
            <w:pPr>
              <w:spacing w:line="228" w:lineRule="exact"/>
              <w:rPr>
                <w:sz w:val="20"/>
                <w:szCs w:val="20"/>
              </w:rPr>
            </w:pPr>
            <w:proofErr w:type="gramStart"/>
            <w:r>
              <w:rPr>
                <w:rFonts w:eastAsia="Times New Roman"/>
                <w:sz w:val="20"/>
                <w:szCs w:val="20"/>
              </w:rPr>
              <w:t>içinde</w:t>
            </w:r>
            <w:proofErr w:type="gramEnd"/>
            <w:r>
              <w:rPr>
                <w:rFonts w:eastAsia="Times New Roman"/>
                <w:sz w:val="20"/>
                <w:szCs w:val="20"/>
              </w:rPr>
              <w:t xml:space="preserve"> olması</w:t>
            </w:r>
          </w:p>
        </w:tc>
        <w:tc>
          <w:tcPr>
            <w:tcW w:w="557" w:type="dxa"/>
            <w:gridSpan w:val="2"/>
            <w:vMerge/>
            <w:shd w:val="clear" w:color="auto" w:fill="auto"/>
            <w:tcMar>
              <w:left w:w="10" w:type="dxa"/>
            </w:tcMar>
            <w:vAlign w:val="bottom"/>
          </w:tcPr>
          <w:p w:rsidR="009B4170" w:rsidRDefault="009B4170" w:rsidP="009B4170">
            <w:pPr>
              <w:rPr>
                <w:sz w:val="10"/>
                <w:szCs w:val="10"/>
              </w:rPr>
            </w:pPr>
          </w:p>
        </w:tc>
        <w:tc>
          <w:tcPr>
            <w:tcW w:w="103" w:type="dxa"/>
            <w:tcBorders>
              <w:left w:val="single" w:sz="8" w:space="0" w:color="00000A"/>
              <w:right w:val="single" w:sz="8" w:space="0" w:color="00000A"/>
            </w:tcBorders>
            <w:shd w:val="clear" w:color="auto" w:fill="auto"/>
            <w:vAlign w:val="bottom"/>
          </w:tcPr>
          <w:p w:rsidR="009B4170" w:rsidRDefault="009B4170" w:rsidP="009B4170">
            <w:pPr>
              <w:rPr>
                <w:sz w:val="10"/>
                <w:szCs w:val="10"/>
              </w:rPr>
            </w:pPr>
          </w:p>
        </w:tc>
        <w:tc>
          <w:tcPr>
            <w:tcW w:w="41" w:type="dxa"/>
            <w:shd w:val="clear" w:color="auto" w:fill="auto"/>
            <w:tcMar>
              <w:left w:w="10" w:type="dxa"/>
            </w:tcMar>
            <w:vAlign w:val="bottom"/>
          </w:tcPr>
          <w:p w:rsidR="009B4170" w:rsidRDefault="009B4170" w:rsidP="009B4170">
            <w:pPr>
              <w:rPr>
                <w:sz w:val="10"/>
                <w:szCs w:val="10"/>
              </w:rPr>
            </w:pPr>
          </w:p>
        </w:tc>
        <w:tc>
          <w:tcPr>
            <w:tcW w:w="786" w:type="dxa"/>
            <w:vMerge/>
            <w:tcBorders>
              <w:left w:val="single" w:sz="8" w:space="0" w:color="00000A"/>
              <w:right w:val="single" w:sz="8" w:space="0" w:color="00000A"/>
            </w:tcBorders>
            <w:shd w:val="clear" w:color="auto" w:fill="auto"/>
            <w:vAlign w:val="bottom"/>
          </w:tcPr>
          <w:p w:rsidR="009B4170" w:rsidRDefault="009B4170" w:rsidP="009B4170">
            <w:pPr>
              <w:rPr>
                <w:sz w:val="10"/>
                <w:szCs w:val="10"/>
              </w:rPr>
            </w:pP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104"/>
        </w:trPr>
        <w:tc>
          <w:tcPr>
            <w:tcW w:w="80" w:type="dxa"/>
            <w:tcBorders>
              <w:left w:val="single" w:sz="8" w:space="0" w:color="00000A"/>
            </w:tcBorders>
            <w:shd w:val="clear" w:color="auto" w:fill="auto"/>
            <w:tcMar>
              <w:left w:w="-10" w:type="dxa"/>
            </w:tcMar>
            <w:vAlign w:val="bottom"/>
          </w:tcPr>
          <w:p w:rsidR="009B4170" w:rsidRDefault="009B4170" w:rsidP="009B4170">
            <w:pPr>
              <w:rPr>
                <w:sz w:val="9"/>
                <w:szCs w:val="9"/>
              </w:rPr>
            </w:pPr>
          </w:p>
        </w:tc>
        <w:tc>
          <w:tcPr>
            <w:tcW w:w="538" w:type="dxa"/>
            <w:tcBorders>
              <w:left w:val="single" w:sz="8" w:space="0" w:color="00000A"/>
              <w:right w:val="single" w:sz="8" w:space="0" w:color="00000A"/>
            </w:tcBorders>
            <w:shd w:val="clear" w:color="auto" w:fill="auto"/>
            <w:vAlign w:val="bottom"/>
          </w:tcPr>
          <w:p w:rsidR="009B4170" w:rsidRDefault="009B4170" w:rsidP="009B4170">
            <w:pPr>
              <w:rPr>
                <w:sz w:val="9"/>
                <w:szCs w:val="9"/>
              </w:rPr>
            </w:pPr>
          </w:p>
        </w:tc>
        <w:tc>
          <w:tcPr>
            <w:tcW w:w="62" w:type="dxa"/>
            <w:shd w:val="clear" w:color="auto" w:fill="auto"/>
            <w:tcMar>
              <w:left w:w="10" w:type="dxa"/>
            </w:tcMar>
            <w:vAlign w:val="bottom"/>
          </w:tcPr>
          <w:p w:rsidR="009B4170" w:rsidRDefault="009B4170" w:rsidP="009B4170">
            <w:pPr>
              <w:rPr>
                <w:sz w:val="9"/>
                <w:szCs w:val="9"/>
              </w:rPr>
            </w:pPr>
          </w:p>
        </w:tc>
        <w:tc>
          <w:tcPr>
            <w:tcW w:w="8104" w:type="dxa"/>
            <w:vMerge/>
            <w:tcBorders>
              <w:left w:val="single" w:sz="8" w:space="0" w:color="00000A"/>
              <w:right w:val="single" w:sz="8" w:space="0" w:color="00000A"/>
            </w:tcBorders>
            <w:shd w:val="clear" w:color="auto" w:fill="auto"/>
            <w:vAlign w:val="bottom"/>
          </w:tcPr>
          <w:p w:rsidR="009B4170" w:rsidRDefault="009B4170" w:rsidP="009B4170">
            <w:pPr>
              <w:rPr>
                <w:sz w:val="9"/>
                <w:szCs w:val="9"/>
              </w:rPr>
            </w:pPr>
          </w:p>
        </w:tc>
        <w:tc>
          <w:tcPr>
            <w:tcW w:w="62" w:type="dxa"/>
            <w:shd w:val="clear" w:color="auto" w:fill="auto"/>
            <w:tcMar>
              <w:left w:w="10" w:type="dxa"/>
            </w:tcMar>
            <w:vAlign w:val="bottom"/>
          </w:tcPr>
          <w:p w:rsidR="009B4170" w:rsidRDefault="009B4170" w:rsidP="009B4170">
            <w:pPr>
              <w:rPr>
                <w:sz w:val="9"/>
                <w:szCs w:val="9"/>
              </w:rPr>
            </w:pPr>
          </w:p>
        </w:tc>
        <w:tc>
          <w:tcPr>
            <w:tcW w:w="495" w:type="dxa"/>
            <w:shd w:val="clear" w:color="auto" w:fill="auto"/>
            <w:tcMar>
              <w:left w:w="10" w:type="dxa"/>
            </w:tcMar>
            <w:vAlign w:val="bottom"/>
          </w:tcPr>
          <w:p w:rsidR="009B4170" w:rsidRDefault="009B4170" w:rsidP="009B4170">
            <w:pPr>
              <w:rPr>
                <w:sz w:val="9"/>
                <w:szCs w:val="9"/>
              </w:rPr>
            </w:pPr>
          </w:p>
        </w:tc>
        <w:tc>
          <w:tcPr>
            <w:tcW w:w="103" w:type="dxa"/>
            <w:tcBorders>
              <w:left w:val="single" w:sz="8" w:space="0" w:color="00000A"/>
              <w:right w:val="single" w:sz="8" w:space="0" w:color="00000A"/>
            </w:tcBorders>
            <w:shd w:val="clear" w:color="auto" w:fill="auto"/>
            <w:vAlign w:val="bottom"/>
          </w:tcPr>
          <w:p w:rsidR="009B4170" w:rsidRDefault="009B4170" w:rsidP="009B4170">
            <w:pPr>
              <w:rPr>
                <w:sz w:val="9"/>
                <w:szCs w:val="9"/>
              </w:rPr>
            </w:pPr>
          </w:p>
        </w:tc>
        <w:tc>
          <w:tcPr>
            <w:tcW w:w="41" w:type="dxa"/>
            <w:shd w:val="clear" w:color="auto" w:fill="auto"/>
            <w:tcMar>
              <w:left w:w="10" w:type="dxa"/>
            </w:tcMar>
            <w:vAlign w:val="bottom"/>
          </w:tcPr>
          <w:p w:rsidR="009B4170" w:rsidRDefault="009B4170" w:rsidP="009B4170">
            <w:pPr>
              <w:rPr>
                <w:sz w:val="9"/>
                <w:szCs w:val="9"/>
              </w:rPr>
            </w:pPr>
          </w:p>
        </w:tc>
        <w:tc>
          <w:tcPr>
            <w:tcW w:w="786" w:type="dxa"/>
            <w:tcBorders>
              <w:left w:val="single" w:sz="8" w:space="0" w:color="00000A"/>
              <w:right w:val="single" w:sz="8" w:space="0" w:color="00000A"/>
            </w:tcBorders>
            <w:shd w:val="clear" w:color="auto" w:fill="auto"/>
            <w:vAlign w:val="bottom"/>
          </w:tcPr>
          <w:p w:rsidR="009B4170" w:rsidRDefault="009B4170" w:rsidP="009B4170">
            <w:pPr>
              <w:rPr>
                <w:sz w:val="9"/>
                <w:szCs w:val="9"/>
              </w:rPr>
            </w:pP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3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rPr>
                <w:sz w:val="3"/>
                <w:szCs w:val="3"/>
              </w:rPr>
            </w:pP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3"/>
                <w:szCs w:val="3"/>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3"/>
                <w:szCs w:val="3"/>
              </w:rPr>
            </w:pP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rPr>
                <w:sz w:val="3"/>
                <w:szCs w:val="3"/>
              </w:rP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3"/>
                <w:szCs w:val="3"/>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3"/>
                <w:szCs w:val="3"/>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3"/>
                <w:szCs w:val="3"/>
              </w:rPr>
            </w:pP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2" w:lineRule="exact"/>
              <w:jc w:val="center"/>
              <w:rPr>
                <w:sz w:val="20"/>
                <w:szCs w:val="20"/>
              </w:rPr>
            </w:pPr>
            <w:r>
              <w:rPr>
                <w:rFonts w:ascii="Calibri" w:eastAsia="Calibri" w:hAnsi="Calibri" w:cs="Calibri"/>
                <w:w w:val="98"/>
                <w:sz w:val="20"/>
                <w:szCs w:val="20"/>
              </w:rPr>
              <w:t>20</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0"/>
                <w:szCs w:val="20"/>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24" w:lineRule="exact"/>
              <w:ind w:left="40"/>
              <w:rPr>
                <w:sz w:val="20"/>
                <w:szCs w:val="20"/>
              </w:rPr>
            </w:pPr>
            <w:r>
              <w:rPr>
                <w:rFonts w:eastAsia="Times New Roman"/>
                <w:sz w:val="20"/>
                <w:szCs w:val="20"/>
              </w:rPr>
              <w:t>Rehabilitasyon merkezlerinin yeterli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2" w:lineRule="exact"/>
              <w:jc w:val="center"/>
              <w:rPr>
                <w:sz w:val="20"/>
                <w:szCs w:val="20"/>
              </w:rPr>
            </w:pPr>
            <w:r>
              <w:rPr>
                <w:rFonts w:ascii="Calibri" w:eastAsia="Calibri" w:hAnsi="Calibri" w:cs="Calibri"/>
                <w:w w:val="98"/>
                <w:sz w:val="20"/>
                <w:szCs w:val="20"/>
              </w:rPr>
              <w:t>4</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2"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34"/>
        </w:trPr>
        <w:tc>
          <w:tcPr>
            <w:tcW w:w="80" w:type="dxa"/>
            <w:tcBorders>
              <w:left w:val="single" w:sz="8" w:space="0" w:color="00000A"/>
            </w:tcBorders>
            <w:shd w:val="clear" w:color="auto" w:fill="00B050"/>
            <w:tcMar>
              <w:left w:w="-10" w:type="dxa"/>
            </w:tcMar>
            <w:vAlign w:val="bottom"/>
          </w:tcPr>
          <w:p w:rsidR="009B4170" w:rsidRDefault="009B4170" w:rsidP="009B4170">
            <w:pPr>
              <w:rPr>
                <w:sz w:val="20"/>
                <w:szCs w:val="20"/>
              </w:rPr>
            </w:pPr>
          </w:p>
        </w:tc>
        <w:tc>
          <w:tcPr>
            <w:tcW w:w="538" w:type="dxa"/>
            <w:tcBorders>
              <w:left w:val="single" w:sz="8" w:space="0" w:color="00000A"/>
              <w:right w:val="single" w:sz="8" w:space="0" w:color="00000A"/>
            </w:tcBorders>
            <w:shd w:val="clear" w:color="auto" w:fill="00B050"/>
            <w:vAlign w:val="bottom"/>
          </w:tcPr>
          <w:p w:rsidR="009B4170" w:rsidRDefault="009B4170" w:rsidP="009B4170">
            <w:pPr>
              <w:spacing w:line="23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62" w:type="dxa"/>
            <w:shd w:val="clear" w:color="auto" w:fill="00B050"/>
            <w:tcMar>
              <w:left w:w="10" w:type="dxa"/>
            </w:tcMar>
            <w:vAlign w:val="bottom"/>
          </w:tcPr>
          <w:p w:rsidR="009B4170" w:rsidRDefault="009B4170" w:rsidP="009B4170">
            <w:pPr>
              <w:rPr>
                <w:sz w:val="20"/>
                <w:szCs w:val="20"/>
              </w:rPr>
            </w:pPr>
          </w:p>
        </w:tc>
        <w:tc>
          <w:tcPr>
            <w:tcW w:w="8104" w:type="dxa"/>
            <w:vMerge w:val="restart"/>
            <w:tcBorders>
              <w:left w:val="single" w:sz="8" w:space="0" w:color="00000A"/>
              <w:right w:val="single" w:sz="8" w:space="0" w:color="00000A"/>
            </w:tcBorders>
            <w:shd w:val="clear" w:color="auto" w:fill="00B050"/>
            <w:vAlign w:val="bottom"/>
          </w:tcPr>
          <w:p w:rsidR="009B4170" w:rsidRDefault="009B4170" w:rsidP="009B4170">
            <w:pPr>
              <w:rPr>
                <w:sz w:val="20"/>
                <w:szCs w:val="20"/>
              </w:rPr>
            </w:pPr>
            <w:r>
              <w:rPr>
                <w:rFonts w:eastAsia="Times New Roman"/>
                <w:b/>
                <w:bCs/>
                <w:color w:val="FFFFFF"/>
                <w:sz w:val="20"/>
                <w:szCs w:val="20"/>
              </w:rPr>
              <w:t>TEHDİTLER</w:t>
            </w:r>
          </w:p>
        </w:tc>
        <w:tc>
          <w:tcPr>
            <w:tcW w:w="62" w:type="dxa"/>
            <w:shd w:val="clear" w:color="auto" w:fill="00B050"/>
            <w:tcMar>
              <w:left w:w="10" w:type="dxa"/>
            </w:tcMar>
            <w:vAlign w:val="bottom"/>
          </w:tcPr>
          <w:p w:rsidR="009B4170" w:rsidRDefault="009B4170" w:rsidP="009B4170">
            <w:pPr>
              <w:rPr>
                <w:sz w:val="20"/>
                <w:szCs w:val="20"/>
              </w:rPr>
            </w:pPr>
          </w:p>
        </w:tc>
        <w:tc>
          <w:tcPr>
            <w:tcW w:w="495" w:type="dxa"/>
            <w:vMerge w:val="restart"/>
            <w:shd w:val="clear" w:color="auto" w:fill="00B050"/>
            <w:tcMar>
              <w:left w:w="10" w:type="dxa"/>
            </w:tcMar>
            <w:vAlign w:val="bottom"/>
          </w:tcPr>
          <w:p w:rsidR="009B4170" w:rsidRDefault="009B4170" w:rsidP="009B4170">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left w:val="single" w:sz="8" w:space="0" w:color="00000A"/>
              <w:right w:val="single" w:sz="8" w:space="0" w:color="00000A"/>
            </w:tcBorders>
            <w:shd w:val="clear" w:color="auto" w:fill="00B050"/>
            <w:vAlign w:val="bottom"/>
          </w:tcPr>
          <w:p w:rsidR="009B4170" w:rsidRDefault="009B4170" w:rsidP="009B4170">
            <w:pPr>
              <w:rPr>
                <w:sz w:val="20"/>
                <w:szCs w:val="20"/>
              </w:rPr>
            </w:pPr>
          </w:p>
        </w:tc>
        <w:tc>
          <w:tcPr>
            <w:tcW w:w="41" w:type="dxa"/>
            <w:shd w:val="clear" w:color="auto" w:fill="00B050"/>
            <w:tcMar>
              <w:left w:w="10" w:type="dxa"/>
            </w:tcMar>
            <w:vAlign w:val="bottom"/>
          </w:tcPr>
          <w:p w:rsidR="009B4170" w:rsidRDefault="009B4170" w:rsidP="009B4170">
            <w:pPr>
              <w:rPr>
                <w:sz w:val="20"/>
                <w:szCs w:val="20"/>
              </w:rPr>
            </w:pPr>
          </w:p>
        </w:tc>
        <w:tc>
          <w:tcPr>
            <w:tcW w:w="786" w:type="dxa"/>
            <w:vMerge w:val="restart"/>
            <w:tcBorders>
              <w:left w:val="single" w:sz="8" w:space="0" w:color="00000A"/>
              <w:right w:val="single" w:sz="8" w:space="0" w:color="00000A"/>
            </w:tcBorders>
            <w:shd w:val="clear" w:color="auto" w:fill="00B050"/>
            <w:vAlign w:val="bottom"/>
          </w:tcPr>
          <w:p w:rsidR="009B4170" w:rsidRDefault="009B4170" w:rsidP="009B4170">
            <w:pPr>
              <w:jc w:val="center"/>
              <w:rPr>
                <w:sz w:val="20"/>
                <w:szCs w:val="20"/>
              </w:rPr>
            </w:pPr>
            <w:r>
              <w:rPr>
                <w:rFonts w:ascii="Calibri" w:eastAsia="Calibri" w:hAnsi="Calibri" w:cs="Calibri"/>
                <w:b/>
                <w:bCs/>
                <w:color w:val="FFFFFF"/>
                <w:w w:val="97"/>
                <w:sz w:val="20"/>
                <w:szCs w:val="20"/>
              </w:rPr>
              <w:t>TEMA</w:t>
            </w: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122"/>
        </w:trPr>
        <w:tc>
          <w:tcPr>
            <w:tcW w:w="80" w:type="dxa"/>
            <w:tcBorders>
              <w:left w:val="single" w:sz="8" w:space="0" w:color="00000A"/>
            </w:tcBorders>
            <w:shd w:val="clear" w:color="auto" w:fill="00B050"/>
            <w:tcMar>
              <w:left w:w="-10" w:type="dxa"/>
            </w:tcMar>
            <w:vAlign w:val="bottom"/>
          </w:tcPr>
          <w:p w:rsidR="009B4170" w:rsidRDefault="009B4170" w:rsidP="009B4170">
            <w:pPr>
              <w:rPr>
                <w:sz w:val="10"/>
                <w:szCs w:val="10"/>
              </w:rPr>
            </w:pPr>
          </w:p>
        </w:tc>
        <w:tc>
          <w:tcPr>
            <w:tcW w:w="538" w:type="dxa"/>
            <w:vMerge w:val="restart"/>
            <w:tcBorders>
              <w:left w:val="single" w:sz="8" w:space="0" w:color="00000A"/>
              <w:right w:val="single" w:sz="8" w:space="0" w:color="00000A"/>
            </w:tcBorders>
            <w:shd w:val="clear" w:color="auto" w:fill="00B050"/>
            <w:vAlign w:val="bottom"/>
          </w:tcPr>
          <w:p w:rsidR="009B4170" w:rsidRDefault="009B4170" w:rsidP="009B4170">
            <w:pPr>
              <w:jc w:val="center"/>
              <w:rPr>
                <w:sz w:val="20"/>
                <w:szCs w:val="20"/>
              </w:rPr>
            </w:pPr>
            <w:r>
              <w:rPr>
                <w:rFonts w:ascii="Calibri" w:eastAsia="Calibri" w:hAnsi="Calibri" w:cs="Calibri"/>
                <w:b/>
                <w:bCs/>
                <w:color w:val="FFFFFF"/>
                <w:w w:val="97"/>
                <w:sz w:val="20"/>
                <w:szCs w:val="20"/>
              </w:rPr>
              <w:t>NO</w:t>
            </w:r>
          </w:p>
        </w:tc>
        <w:tc>
          <w:tcPr>
            <w:tcW w:w="62" w:type="dxa"/>
            <w:shd w:val="clear" w:color="auto" w:fill="00B050"/>
            <w:tcMar>
              <w:left w:w="10" w:type="dxa"/>
            </w:tcMar>
            <w:vAlign w:val="bottom"/>
          </w:tcPr>
          <w:p w:rsidR="009B4170" w:rsidRDefault="009B4170" w:rsidP="009B4170">
            <w:pPr>
              <w:rPr>
                <w:sz w:val="10"/>
                <w:szCs w:val="10"/>
              </w:rPr>
            </w:pPr>
          </w:p>
        </w:tc>
        <w:tc>
          <w:tcPr>
            <w:tcW w:w="8104" w:type="dxa"/>
            <w:vMerge/>
            <w:tcBorders>
              <w:left w:val="single" w:sz="8" w:space="0" w:color="00000A"/>
              <w:right w:val="single" w:sz="8" w:space="0" w:color="00000A"/>
            </w:tcBorders>
            <w:shd w:val="clear" w:color="auto" w:fill="00B050"/>
            <w:vAlign w:val="bottom"/>
          </w:tcPr>
          <w:p w:rsidR="009B4170" w:rsidRDefault="009B4170" w:rsidP="009B4170">
            <w:pPr>
              <w:rPr>
                <w:sz w:val="10"/>
                <w:szCs w:val="10"/>
              </w:rPr>
            </w:pPr>
          </w:p>
        </w:tc>
        <w:tc>
          <w:tcPr>
            <w:tcW w:w="62" w:type="dxa"/>
            <w:shd w:val="clear" w:color="auto" w:fill="00B050"/>
            <w:tcMar>
              <w:left w:w="10" w:type="dxa"/>
            </w:tcMar>
            <w:vAlign w:val="bottom"/>
          </w:tcPr>
          <w:p w:rsidR="009B4170" w:rsidRDefault="009B4170" w:rsidP="009B4170">
            <w:pPr>
              <w:rPr>
                <w:sz w:val="10"/>
                <w:szCs w:val="10"/>
              </w:rPr>
            </w:pPr>
          </w:p>
        </w:tc>
        <w:tc>
          <w:tcPr>
            <w:tcW w:w="495" w:type="dxa"/>
            <w:vMerge/>
            <w:shd w:val="clear" w:color="auto" w:fill="00B050"/>
            <w:tcMar>
              <w:left w:w="10" w:type="dxa"/>
            </w:tcMar>
            <w:vAlign w:val="bottom"/>
          </w:tcPr>
          <w:p w:rsidR="009B4170" w:rsidRDefault="009B4170" w:rsidP="009B4170">
            <w:pPr>
              <w:rPr>
                <w:sz w:val="10"/>
                <w:szCs w:val="10"/>
              </w:rPr>
            </w:pPr>
          </w:p>
        </w:tc>
        <w:tc>
          <w:tcPr>
            <w:tcW w:w="103" w:type="dxa"/>
            <w:vMerge/>
            <w:tcBorders>
              <w:left w:val="single" w:sz="8" w:space="0" w:color="00000A"/>
              <w:right w:val="single" w:sz="8" w:space="0" w:color="00000A"/>
            </w:tcBorders>
            <w:shd w:val="clear" w:color="auto" w:fill="00B050"/>
            <w:vAlign w:val="bottom"/>
          </w:tcPr>
          <w:p w:rsidR="009B4170" w:rsidRDefault="009B4170" w:rsidP="009B4170">
            <w:pPr>
              <w:rPr>
                <w:sz w:val="10"/>
                <w:szCs w:val="10"/>
              </w:rPr>
            </w:pPr>
          </w:p>
        </w:tc>
        <w:tc>
          <w:tcPr>
            <w:tcW w:w="41" w:type="dxa"/>
            <w:shd w:val="clear" w:color="auto" w:fill="00B050"/>
            <w:tcMar>
              <w:left w:w="10" w:type="dxa"/>
            </w:tcMar>
            <w:vAlign w:val="bottom"/>
          </w:tcPr>
          <w:p w:rsidR="009B4170" w:rsidRDefault="009B4170" w:rsidP="009B4170">
            <w:pPr>
              <w:rPr>
                <w:sz w:val="10"/>
                <w:szCs w:val="10"/>
              </w:rPr>
            </w:pPr>
          </w:p>
        </w:tc>
        <w:tc>
          <w:tcPr>
            <w:tcW w:w="786" w:type="dxa"/>
            <w:vMerge/>
            <w:tcBorders>
              <w:left w:val="single" w:sz="8" w:space="0" w:color="00000A"/>
              <w:right w:val="single" w:sz="8" w:space="0" w:color="00000A"/>
            </w:tcBorders>
            <w:shd w:val="clear" w:color="auto" w:fill="00B050"/>
            <w:vAlign w:val="bottom"/>
          </w:tcPr>
          <w:p w:rsidR="009B4170" w:rsidRDefault="009B4170" w:rsidP="009B4170">
            <w:pPr>
              <w:rPr>
                <w:sz w:val="10"/>
                <w:szCs w:val="10"/>
              </w:rPr>
            </w:pP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129"/>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538"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9B4170" w:rsidRDefault="009B4170" w:rsidP="009B4170">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8104"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9B4170" w:rsidRDefault="009B4170" w:rsidP="009B4170">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9B4170" w:rsidRDefault="009B4170" w:rsidP="009B4170">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9B4170" w:rsidRDefault="009B4170" w:rsidP="009B4170">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9B4170" w:rsidRDefault="009B4170" w:rsidP="009B4170">
            <w:pPr>
              <w:rPr>
                <w:sz w:val="11"/>
                <w:szCs w:val="11"/>
              </w:rPr>
            </w:pP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1"/>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3"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0"/>
                <w:szCs w:val="20"/>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26" w:lineRule="exact"/>
            </w:pPr>
            <w:r>
              <w:rPr>
                <w:rFonts w:eastAsia="Times New Roman"/>
                <w:sz w:val="20"/>
                <w:szCs w:val="20"/>
              </w:rPr>
              <w:t>Temel eğitim okullarının temel ihtiyaçlarının karşılanmaması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3" w:lineRule="exact"/>
              <w:jc w:val="center"/>
              <w:rPr>
                <w:sz w:val="20"/>
                <w:szCs w:val="20"/>
              </w:rPr>
            </w:pPr>
            <w:r>
              <w:rPr>
                <w:rFonts w:ascii="Calibri" w:eastAsia="Calibri" w:hAnsi="Calibri" w:cs="Calibri"/>
                <w:b/>
                <w:bCs/>
                <w:w w:val="98"/>
                <w:sz w:val="20"/>
                <w:szCs w:val="20"/>
              </w:rPr>
              <w:t>66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0"/>
                <w:szCs w:val="20"/>
              </w:rPr>
            </w:pP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0"/>
                <w:szCs w:val="20"/>
              </w:rPr>
            </w:pPr>
            <w:r>
              <w:rPr>
                <w:rFonts w:eastAsia="Times New Roman"/>
                <w:sz w:val="20"/>
                <w:szCs w:val="20"/>
              </w:rPr>
              <w:t>Çarpık Kentleşme</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60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0"/>
                <w:szCs w:val="20"/>
              </w:rPr>
            </w:pPr>
            <w:r>
              <w:rPr>
                <w:rFonts w:eastAsia="Times New Roman"/>
                <w:sz w:val="20"/>
                <w:szCs w:val="20"/>
              </w:rPr>
              <w:t>Sık gerçekleşen yönetici değişiklikleri</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50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45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0"/>
                <w:szCs w:val="20"/>
              </w:rPr>
            </w:pPr>
            <w:r>
              <w:rPr>
                <w:rFonts w:eastAsia="Times New Roman"/>
                <w:sz w:val="20"/>
                <w:szCs w:val="20"/>
              </w:rPr>
              <w:t>Eğitim politikalarının sık değişmesi</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40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rPr>
          <w:gridAfter w:val="1"/>
          <w:wAfter w:w="22"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8104"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0"/>
                <w:szCs w:val="20"/>
              </w:rPr>
            </w:pPr>
            <w:r>
              <w:rPr>
                <w:rFonts w:eastAsia="Times New Roman"/>
                <w:sz w:val="20"/>
                <w:szCs w:val="20"/>
              </w:rPr>
              <w:t>Velilerin eğitim seviyelerinin düşük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30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9B4170" w:rsidRDefault="009B4170" w:rsidP="009B4170">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1" w:type="dxa"/>
            <w:gridSpan w:val="2"/>
            <w:shd w:val="clear" w:color="auto" w:fill="auto"/>
            <w:tcMar>
              <w:left w:w="10" w:type="dxa"/>
            </w:tcMar>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256"/>
        </w:trPr>
        <w:tc>
          <w:tcPr>
            <w:tcW w:w="618" w:type="dxa"/>
            <w:gridSpan w:val="2"/>
            <w:tcBorders>
              <w:left w:val="single" w:sz="8" w:space="0" w:color="00000A"/>
              <w:right w:val="single" w:sz="8" w:space="0" w:color="00000A"/>
            </w:tcBorders>
            <w:shd w:val="clear" w:color="auto" w:fill="auto"/>
            <w:tcMar>
              <w:left w:w="-10" w:type="dxa"/>
            </w:tcMar>
            <w:vAlign w:val="bottom"/>
          </w:tcPr>
          <w:p w:rsidR="009B4170" w:rsidRDefault="009B4170" w:rsidP="009B4170">
            <w:pPr>
              <w:jc w:val="center"/>
              <w:rPr>
                <w:sz w:val="20"/>
                <w:szCs w:val="20"/>
              </w:rPr>
            </w:pPr>
            <w:r>
              <w:rPr>
                <w:rFonts w:ascii="Calibri" w:eastAsia="Calibri" w:hAnsi="Calibri" w:cs="Calibri"/>
                <w:w w:val="98"/>
                <w:sz w:val="20"/>
                <w:szCs w:val="20"/>
              </w:rPr>
              <w:t>7</w:t>
            </w:r>
          </w:p>
        </w:tc>
        <w:tc>
          <w:tcPr>
            <w:tcW w:w="8166" w:type="dxa"/>
            <w:gridSpan w:val="2"/>
            <w:tcBorders>
              <w:left w:val="single" w:sz="8" w:space="0" w:color="00000A"/>
              <w:right w:val="single" w:sz="8" w:space="0" w:color="00000A"/>
            </w:tcBorders>
            <w:shd w:val="clear" w:color="auto" w:fill="auto"/>
            <w:vAlign w:val="bottom"/>
          </w:tcPr>
          <w:p w:rsidR="009B4170" w:rsidRDefault="009B4170" w:rsidP="009B4170">
            <w:pPr>
              <w:ind w:left="60"/>
              <w:rPr>
                <w:rFonts w:eastAsia="Times New Roman"/>
                <w:sz w:val="20"/>
                <w:szCs w:val="20"/>
              </w:rPr>
            </w:pPr>
          </w:p>
        </w:tc>
        <w:tc>
          <w:tcPr>
            <w:tcW w:w="660" w:type="dxa"/>
            <w:gridSpan w:val="3"/>
            <w:vMerge w:val="restart"/>
            <w:tcBorders>
              <w:left w:val="single" w:sz="8" w:space="0" w:color="00000A"/>
              <w:right w:val="single" w:sz="8" w:space="0" w:color="00000A"/>
            </w:tcBorders>
            <w:shd w:val="clear" w:color="auto" w:fill="auto"/>
            <w:vAlign w:val="bottom"/>
          </w:tcPr>
          <w:p w:rsidR="009B4170" w:rsidRDefault="009B4170" w:rsidP="009B4170">
            <w:pPr>
              <w:ind w:right="140"/>
              <w:jc w:val="right"/>
              <w:rPr>
                <w:sz w:val="20"/>
                <w:szCs w:val="20"/>
              </w:rPr>
            </w:pPr>
            <w:r>
              <w:rPr>
                <w:rFonts w:ascii="Calibri" w:eastAsia="Calibri" w:hAnsi="Calibri" w:cs="Calibri"/>
                <w:b/>
                <w:bCs/>
                <w:sz w:val="20"/>
                <w:szCs w:val="20"/>
              </w:rPr>
              <w:t>29</w:t>
            </w:r>
          </w:p>
        </w:tc>
        <w:tc>
          <w:tcPr>
            <w:tcW w:w="844" w:type="dxa"/>
            <w:gridSpan w:val="3"/>
            <w:tcBorders>
              <w:left w:val="single" w:sz="8" w:space="0" w:color="00000A"/>
              <w:right w:val="single" w:sz="8" w:space="0" w:color="00000A"/>
            </w:tcBorders>
            <w:shd w:val="clear" w:color="auto" w:fill="auto"/>
            <w:vAlign w:val="bottom"/>
          </w:tcPr>
          <w:p w:rsidR="009B4170" w:rsidRDefault="009B4170" w:rsidP="009B4170"/>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125"/>
        </w:trPr>
        <w:tc>
          <w:tcPr>
            <w:tcW w:w="618" w:type="dxa"/>
            <w:gridSpan w:val="2"/>
            <w:tcBorders>
              <w:left w:val="single" w:sz="8" w:space="0" w:color="00000A"/>
              <w:right w:val="single" w:sz="8" w:space="0" w:color="00000A"/>
            </w:tcBorders>
            <w:shd w:val="clear" w:color="auto" w:fill="auto"/>
            <w:tcMar>
              <w:left w:w="-10" w:type="dxa"/>
            </w:tcMar>
            <w:vAlign w:val="bottom"/>
          </w:tcPr>
          <w:p w:rsidR="009B4170" w:rsidRDefault="009B4170" w:rsidP="009B4170">
            <w:pPr>
              <w:rPr>
                <w:sz w:val="10"/>
                <w:szCs w:val="10"/>
              </w:rPr>
            </w:pPr>
          </w:p>
        </w:tc>
        <w:tc>
          <w:tcPr>
            <w:tcW w:w="8166" w:type="dxa"/>
            <w:gridSpan w:val="2"/>
            <w:vMerge w:val="restart"/>
            <w:tcBorders>
              <w:left w:val="single" w:sz="8" w:space="0" w:color="00000A"/>
              <w:right w:val="single" w:sz="8" w:space="0" w:color="00000A"/>
            </w:tcBorders>
            <w:shd w:val="clear" w:color="auto" w:fill="auto"/>
            <w:vAlign w:val="bottom"/>
          </w:tcPr>
          <w:p w:rsidR="009B4170" w:rsidRDefault="009B4170" w:rsidP="009B4170">
            <w:pPr>
              <w:ind w:left="60"/>
              <w:rPr>
                <w:rFonts w:eastAsia="Times New Roman"/>
                <w:sz w:val="20"/>
                <w:szCs w:val="20"/>
              </w:rPr>
            </w:pPr>
          </w:p>
        </w:tc>
        <w:tc>
          <w:tcPr>
            <w:tcW w:w="660" w:type="dxa"/>
            <w:gridSpan w:val="3"/>
            <w:vMerge/>
            <w:tcBorders>
              <w:left w:val="single" w:sz="8" w:space="0" w:color="00000A"/>
              <w:right w:val="single" w:sz="8" w:space="0" w:color="00000A"/>
            </w:tcBorders>
            <w:shd w:val="clear" w:color="auto" w:fill="auto"/>
            <w:vAlign w:val="bottom"/>
          </w:tcPr>
          <w:p w:rsidR="009B4170" w:rsidRDefault="009B4170" w:rsidP="009B4170">
            <w:pPr>
              <w:rPr>
                <w:sz w:val="10"/>
                <w:szCs w:val="10"/>
              </w:rPr>
            </w:pPr>
          </w:p>
        </w:tc>
        <w:tc>
          <w:tcPr>
            <w:tcW w:w="844" w:type="dxa"/>
            <w:gridSpan w:val="3"/>
            <w:tcBorders>
              <w:left w:val="single" w:sz="8" w:space="0" w:color="00000A"/>
              <w:right w:val="single" w:sz="8" w:space="0" w:color="00000A"/>
            </w:tcBorders>
            <w:shd w:val="clear" w:color="auto" w:fill="auto"/>
            <w:vAlign w:val="bottom"/>
          </w:tcPr>
          <w:p w:rsidR="009B4170" w:rsidRDefault="009B4170" w:rsidP="009B4170">
            <w:pPr>
              <w:rPr>
                <w:sz w:val="10"/>
                <w:szCs w:val="10"/>
              </w:rPr>
            </w:pPr>
          </w:p>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80"/>
        </w:trPr>
        <w:tc>
          <w:tcPr>
            <w:tcW w:w="618" w:type="dxa"/>
            <w:gridSpan w:val="2"/>
            <w:tcBorders>
              <w:left w:val="single" w:sz="8" w:space="0" w:color="00000A"/>
              <w:right w:val="single" w:sz="8" w:space="0" w:color="00000A"/>
            </w:tcBorders>
            <w:shd w:val="clear" w:color="auto" w:fill="auto"/>
            <w:tcMar>
              <w:left w:w="-10" w:type="dxa"/>
            </w:tcMar>
            <w:vAlign w:val="bottom"/>
          </w:tcPr>
          <w:p w:rsidR="009B4170" w:rsidRDefault="009B4170" w:rsidP="009B4170">
            <w:pPr>
              <w:rPr>
                <w:sz w:val="9"/>
                <w:szCs w:val="9"/>
              </w:rPr>
            </w:pPr>
          </w:p>
        </w:tc>
        <w:tc>
          <w:tcPr>
            <w:tcW w:w="8166" w:type="dxa"/>
            <w:gridSpan w:val="2"/>
            <w:vMerge/>
            <w:tcBorders>
              <w:left w:val="single" w:sz="8" w:space="0" w:color="00000A"/>
              <w:right w:val="single" w:sz="8" w:space="0" w:color="00000A"/>
            </w:tcBorders>
            <w:shd w:val="clear" w:color="auto" w:fill="auto"/>
            <w:vAlign w:val="bottom"/>
          </w:tcPr>
          <w:p w:rsidR="009B4170" w:rsidRDefault="009B4170" w:rsidP="009B4170">
            <w:pPr>
              <w:rPr>
                <w:sz w:val="9"/>
                <w:szCs w:val="9"/>
              </w:rPr>
            </w:pPr>
          </w:p>
        </w:tc>
        <w:tc>
          <w:tcPr>
            <w:tcW w:w="660" w:type="dxa"/>
            <w:gridSpan w:val="3"/>
            <w:tcBorders>
              <w:left w:val="single" w:sz="8" w:space="0" w:color="00000A"/>
              <w:right w:val="single" w:sz="8" w:space="0" w:color="00000A"/>
            </w:tcBorders>
            <w:shd w:val="clear" w:color="auto" w:fill="auto"/>
            <w:vAlign w:val="bottom"/>
          </w:tcPr>
          <w:p w:rsidR="009B4170" w:rsidRDefault="009B4170" w:rsidP="009B4170">
            <w:pPr>
              <w:rPr>
                <w:sz w:val="9"/>
                <w:szCs w:val="9"/>
              </w:rPr>
            </w:pPr>
          </w:p>
        </w:tc>
        <w:tc>
          <w:tcPr>
            <w:tcW w:w="844" w:type="dxa"/>
            <w:gridSpan w:val="3"/>
            <w:tcBorders>
              <w:left w:val="single" w:sz="8" w:space="0" w:color="00000A"/>
              <w:right w:val="single" w:sz="8" w:space="0" w:color="00000A"/>
            </w:tcBorders>
            <w:shd w:val="clear" w:color="auto" w:fill="auto"/>
            <w:vAlign w:val="bottom"/>
          </w:tcPr>
          <w:p w:rsidR="009B4170" w:rsidRDefault="009B4170" w:rsidP="009B4170">
            <w:pPr>
              <w:rPr>
                <w:sz w:val="9"/>
                <w:szCs w:val="9"/>
              </w:rPr>
            </w:pPr>
          </w:p>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32"/>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rPr>
                <w:sz w:val="2"/>
                <w:szCs w:val="2"/>
              </w:rPr>
            </w:pP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
                <w:szCs w:val="2"/>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
                <w:szCs w:val="2"/>
              </w:rPr>
            </w:pP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
                <w:szCs w:val="2"/>
              </w:rPr>
            </w:pPr>
          </w:p>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2" w:lineRule="exact"/>
              <w:jc w:val="center"/>
              <w:rPr>
                <w:sz w:val="20"/>
                <w:szCs w:val="20"/>
              </w:rPr>
            </w:pPr>
            <w:r>
              <w:rPr>
                <w:rFonts w:ascii="Calibri" w:eastAsia="Calibri" w:hAnsi="Calibri" w:cs="Calibri"/>
                <w:w w:val="98"/>
                <w:sz w:val="20"/>
                <w:szCs w:val="20"/>
              </w:rPr>
              <w:t>8</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24" w:lineRule="exact"/>
              <w:ind w:left="60"/>
              <w:rPr>
                <w:sz w:val="20"/>
                <w:szCs w:val="20"/>
              </w:rPr>
            </w:pPr>
            <w:r>
              <w:rPr>
                <w:rFonts w:eastAsia="Times New Roman"/>
                <w:sz w:val="20"/>
                <w:szCs w:val="20"/>
              </w:rPr>
              <w:t>İlçemizdeki okulların güvenlik ihtiyacının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2" w:lineRule="exact"/>
              <w:ind w:right="140"/>
              <w:jc w:val="right"/>
              <w:rPr>
                <w:sz w:val="20"/>
                <w:szCs w:val="20"/>
              </w:rPr>
            </w:pPr>
            <w:r>
              <w:rPr>
                <w:rFonts w:ascii="Calibri" w:eastAsia="Calibri" w:hAnsi="Calibri" w:cs="Calibri"/>
                <w:b/>
                <w:bCs/>
                <w:sz w:val="20"/>
                <w:szCs w:val="20"/>
              </w:rPr>
              <w:t>27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0"/>
                <w:szCs w:val="20"/>
              </w:rPr>
            </w:pPr>
          </w:p>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9</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Parçalanmış aile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right="140"/>
              <w:jc w:val="right"/>
              <w:rPr>
                <w:sz w:val="20"/>
                <w:szCs w:val="20"/>
              </w:rPr>
            </w:pPr>
            <w:r>
              <w:rPr>
                <w:rFonts w:ascii="Calibri" w:eastAsia="Calibri" w:hAnsi="Calibri" w:cs="Calibri"/>
                <w:b/>
                <w:bCs/>
                <w:sz w:val="20"/>
                <w:szCs w:val="20"/>
              </w:rPr>
              <w:t>26</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10</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pPr>
            <w:r>
              <w:rPr>
                <w:rFonts w:eastAsia="Times New Roman"/>
                <w:sz w:val="20"/>
                <w:szCs w:val="20"/>
              </w:rPr>
              <w:t>Yabancı uyruklu öğrenci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140"/>
              <w:jc w:val="right"/>
              <w:rPr>
                <w:sz w:val="20"/>
                <w:szCs w:val="20"/>
              </w:rPr>
            </w:pPr>
            <w:r>
              <w:rPr>
                <w:rFonts w:ascii="Calibri" w:eastAsia="Calibri" w:hAnsi="Calibri" w:cs="Calibri"/>
                <w:b/>
                <w:bCs/>
                <w:sz w:val="20"/>
                <w:szCs w:val="20"/>
              </w:rPr>
              <w:t>23</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11</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rFonts w:eastAsia="Times New Roman"/>
                <w:sz w:val="20"/>
                <w:szCs w:val="20"/>
              </w:rPr>
            </w:pPr>
            <w:r>
              <w:rPr>
                <w:rFonts w:eastAsia="Times New Roman"/>
                <w:sz w:val="20"/>
                <w:szCs w:val="20"/>
              </w:rPr>
              <w:t>Sosyal medya ve internetin amacı dışında kullanılması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right="140"/>
              <w:jc w:val="right"/>
            </w:pPr>
            <w:r>
              <w:rPr>
                <w:rFonts w:ascii="Calibri" w:eastAsia="Calibri" w:hAnsi="Calibri" w:cs="Calibri"/>
                <w:b/>
                <w:bCs/>
                <w:sz w:val="20"/>
                <w:szCs w:val="20"/>
              </w:rPr>
              <w:t>21</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12</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13</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İlçemizin çok fazla göç alıyor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14</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Mevsimlik işçi olarak çalışan ailelerin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15</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Özel Eğitim öğretmenin sayısal olarak az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140"/>
              <w:jc w:val="right"/>
              <w:rPr>
                <w:sz w:val="20"/>
                <w:szCs w:val="20"/>
              </w:rPr>
            </w:pPr>
            <w:r>
              <w:rPr>
                <w:rFonts w:ascii="Calibri" w:eastAsia="Calibri" w:hAnsi="Calibri" w:cs="Calibri"/>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16</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17</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Madde bağımlılığının giderek yaygınlaşması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41" w:lineRule="exact"/>
              <w:jc w:val="center"/>
              <w:rPr>
                <w:sz w:val="20"/>
                <w:szCs w:val="20"/>
              </w:rPr>
            </w:pPr>
            <w:r>
              <w:rPr>
                <w:rFonts w:ascii="Calibri" w:eastAsia="Calibri" w:hAnsi="Calibri" w:cs="Calibri"/>
                <w:w w:val="98"/>
                <w:sz w:val="20"/>
                <w:szCs w:val="20"/>
              </w:rPr>
              <w:t>18</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41" w:lineRule="exact"/>
              <w:ind w:right="140"/>
              <w:jc w:val="right"/>
              <w:rPr>
                <w:sz w:val="20"/>
                <w:szCs w:val="20"/>
              </w:rPr>
            </w:pPr>
            <w:r>
              <w:rPr>
                <w:rFonts w:ascii="Calibri" w:eastAsia="Calibri" w:hAnsi="Calibri" w:cs="Calibri"/>
                <w:sz w:val="20"/>
                <w:szCs w:val="20"/>
              </w:rPr>
              <w:t>18</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19</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rPr>
                <w:sz w:val="20"/>
                <w:szCs w:val="20"/>
              </w:rPr>
            </w:pPr>
            <w:r>
              <w:rPr>
                <w:rFonts w:eastAsia="Times New Roman"/>
                <w:sz w:val="20"/>
                <w:szCs w:val="20"/>
              </w:rPr>
              <w:t>Bölgeler arası ekonomik farklılıklar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140"/>
              <w:jc w:val="right"/>
              <w:rPr>
                <w:sz w:val="20"/>
                <w:szCs w:val="20"/>
              </w:rPr>
            </w:pPr>
            <w:r>
              <w:rPr>
                <w:rFonts w:ascii="Calibri" w:eastAsia="Calibri" w:hAnsi="Calibri" w:cs="Calibri"/>
                <w:sz w:val="20"/>
                <w:szCs w:val="20"/>
              </w:rPr>
              <w:t>17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r w:rsidR="009B4170" w:rsidTr="00F87118">
        <w:tblPrEx>
          <w:tblBorders>
            <w:top w:val="none" w:sz="0" w:space="0" w:color="auto"/>
            <w:right w:val="single" w:sz="8" w:space="0" w:color="00000A"/>
            <w:insideV w:val="single" w:sz="8" w:space="0" w:color="00000A"/>
          </w:tblBorders>
        </w:tblPrEx>
        <w:trPr>
          <w:trHeight w:val="246"/>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9B4170" w:rsidRDefault="009B4170" w:rsidP="009B4170">
            <w:pPr>
              <w:spacing w:line="238" w:lineRule="exact"/>
              <w:jc w:val="center"/>
              <w:rPr>
                <w:sz w:val="20"/>
                <w:szCs w:val="20"/>
              </w:rPr>
            </w:pPr>
            <w:r>
              <w:rPr>
                <w:rFonts w:ascii="Calibri" w:eastAsia="Calibri" w:hAnsi="Calibri" w:cs="Calibri"/>
                <w:w w:val="98"/>
                <w:sz w:val="20"/>
                <w:szCs w:val="20"/>
              </w:rPr>
              <w:t>20</w:t>
            </w:r>
          </w:p>
        </w:tc>
        <w:tc>
          <w:tcPr>
            <w:tcW w:w="8166"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ind w:left="60"/>
            </w:pPr>
            <w:r>
              <w:rPr>
                <w:rFonts w:eastAsia="Times New Roman"/>
                <w:sz w:val="20"/>
                <w:szCs w:val="20"/>
              </w:rPr>
              <w:t>LGS yerleştirmesindeki düzensizlikler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spacing w:line="238" w:lineRule="exact"/>
              <w:ind w:right="140"/>
              <w:jc w:val="right"/>
              <w:rPr>
                <w:sz w:val="20"/>
                <w:szCs w:val="20"/>
              </w:rPr>
            </w:pPr>
            <w:r>
              <w:rPr>
                <w:rFonts w:ascii="Calibri" w:eastAsia="Calibri" w:hAnsi="Calibri" w:cs="Calibri"/>
                <w:sz w:val="20"/>
                <w:szCs w:val="20"/>
              </w:rPr>
              <w:t>15</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9B4170" w:rsidRDefault="009B4170" w:rsidP="009B4170">
            <w:pPr>
              <w:rPr>
                <w:sz w:val="21"/>
                <w:szCs w:val="21"/>
              </w:rPr>
            </w:pPr>
          </w:p>
        </w:tc>
        <w:tc>
          <w:tcPr>
            <w:tcW w:w="36" w:type="dxa"/>
            <w:gridSpan w:val="2"/>
            <w:tcBorders>
              <w:left w:val="single" w:sz="8" w:space="0" w:color="00000A"/>
              <w:right w:val="single" w:sz="8" w:space="0" w:color="00000A"/>
            </w:tcBorders>
            <w:shd w:val="clear" w:color="auto" w:fill="auto"/>
            <w:vAlign w:val="bottom"/>
          </w:tcPr>
          <w:p w:rsidR="009B4170" w:rsidRDefault="009B4170" w:rsidP="009B4170">
            <w:pPr>
              <w:rPr>
                <w:sz w:val="1"/>
                <w:szCs w:val="1"/>
              </w:rPr>
            </w:pPr>
          </w:p>
        </w:tc>
      </w:tr>
    </w:tbl>
    <w:p w:rsidR="009B4170" w:rsidRPr="009B23DF" w:rsidRDefault="009B4170" w:rsidP="009B4170">
      <w:pPr>
        <w:ind w:left="1620"/>
        <w:rPr>
          <w:rFonts w:eastAsia="Times New Roman"/>
          <w:color w:val="C00000"/>
          <w:sz w:val="20"/>
          <w:szCs w:val="20"/>
        </w:rPr>
      </w:pP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p>
    <w:p w:rsidR="009B4170" w:rsidRDefault="009B4170" w:rsidP="009B4170">
      <w:pPr>
        <w:spacing w:line="2" w:lineRule="exact"/>
        <w:rPr>
          <w:sz w:val="20"/>
          <w:szCs w:val="20"/>
        </w:rPr>
      </w:pPr>
    </w:p>
    <w:p w:rsidR="009B4170" w:rsidRDefault="009B4170" w:rsidP="009B4170">
      <w:pPr>
        <w:ind w:left="680"/>
        <w:rPr>
          <w:sz w:val="20"/>
          <w:szCs w:val="20"/>
        </w:rPr>
      </w:pPr>
    </w:p>
    <w:p w:rsidR="009B4170" w:rsidRDefault="009B4170" w:rsidP="009B4170">
      <w:pPr>
        <w:pStyle w:val="ListeParagraf"/>
        <w:tabs>
          <w:tab w:val="left" w:pos="1460"/>
        </w:tabs>
        <w:ind w:left="1080"/>
        <w:rPr>
          <w:rFonts w:eastAsia="Times New Roman"/>
          <w:b/>
          <w:bCs/>
          <w:color w:val="0070C0"/>
          <w:sz w:val="32"/>
          <w:szCs w:val="32"/>
        </w:rPr>
      </w:pPr>
    </w:p>
    <w:p w:rsidR="009B4170" w:rsidRDefault="009B4170" w:rsidP="009B4170">
      <w:pPr>
        <w:pStyle w:val="ListeParagraf"/>
        <w:tabs>
          <w:tab w:val="left" w:pos="1460"/>
        </w:tabs>
        <w:ind w:left="1080"/>
        <w:rPr>
          <w:rFonts w:eastAsia="Times New Roman"/>
          <w:b/>
          <w:bCs/>
          <w:color w:val="0070C0"/>
          <w:sz w:val="32"/>
          <w:szCs w:val="32"/>
        </w:rPr>
      </w:pPr>
    </w:p>
    <w:p w:rsidR="009B4170" w:rsidRDefault="009B4170" w:rsidP="009B4170">
      <w:pPr>
        <w:pStyle w:val="ListeParagraf"/>
        <w:tabs>
          <w:tab w:val="left" w:pos="1460"/>
        </w:tabs>
        <w:ind w:left="1080"/>
        <w:rPr>
          <w:rFonts w:eastAsia="Times New Roman"/>
          <w:b/>
          <w:bCs/>
          <w:color w:val="0070C0"/>
          <w:sz w:val="32"/>
          <w:szCs w:val="32"/>
        </w:rPr>
      </w:pPr>
    </w:p>
    <w:p w:rsidR="009B4170" w:rsidRDefault="009B4170" w:rsidP="009B4170">
      <w:pPr>
        <w:pStyle w:val="ListeParagraf"/>
        <w:tabs>
          <w:tab w:val="left" w:pos="1460"/>
        </w:tabs>
        <w:ind w:left="1080"/>
        <w:rPr>
          <w:rFonts w:eastAsia="Times New Roman"/>
          <w:b/>
          <w:bCs/>
          <w:color w:val="0070C0"/>
          <w:sz w:val="32"/>
          <w:szCs w:val="32"/>
        </w:rPr>
      </w:pPr>
    </w:p>
    <w:p w:rsidR="009B4170" w:rsidRPr="00212F6F" w:rsidRDefault="009B4170" w:rsidP="009B4170">
      <w:pPr>
        <w:pStyle w:val="ListeParagraf"/>
        <w:widowControl/>
        <w:numPr>
          <w:ilvl w:val="0"/>
          <w:numId w:val="19"/>
        </w:numPr>
        <w:tabs>
          <w:tab w:val="left" w:pos="1460"/>
        </w:tabs>
        <w:autoSpaceDE/>
        <w:autoSpaceDN/>
        <w:spacing w:before="0"/>
        <w:contextualSpacing/>
        <w:rPr>
          <w:rFonts w:eastAsia="Times New Roman"/>
          <w:b/>
          <w:bCs/>
          <w:color w:val="0070C0"/>
          <w:sz w:val="32"/>
          <w:szCs w:val="32"/>
        </w:rPr>
      </w:pPr>
      <w:r w:rsidRPr="00212F6F">
        <w:rPr>
          <w:rFonts w:eastAsia="Times New Roman"/>
          <w:b/>
          <w:bCs/>
          <w:color w:val="0070C0"/>
          <w:sz w:val="32"/>
          <w:szCs w:val="32"/>
        </w:rPr>
        <w:t>Sorun/Gelişim Alanları;</w:t>
      </w:r>
    </w:p>
    <w:p w:rsidR="009B4170" w:rsidRDefault="009B4170" w:rsidP="009B4170">
      <w:pPr>
        <w:spacing w:line="283" w:lineRule="exact"/>
        <w:rPr>
          <w:sz w:val="20"/>
          <w:szCs w:val="20"/>
        </w:rPr>
      </w:pPr>
    </w:p>
    <w:p w:rsidR="009B4170" w:rsidRDefault="009B4170" w:rsidP="009B4170">
      <w:pPr>
        <w:widowControl/>
        <w:numPr>
          <w:ilvl w:val="0"/>
          <w:numId w:val="21"/>
        </w:numPr>
        <w:tabs>
          <w:tab w:val="left" w:pos="740"/>
        </w:tabs>
        <w:autoSpaceDE/>
        <w:autoSpaceDN/>
        <w:ind w:left="740" w:hanging="361"/>
        <w:rPr>
          <w:rFonts w:ascii="Symbol" w:eastAsia="Symbol" w:hAnsi="Symbol" w:cs="Symbol"/>
        </w:rPr>
      </w:pPr>
      <w:r>
        <w:rPr>
          <w:rFonts w:eastAsia="Times New Roman"/>
        </w:rPr>
        <w:t>Parçalanmış Aile</w:t>
      </w:r>
    </w:p>
    <w:p w:rsidR="009B4170" w:rsidRDefault="009B4170" w:rsidP="009B4170">
      <w:pPr>
        <w:spacing w:line="37" w:lineRule="exact"/>
        <w:rPr>
          <w:rFonts w:ascii="Symbol" w:eastAsia="Symbol" w:hAnsi="Symbol" w:cs="Symbol"/>
        </w:rPr>
      </w:pPr>
    </w:p>
    <w:p w:rsidR="009B4170" w:rsidRDefault="009B4170" w:rsidP="009B4170">
      <w:pPr>
        <w:widowControl/>
        <w:numPr>
          <w:ilvl w:val="0"/>
          <w:numId w:val="21"/>
        </w:numPr>
        <w:tabs>
          <w:tab w:val="left" w:pos="740"/>
        </w:tabs>
        <w:autoSpaceDE/>
        <w:autoSpaceDN/>
        <w:ind w:left="740" w:hanging="361"/>
        <w:rPr>
          <w:rFonts w:ascii="Symbol" w:eastAsia="Symbol" w:hAnsi="Symbol" w:cs="Symbol"/>
        </w:rPr>
      </w:pPr>
      <w:r>
        <w:rPr>
          <w:rFonts w:eastAsia="Times New Roman"/>
        </w:rPr>
        <w:t>Sosyal Kültürel Etkinlikler</w:t>
      </w:r>
    </w:p>
    <w:p w:rsidR="009B4170" w:rsidRDefault="009B4170" w:rsidP="009B4170">
      <w:pPr>
        <w:spacing w:line="37" w:lineRule="exact"/>
        <w:rPr>
          <w:rFonts w:eastAsia="Times New Roman"/>
        </w:rPr>
      </w:pPr>
    </w:p>
    <w:p w:rsidR="009B4170" w:rsidRDefault="009B4170" w:rsidP="009B4170">
      <w:pPr>
        <w:spacing w:line="37" w:lineRule="exact"/>
        <w:rPr>
          <w:rFonts w:eastAsia="Times New Roman"/>
        </w:rPr>
      </w:pPr>
    </w:p>
    <w:p w:rsidR="009B4170" w:rsidRDefault="009B4170" w:rsidP="009B4170">
      <w:pPr>
        <w:spacing w:line="38" w:lineRule="exact"/>
        <w:rPr>
          <w:rFonts w:ascii="Symbol" w:eastAsia="Symbol" w:hAnsi="Symbol" w:cs="Symbol"/>
        </w:rPr>
      </w:pPr>
    </w:p>
    <w:p w:rsidR="009B4170" w:rsidRDefault="009B4170" w:rsidP="009B4170">
      <w:pPr>
        <w:widowControl/>
        <w:numPr>
          <w:ilvl w:val="0"/>
          <w:numId w:val="21"/>
        </w:numPr>
        <w:tabs>
          <w:tab w:val="left" w:pos="740"/>
        </w:tabs>
        <w:autoSpaceDE/>
        <w:autoSpaceDN/>
        <w:ind w:left="740" w:hanging="361"/>
        <w:rPr>
          <w:rFonts w:ascii="Symbol" w:eastAsia="Symbol" w:hAnsi="Symbol" w:cs="Symbol"/>
        </w:rPr>
      </w:pPr>
      <w:r>
        <w:rPr>
          <w:rFonts w:eastAsia="Times New Roman"/>
        </w:rPr>
        <w:t>Fiziki Alt Yapı Yetersizliği</w:t>
      </w:r>
    </w:p>
    <w:p w:rsidR="009B4170" w:rsidRDefault="009B4170" w:rsidP="009B4170">
      <w:pPr>
        <w:spacing w:line="35" w:lineRule="exact"/>
        <w:rPr>
          <w:rFonts w:ascii="Symbol" w:eastAsia="Symbol" w:hAnsi="Symbol" w:cs="Symbol"/>
        </w:rPr>
      </w:pPr>
    </w:p>
    <w:p w:rsidR="009B4170" w:rsidRDefault="009B4170" w:rsidP="009B4170">
      <w:pPr>
        <w:widowControl/>
        <w:numPr>
          <w:ilvl w:val="0"/>
          <w:numId w:val="21"/>
        </w:numPr>
        <w:tabs>
          <w:tab w:val="left" w:pos="740"/>
        </w:tabs>
        <w:autoSpaceDE/>
        <w:autoSpaceDN/>
        <w:ind w:left="740" w:hanging="361"/>
        <w:rPr>
          <w:rFonts w:ascii="Symbol" w:eastAsia="Symbol" w:hAnsi="Symbol" w:cs="Symbol"/>
        </w:rPr>
      </w:pPr>
      <w:r>
        <w:rPr>
          <w:rFonts w:eastAsia="Times New Roman"/>
        </w:rPr>
        <w:t>Aile Eğitimi Yetersizliği</w:t>
      </w:r>
    </w:p>
    <w:p w:rsidR="009B4170" w:rsidRDefault="009B4170" w:rsidP="009B4170">
      <w:pPr>
        <w:spacing w:line="37" w:lineRule="exact"/>
        <w:rPr>
          <w:rFonts w:ascii="Symbol" w:eastAsia="Symbol" w:hAnsi="Symbol" w:cs="Symbol"/>
        </w:rPr>
      </w:pPr>
    </w:p>
    <w:p w:rsidR="009B4170" w:rsidRDefault="009B4170" w:rsidP="009B4170">
      <w:pPr>
        <w:widowControl/>
        <w:numPr>
          <w:ilvl w:val="0"/>
          <w:numId w:val="21"/>
        </w:numPr>
        <w:tabs>
          <w:tab w:val="left" w:pos="740"/>
        </w:tabs>
        <w:autoSpaceDE/>
        <w:autoSpaceDN/>
        <w:ind w:left="740" w:hanging="361"/>
        <w:rPr>
          <w:rFonts w:ascii="Symbol" w:eastAsia="Symbol" w:hAnsi="Symbol" w:cs="Symbol"/>
        </w:rPr>
      </w:pPr>
      <w:r>
        <w:rPr>
          <w:rFonts w:eastAsia="Times New Roman"/>
        </w:rPr>
        <w:t>Yaygın Madde Kullanımı</w:t>
      </w:r>
    </w:p>
    <w:p w:rsidR="009B4170" w:rsidRDefault="009B4170" w:rsidP="009B4170">
      <w:pPr>
        <w:spacing w:line="37" w:lineRule="exact"/>
        <w:rPr>
          <w:rFonts w:ascii="Symbol" w:eastAsia="Symbol" w:hAnsi="Symbol" w:cs="Symbol"/>
        </w:rPr>
      </w:pPr>
    </w:p>
    <w:p w:rsidR="009B4170" w:rsidRDefault="009B4170" w:rsidP="009B4170">
      <w:pPr>
        <w:widowControl/>
        <w:numPr>
          <w:ilvl w:val="0"/>
          <w:numId w:val="21"/>
        </w:numPr>
        <w:tabs>
          <w:tab w:val="left" w:pos="740"/>
        </w:tabs>
        <w:autoSpaceDE/>
        <w:autoSpaceDN/>
        <w:ind w:left="740" w:hanging="361"/>
        <w:rPr>
          <w:rFonts w:ascii="Symbol" w:eastAsia="Symbol" w:hAnsi="Symbol" w:cs="Symbol"/>
        </w:rPr>
      </w:pPr>
      <w:r>
        <w:rPr>
          <w:rFonts w:eastAsia="Times New Roman"/>
        </w:rPr>
        <w:t>Okuma Alışkanlığının Az Olması</w:t>
      </w:r>
    </w:p>
    <w:p w:rsidR="009B4170" w:rsidRDefault="009B4170" w:rsidP="009B4170">
      <w:pPr>
        <w:spacing w:line="37" w:lineRule="exact"/>
        <w:rPr>
          <w:rFonts w:ascii="Symbol" w:eastAsia="Symbol" w:hAnsi="Symbol" w:cs="Symbol"/>
        </w:rPr>
      </w:pPr>
    </w:p>
    <w:p w:rsidR="009B4170" w:rsidRDefault="009B4170" w:rsidP="009B4170">
      <w:pPr>
        <w:widowControl/>
        <w:numPr>
          <w:ilvl w:val="0"/>
          <w:numId w:val="21"/>
        </w:numPr>
        <w:tabs>
          <w:tab w:val="left" w:pos="740"/>
        </w:tabs>
        <w:autoSpaceDE/>
        <w:autoSpaceDN/>
        <w:ind w:left="740" w:hanging="361"/>
      </w:pPr>
      <w:r>
        <w:rPr>
          <w:rFonts w:eastAsia="Times New Roman"/>
        </w:rPr>
        <w:t>Devamsızlık Oranlarının Fazla Olması</w:t>
      </w:r>
    </w:p>
    <w:p w:rsidR="009B4170" w:rsidRDefault="009B4170" w:rsidP="009B4170">
      <w:pPr>
        <w:spacing w:line="37" w:lineRule="exact"/>
        <w:rPr>
          <w:rFonts w:ascii="Symbol" w:eastAsia="Symbol" w:hAnsi="Symbol" w:cs="Symbol"/>
        </w:rPr>
      </w:pPr>
    </w:p>
    <w:p w:rsidR="009B4170" w:rsidRDefault="009B4170" w:rsidP="009B4170">
      <w:pPr>
        <w:widowControl/>
        <w:numPr>
          <w:ilvl w:val="0"/>
          <w:numId w:val="21"/>
        </w:numPr>
        <w:tabs>
          <w:tab w:val="left" w:pos="740"/>
        </w:tabs>
        <w:autoSpaceDE/>
        <w:autoSpaceDN/>
        <w:ind w:left="740" w:hanging="361"/>
      </w:pPr>
      <w:r>
        <w:rPr>
          <w:rFonts w:eastAsia="Times New Roman"/>
        </w:rPr>
        <w:t>Okul Öncesi Eğitimde Okullaşma Oranın Düşük Olması</w:t>
      </w:r>
    </w:p>
    <w:p w:rsidR="009B4170" w:rsidRPr="00212F6F" w:rsidRDefault="009B4170" w:rsidP="009B4170">
      <w:pPr>
        <w:tabs>
          <w:tab w:val="left" w:pos="740"/>
        </w:tabs>
      </w:pPr>
    </w:p>
    <w:p w:rsidR="009B4170" w:rsidRDefault="009B4170" w:rsidP="009B4170">
      <w:pPr>
        <w:tabs>
          <w:tab w:val="left" w:pos="740"/>
        </w:tabs>
        <w:rPr>
          <w:rFonts w:ascii="Symbol" w:eastAsia="Symbol" w:hAnsi="Symbol" w:cs="Symbol"/>
          <w:sz w:val="24"/>
          <w:szCs w:val="24"/>
        </w:rPr>
      </w:pPr>
      <w:r>
        <w:rPr>
          <w:rFonts w:eastAsia="Times New Roman"/>
          <w:sz w:val="24"/>
          <w:szCs w:val="24"/>
        </w:rPr>
        <w:lastRenderedPageBreak/>
        <w:tab/>
        <w:t>Sorun/gelişim alanları tespit edilmiştir.</w:t>
      </w:r>
    </w:p>
    <w:p w:rsidR="009B4170" w:rsidRDefault="009B4170" w:rsidP="009B4170">
      <w:pPr>
        <w:spacing w:line="56" w:lineRule="exact"/>
        <w:rPr>
          <w:sz w:val="20"/>
          <w:szCs w:val="20"/>
        </w:rPr>
      </w:pPr>
    </w:p>
    <w:p w:rsidR="009B4170" w:rsidRDefault="009B4170" w:rsidP="009B4170">
      <w:pPr>
        <w:spacing w:line="266" w:lineRule="auto"/>
        <w:ind w:left="380" w:right="920" w:firstLine="348"/>
        <w:jc w:val="both"/>
        <w:rPr>
          <w:sz w:val="20"/>
          <w:szCs w:val="20"/>
        </w:rPr>
      </w:pPr>
      <w:r>
        <w:rPr>
          <w:rFonts w:eastAsia="Times New Roman"/>
          <w:sz w:val="24"/>
          <w:szCs w:val="24"/>
        </w:rPr>
        <w:t>Ayrıca Milli Eğitim Bakanlığı’nın Stratejik Planında yer alan aşağıdaki Sorun/gelişim alanları da okulumuz tarafından tespit edilen sorun alanları arasında yer almıştır.</w:t>
      </w:r>
    </w:p>
    <w:p w:rsidR="009B4170" w:rsidRDefault="009B4170" w:rsidP="009B4170">
      <w:pPr>
        <w:spacing w:line="213" w:lineRule="exact"/>
        <w:rPr>
          <w:sz w:val="20"/>
          <w:szCs w:val="20"/>
        </w:rPr>
      </w:pPr>
    </w:p>
    <w:p w:rsidR="009B4170" w:rsidRPr="00212F6F" w:rsidRDefault="009B4170" w:rsidP="009B4170">
      <w:pPr>
        <w:ind w:left="720"/>
        <w:rPr>
          <w:rFonts w:eastAsia="Times New Roman"/>
          <w:b/>
          <w:bCs/>
          <w:color w:val="0070C0"/>
          <w:sz w:val="28"/>
          <w:szCs w:val="28"/>
        </w:rPr>
      </w:pPr>
      <w:r w:rsidRPr="00212F6F">
        <w:rPr>
          <w:rFonts w:eastAsia="Times New Roman"/>
          <w:b/>
          <w:bCs/>
          <w:color w:val="0070C0"/>
          <w:sz w:val="28"/>
          <w:szCs w:val="28"/>
        </w:rPr>
        <w:t>Gelişim / Sorun Alanları</w:t>
      </w:r>
    </w:p>
    <w:p w:rsidR="009B4170" w:rsidRDefault="009B4170" w:rsidP="009B4170">
      <w:pPr>
        <w:spacing w:line="276" w:lineRule="auto"/>
        <w:ind w:left="720"/>
        <w:rPr>
          <w:sz w:val="20"/>
          <w:szCs w:val="20"/>
        </w:rPr>
      </w:pPr>
    </w:p>
    <w:p w:rsidR="009B4170" w:rsidRPr="0090708F" w:rsidRDefault="009B4170" w:rsidP="009B4170">
      <w:pPr>
        <w:widowControl/>
        <w:numPr>
          <w:ilvl w:val="0"/>
          <w:numId w:val="22"/>
        </w:numPr>
        <w:tabs>
          <w:tab w:val="left" w:pos="440"/>
        </w:tabs>
        <w:autoSpaceDE/>
        <w:autoSpaceDN/>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Eğitim ve Öğretime Erişim</w:t>
      </w:r>
      <w:r>
        <w:rPr>
          <w:rFonts w:eastAsia="Times New Roman"/>
          <w:sz w:val="24"/>
          <w:szCs w:val="24"/>
        </w:rPr>
        <w:t xml:space="preserve"> 8</w:t>
      </w:r>
      <w:r w:rsidRPr="0090708F">
        <w:rPr>
          <w:rFonts w:eastAsia="Times New Roman"/>
          <w:sz w:val="24"/>
          <w:szCs w:val="24"/>
        </w:rPr>
        <w:t>,</w:t>
      </w:r>
    </w:p>
    <w:p w:rsidR="009B4170" w:rsidRPr="0090708F" w:rsidRDefault="009B4170" w:rsidP="009B4170">
      <w:pPr>
        <w:spacing w:line="276" w:lineRule="auto"/>
        <w:rPr>
          <w:rFonts w:ascii="Wingdings" w:eastAsia="Wingdings" w:hAnsi="Wingdings" w:cs="Wingdings"/>
          <w:b/>
          <w:bCs/>
          <w:sz w:val="24"/>
          <w:szCs w:val="24"/>
          <w:vertAlign w:val="superscript"/>
        </w:rPr>
      </w:pPr>
    </w:p>
    <w:p w:rsidR="009B4170" w:rsidRPr="0090708F" w:rsidRDefault="009B4170" w:rsidP="009B4170">
      <w:pPr>
        <w:widowControl/>
        <w:numPr>
          <w:ilvl w:val="0"/>
          <w:numId w:val="22"/>
        </w:numPr>
        <w:tabs>
          <w:tab w:val="left" w:pos="440"/>
        </w:tabs>
        <w:autoSpaceDE/>
        <w:autoSpaceDN/>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 xml:space="preserve">Eğitim ve Öğretimde Kalitede </w:t>
      </w:r>
      <w:r>
        <w:rPr>
          <w:rFonts w:eastAsia="Times New Roman"/>
          <w:sz w:val="24"/>
          <w:szCs w:val="24"/>
        </w:rPr>
        <w:t>16</w:t>
      </w:r>
      <w:r w:rsidRPr="0090708F">
        <w:rPr>
          <w:rFonts w:eastAsia="Times New Roman"/>
          <w:sz w:val="24"/>
          <w:szCs w:val="24"/>
        </w:rPr>
        <w:t>,</w:t>
      </w:r>
    </w:p>
    <w:p w:rsidR="009B4170" w:rsidRPr="0090708F" w:rsidRDefault="009B4170" w:rsidP="009B4170">
      <w:pPr>
        <w:spacing w:line="276" w:lineRule="auto"/>
        <w:rPr>
          <w:rFonts w:ascii="Wingdings" w:eastAsia="Wingdings" w:hAnsi="Wingdings" w:cs="Wingdings"/>
          <w:b/>
          <w:bCs/>
          <w:sz w:val="24"/>
          <w:szCs w:val="24"/>
          <w:vertAlign w:val="superscript"/>
        </w:rPr>
      </w:pPr>
    </w:p>
    <w:p w:rsidR="009B4170" w:rsidRPr="0090708F" w:rsidRDefault="009B4170" w:rsidP="009B4170">
      <w:pPr>
        <w:widowControl/>
        <w:numPr>
          <w:ilvl w:val="0"/>
          <w:numId w:val="22"/>
        </w:numPr>
        <w:tabs>
          <w:tab w:val="left" w:pos="440"/>
        </w:tabs>
        <w:autoSpaceDE/>
        <w:autoSpaceDN/>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Kurumsal Kapasitede</w:t>
      </w:r>
      <w:r>
        <w:rPr>
          <w:rFonts w:eastAsia="Times New Roman"/>
          <w:sz w:val="24"/>
          <w:szCs w:val="24"/>
        </w:rPr>
        <w:t xml:space="preserve"> 15</w:t>
      </w:r>
    </w:p>
    <w:p w:rsidR="009B4170" w:rsidRDefault="009B4170" w:rsidP="009B4170">
      <w:pPr>
        <w:rPr>
          <w:rFonts w:ascii="Wingdings" w:eastAsia="Wingdings" w:hAnsi="Wingdings" w:cs="Wingdings"/>
          <w:b/>
          <w:bCs/>
          <w:sz w:val="30"/>
          <w:szCs w:val="30"/>
          <w:vertAlign w:val="superscript"/>
        </w:rPr>
      </w:pPr>
    </w:p>
    <w:p w:rsidR="009B4170" w:rsidRPr="0090708F" w:rsidRDefault="009B4170" w:rsidP="009B4170">
      <w:pPr>
        <w:rPr>
          <w:sz w:val="20"/>
          <w:szCs w:val="20"/>
        </w:rPr>
      </w:pPr>
      <w:r w:rsidRPr="0090708F">
        <w:rPr>
          <w:rFonts w:eastAsia="Times New Roman"/>
          <w:sz w:val="24"/>
          <w:szCs w:val="24"/>
        </w:rPr>
        <w:t xml:space="preserve">Olmak üzere toplam </w:t>
      </w:r>
      <w:r>
        <w:rPr>
          <w:rFonts w:eastAsia="Times New Roman"/>
          <w:sz w:val="24"/>
          <w:szCs w:val="24"/>
        </w:rPr>
        <w:t>39</w:t>
      </w:r>
      <w:r w:rsidRPr="0090708F">
        <w:rPr>
          <w:rFonts w:eastAsia="Times New Roman"/>
          <w:sz w:val="24"/>
          <w:szCs w:val="24"/>
        </w:rPr>
        <w:t xml:space="preserve"> sorun/gelişim alanı tespit edilmiştir.</w:t>
      </w:r>
    </w:p>
    <w:p w:rsidR="009B4170" w:rsidRPr="00212F6F" w:rsidRDefault="009B4170" w:rsidP="009B4170">
      <w:pPr>
        <w:pStyle w:val="ListeParagraf"/>
        <w:rPr>
          <w:color w:val="0070C0"/>
          <w:sz w:val="28"/>
          <w:szCs w:val="28"/>
        </w:rPr>
      </w:pPr>
      <w:r w:rsidRPr="00212F6F">
        <w:rPr>
          <w:rFonts w:eastAsia="Times New Roman"/>
          <w:b/>
          <w:bCs/>
          <w:color w:val="0070C0"/>
          <w:sz w:val="28"/>
          <w:szCs w:val="28"/>
        </w:rPr>
        <w:t>Gelişim/Sorun Alanları Listesi</w:t>
      </w:r>
    </w:p>
    <w:p w:rsidR="009B4170" w:rsidRDefault="009B4170" w:rsidP="009B4170">
      <w:pPr>
        <w:pStyle w:val="ListeParagraf"/>
        <w:rPr>
          <w:rFonts w:eastAsia="Times New Roman"/>
          <w:b/>
          <w:bCs/>
          <w:i/>
          <w:iCs/>
          <w:sz w:val="24"/>
          <w:szCs w:val="24"/>
        </w:rPr>
      </w:pPr>
    </w:p>
    <w:p w:rsidR="009B4170" w:rsidRPr="0090708F" w:rsidRDefault="009B4170" w:rsidP="009B4170">
      <w:pPr>
        <w:pStyle w:val="ListeParagraf"/>
        <w:rPr>
          <w:sz w:val="20"/>
          <w:szCs w:val="20"/>
        </w:rPr>
      </w:pPr>
      <w:r w:rsidRPr="0090708F">
        <w:rPr>
          <w:rFonts w:eastAsia="Times New Roman"/>
          <w:b/>
          <w:bCs/>
          <w:i/>
          <w:iCs/>
          <w:sz w:val="24"/>
          <w:szCs w:val="24"/>
        </w:rPr>
        <w:t>Eğitim ve Öğretime Erişim Gelişim/Sorun Alanları</w:t>
      </w:r>
    </w:p>
    <w:p w:rsidR="009B4170" w:rsidRPr="0090708F" w:rsidRDefault="009B4170" w:rsidP="009B4170">
      <w:pPr>
        <w:pStyle w:val="ListeParagraf"/>
        <w:spacing w:line="276" w:lineRule="auto"/>
        <w:rPr>
          <w:sz w:val="20"/>
          <w:szCs w:val="20"/>
        </w:rPr>
      </w:pPr>
    </w:p>
    <w:p w:rsidR="009B4170" w:rsidRPr="00212F6F" w:rsidRDefault="009B4170" w:rsidP="009B4170">
      <w:pPr>
        <w:pStyle w:val="ListeParagraf"/>
        <w:widowControl/>
        <w:numPr>
          <w:ilvl w:val="0"/>
          <w:numId w:val="22"/>
        </w:numPr>
        <w:autoSpaceDE/>
        <w:autoSpaceDN/>
        <w:spacing w:before="0" w:line="276" w:lineRule="auto"/>
        <w:contextualSpacing/>
        <w:rPr>
          <w:sz w:val="20"/>
          <w:szCs w:val="20"/>
        </w:rPr>
      </w:pPr>
      <w:r w:rsidRPr="0090708F">
        <w:rPr>
          <w:rFonts w:eastAsia="Times New Roman"/>
          <w:sz w:val="24"/>
          <w:szCs w:val="24"/>
        </w:rPr>
        <w:t>İlköğretimde devamsızlık</w:t>
      </w:r>
    </w:p>
    <w:p w:rsidR="009B4170" w:rsidRPr="00212F6F" w:rsidRDefault="009B4170" w:rsidP="009B4170">
      <w:pPr>
        <w:pStyle w:val="ListeParagraf"/>
        <w:spacing w:line="276" w:lineRule="auto"/>
        <w:rPr>
          <w:sz w:val="20"/>
          <w:szCs w:val="20"/>
        </w:rPr>
      </w:pPr>
    </w:p>
    <w:p w:rsidR="009B4170" w:rsidRPr="0090708F" w:rsidRDefault="009B4170" w:rsidP="009B4170">
      <w:pPr>
        <w:pStyle w:val="ListeParagraf"/>
        <w:widowControl/>
        <w:numPr>
          <w:ilvl w:val="0"/>
          <w:numId w:val="22"/>
        </w:numPr>
        <w:autoSpaceDE/>
        <w:autoSpaceDN/>
        <w:spacing w:before="0" w:line="276" w:lineRule="auto"/>
        <w:contextualSpacing/>
        <w:rPr>
          <w:sz w:val="20"/>
          <w:szCs w:val="20"/>
        </w:rPr>
      </w:pPr>
      <w:r w:rsidRPr="0090708F">
        <w:rPr>
          <w:rFonts w:eastAsia="Times New Roman"/>
          <w:sz w:val="24"/>
          <w:szCs w:val="24"/>
        </w:rPr>
        <w:t>Zorunlu eğitimden erken ayrılma</w:t>
      </w:r>
    </w:p>
    <w:p w:rsidR="009B4170" w:rsidRPr="0090708F" w:rsidRDefault="009B4170" w:rsidP="009B4170">
      <w:pPr>
        <w:pStyle w:val="ListeParagraf"/>
        <w:spacing w:line="276" w:lineRule="auto"/>
        <w:rPr>
          <w:sz w:val="20"/>
          <w:szCs w:val="20"/>
        </w:rPr>
      </w:pPr>
    </w:p>
    <w:p w:rsidR="009B4170" w:rsidRPr="0090708F" w:rsidRDefault="009B4170" w:rsidP="009B4170">
      <w:pPr>
        <w:pStyle w:val="ListeParagraf"/>
        <w:widowControl/>
        <w:numPr>
          <w:ilvl w:val="0"/>
          <w:numId w:val="22"/>
        </w:numPr>
        <w:autoSpaceDE/>
        <w:autoSpaceDN/>
        <w:spacing w:before="0" w:line="276" w:lineRule="auto"/>
        <w:contextualSpacing/>
        <w:rPr>
          <w:sz w:val="20"/>
          <w:szCs w:val="20"/>
        </w:rPr>
      </w:pPr>
      <w:r w:rsidRPr="0090708F">
        <w:rPr>
          <w:rFonts w:eastAsia="Times New Roman"/>
          <w:sz w:val="24"/>
          <w:szCs w:val="24"/>
        </w:rPr>
        <w:t>Taşımalı eğitim</w:t>
      </w:r>
    </w:p>
    <w:p w:rsidR="009B4170" w:rsidRPr="0090708F" w:rsidRDefault="009B4170" w:rsidP="009B4170">
      <w:pPr>
        <w:pStyle w:val="ListeParagraf"/>
        <w:spacing w:line="276" w:lineRule="auto"/>
        <w:rPr>
          <w:sz w:val="20"/>
          <w:szCs w:val="20"/>
        </w:rPr>
      </w:pPr>
    </w:p>
    <w:p w:rsidR="009B4170" w:rsidRPr="0090708F" w:rsidRDefault="009B4170" w:rsidP="009B4170">
      <w:pPr>
        <w:pStyle w:val="ListeParagraf"/>
        <w:widowControl/>
        <w:numPr>
          <w:ilvl w:val="0"/>
          <w:numId w:val="22"/>
        </w:numPr>
        <w:autoSpaceDE/>
        <w:autoSpaceDN/>
        <w:spacing w:before="0" w:line="276" w:lineRule="auto"/>
        <w:contextualSpacing/>
        <w:rPr>
          <w:sz w:val="20"/>
          <w:szCs w:val="20"/>
        </w:rPr>
      </w:pPr>
      <w:r w:rsidRPr="0090708F">
        <w:rPr>
          <w:rFonts w:eastAsia="Times New Roman"/>
          <w:sz w:val="24"/>
          <w:szCs w:val="24"/>
        </w:rPr>
        <w:t>Temel eğitimden ortaöğretime geçiş</w:t>
      </w:r>
    </w:p>
    <w:p w:rsidR="009B4170" w:rsidRPr="0090708F" w:rsidRDefault="009B4170" w:rsidP="009B4170">
      <w:pPr>
        <w:pStyle w:val="ListeParagraf"/>
        <w:spacing w:line="276" w:lineRule="auto"/>
        <w:rPr>
          <w:sz w:val="20"/>
          <w:szCs w:val="20"/>
        </w:rPr>
      </w:pPr>
    </w:p>
    <w:p w:rsidR="009B4170" w:rsidRPr="0090708F" w:rsidRDefault="009B4170" w:rsidP="009B4170">
      <w:pPr>
        <w:pStyle w:val="ListeParagraf"/>
        <w:widowControl/>
        <w:numPr>
          <w:ilvl w:val="0"/>
          <w:numId w:val="22"/>
        </w:numPr>
        <w:autoSpaceDE/>
        <w:autoSpaceDN/>
        <w:spacing w:before="0" w:line="276" w:lineRule="auto"/>
        <w:contextualSpacing/>
        <w:rPr>
          <w:sz w:val="20"/>
          <w:szCs w:val="20"/>
        </w:rPr>
      </w:pPr>
      <w:r w:rsidRPr="0090708F">
        <w:rPr>
          <w:rFonts w:eastAsia="Times New Roman"/>
          <w:sz w:val="24"/>
          <w:szCs w:val="24"/>
        </w:rPr>
        <w:t>Bazı okul türlerine yönelik olumsuz algı</w:t>
      </w:r>
    </w:p>
    <w:p w:rsidR="009B4170" w:rsidRPr="0090708F" w:rsidRDefault="009B4170" w:rsidP="009B4170">
      <w:pPr>
        <w:pStyle w:val="ListeParagraf"/>
        <w:spacing w:line="276" w:lineRule="auto"/>
        <w:rPr>
          <w:sz w:val="20"/>
          <w:szCs w:val="20"/>
        </w:rPr>
      </w:pPr>
    </w:p>
    <w:p w:rsidR="009B4170" w:rsidRPr="0090708F" w:rsidRDefault="009B4170" w:rsidP="009B4170">
      <w:pPr>
        <w:pStyle w:val="ListeParagraf"/>
        <w:widowControl/>
        <w:numPr>
          <w:ilvl w:val="0"/>
          <w:numId w:val="22"/>
        </w:numPr>
        <w:autoSpaceDE/>
        <w:autoSpaceDN/>
        <w:spacing w:before="0" w:line="276" w:lineRule="auto"/>
        <w:ind w:right="806"/>
        <w:contextualSpacing/>
        <w:rPr>
          <w:sz w:val="20"/>
          <w:szCs w:val="20"/>
        </w:rPr>
      </w:pPr>
      <w:r w:rsidRPr="0090708F">
        <w:rPr>
          <w:rFonts w:eastAsia="Times New Roman"/>
          <w:sz w:val="24"/>
          <w:szCs w:val="24"/>
        </w:rPr>
        <w:t>Kız çocukları başta olmak üzere özel politika gerektiren grupların eğitime erişimi Özel eğitime ihtiyaç duyan bireylerin uygun eğitime erişimi Özel öğretimin payı</w:t>
      </w:r>
    </w:p>
    <w:p w:rsidR="009B4170" w:rsidRPr="0090708F" w:rsidRDefault="009B4170" w:rsidP="009B4170">
      <w:pPr>
        <w:pStyle w:val="ListeParagraf"/>
        <w:spacing w:line="276" w:lineRule="auto"/>
        <w:rPr>
          <w:sz w:val="20"/>
          <w:szCs w:val="20"/>
        </w:rPr>
      </w:pPr>
    </w:p>
    <w:p w:rsidR="009B4170" w:rsidRPr="0090708F" w:rsidRDefault="009B4170" w:rsidP="009B4170">
      <w:pPr>
        <w:pStyle w:val="ListeParagraf"/>
        <w:widowControl/>
        <w:numPr>
          <w:ilvl w:val="0"/>
          <w:numId w:val="22"/>
        </w:numPr>
        <w:autoSpaceDE/>
        <w:autoSpaceDN/>
        <w:spacing w:before="0" w:line="360" w:lineRule="auto"/>
        <w:contextualSpacing/>
        <w:rPr>
          <w:sz w:val="20"/>
          <w:szCs w:val="20"/>
        </w:rPr>
      </w:pPr>
      <w:r w:rsidRPr="0090708F">
        <w:rPr>
          <w:rFonts w:eastAsia="Times New Roman"/>
          <w:sz w:val="24"/>
          <w:szCs w:val="24"/>
        </w:rPr>
        <w:t>Özel öğretim okullarının doluluk oranı</w:t>
      </w:r>
    </w:p>
    <w:p w:rsidR="009B4170" w:rsidRPr="00FD5758" w:rsidRDefault="009B4170" w:rsidP="009B4170">
      <w:pPr>
        <w:pStyle w:val="ListeParagraf"/>
        <w:widowControl/>
        <w:numPr>
          <w:ilvl w:val="0"/>
          <w:numId w:val="22"/>
        </w:numPr>
        <w:autoSpaceDE/>
        <w:autoSpaceDN/>
        <w:spacing w:before="0" w:line="360" w:lineRule="auto"/>
        <w:contextualSpacing/>
        <w:rPr>
          <w:sz w:val="20"/>
          <w:szCs w:val="20"/>
        </w:rPr>
      </w:pPr>
      <w:r w:rsidRPr="0035078E">
        <w:rPr>
          <w:rFonts w:eastAsia="Times New Roman"/>
          <w:sz w:val="24"/>
          <w:szCs w:val="24"/>
        </w:rPr>
        <w:t>Hayat boyu öğrenmeye katılım</w:t>
      </w:r>
    </w:p>
    <w:p w:rsidR="009B4170" w:rsidRDefault="009B4170" w:rsidP="009B4170">
      <w:pPr>
        <w:spacing w:line="360" w:lineRule="auto"/>
        <w:rPr>
          <w:sz w:val="20"/>
          <w:szCs w:val="20"/>
        </w:rPr>
      </w:pPr>
    </w:p>
    <w:p w:rsidR="009B4170" w:rsidRDefault="009B4170" w:rsidP="009B4170">
      <w:pPr>
        <w:spacing w:line="360" w:lineRule="auto"/>
        <w:rPr>
          <w:sz w:val="20"/>
          <w:szCs w:val="20"/>
        </w:rPr>
      </w:pPr>
    </w:p>
    <w:p w:rsidR="009B4170" w:rsidRPr="00FD5758" w:rsidRDefault="009B4170" w:rsidP="009B4170">
      <w:pPr>
        <w:spacing w:line="360" w:lineRule="auto"/>
        <w:rPr>
          <w:sz w:val="20"/>
          <w:szCs w:val="20"/>
        </w:rPr>
      </w:pPr>
    </w:p>
    <w:p w:rsidR="009B4170" w:rsidRPr="0090708F" w:rsidRDefault="009B4170" w:rsidP="009B4170">
      <w:pPr>
        <w:pStyle w:val="ListeParagraf"/>
        <w:rPr>
          <w:sz w:val="20"/>
          <w:szCs w:val="20"/>
        </w:rPr>
      </w:pPr>
    </w:p>
    <w:p w:rsidR="009B4170" w:rsidRDefault="009B4170" w:rsidP="009B4170">
      <w:pPr>
        <w:rPr>
          <w:sz w:val="20"/>
          <w:szCs w:val="20"/>
        </w:rPr>
      </w:pPr>
    </w:p>
    <w:p w:rsidR="009B4170" w:rsidRDefault="009B4170" w:rsidP="009B4170">
      <w:pPr>
        <w:rPr>
          <w:rFonts w:eastAsia="Times New Roman"/>
          <w:b/>
          <w:bCs/>
          <w:i/>
          <w:iCs/>
          <w:sz w:val="24"/>
          <w:szCs w:val="24"/>
        </w:rPr>
      </w:pPr>
      <w:r w:rsidRPr="00505B5A">
        <w:rPr>
          <w:rFonts w:eastAsia="Times New Roman"/>
          <w:b/>
          <w:bCs/>
          <w:i/>
          <w:iCs/>
          <w:sz w:val="24"/>
          <w:szCs w:val="24"/>
        </w:rPr>
        <w:t>Eğitim ve Öğretimde Kalite Gelişim/Sorun Alanları</w:t>
      </w:r>
    </w:p>
    <w:p w:rsidR="009B4170" w:rsidRPr="00505B5A" w:rsidRDefault="009B4170" w:rsidP="009B4170">
      <w:pPr>
        <w:rPr>
          <w:sz w:val="20"/>
          <w:szCs w:val="20"/>
        </w:rPr>
      </w:pPr>
    </w:p>
    <w:p w:rsidR="009B4170" w:rsidRPr="00212F6F" w:rsidRDefault="009B4170" w:rsidP="009B4170">
      <w:pPr>
        <w:pStyle w:val="ListeParagraf"/>
        <w:widowControl/>
        <w:numPr>
          <w:ilvl w:val="0"/>
          <w:numId w:val="22"/>
        </w:numPr>
        <w:autoSpaceDE/>
        <w:autoSpaceDN/>
        <w:spacing w:before="0" w:line="276" w:lineRule="auto"/>
        <w:ind w:right="2486"/>
        <w:contextualSpacing/>
        <w:rPr>
          <w:sz w:val="20"/>
          <w:szCs w:val="20"/>
        </w:rPr>
      </w:pPr>
      <w:r w:rsidRPr="0090708F">
        <w:rPr>
          <w:rFonts w:eastAsia="Times New Roman"/>
          <w:sz w:val="24"/>
          <w:szCs w:val="24"/>
        </w:rPr>
        <w:t xml:space="preserve">Eğitim öğretim sürecinde sanatsal, </w:t>
      </w:r>
      <w:r>
        <w:rPr>
          <w:rFonts w:eastAsia="Times New Roman"/>
          <w:sz w:val="24"/>
          <w:szCs w:val="24"/>
        </w:rPr>
        <w:t xml:space="preserve">sportif ve kültürel faaliyetler </w:t>
      </w:r>
      <w:r w:rsidRPr="0090708F">
        <w:rPr>
          <w:rFonts w:eastAsia="Times New Roman"/>
          <w:sz w:val="24"/>
          <w:szCs w:val="24"/>
        </w:rPr>
        <w:t>Okuma kültürü</w:t>
      </w:r>
    </w:p>
    <w:p w:rsidR="009B4170" w:rsidRPr="0090708F" w:rsidRDefault="009B4170" w:rsidP="009B4170">
      <w:pPr>
        <w:pStyle w:val="ListeParagraf"/>
        <w:widowControl/>
        <w:numPr>
          <w:ilvl w:val="0"/>
          <w:numId w:val="22"/>
        </w:numPr>
        <w:autoSpaceDE/>
        <w:autoSpaceDN/>
        <w:spacing w:before="0" w:line="276" w:lineRule="auto"/>
        <w:contextualSpacing/>
        <w:rPr>
          <w:sz w:val="20"/>
          <w:szCs w:val="20"/>
        </w:rPr>
      </w:pPr>
      <w:r w:rsidRPr="0090708F">
        <w:rPr>
          <w:rFonts w:eastAsia="Times New Roman"/>
          <w:sz w:val="24"/>
          <w:szCs w:val="24"/>
        </w:rPr>
        <w:lastRenderedPageBreak/>
        <w:t xml:space="preserve">Okul sağlığı ve </w:t>
      </w:r>
      <w:proofErr w:type="gramStart"/>
      <w:r w:rsidRPr="0090708F">
        <w:rPr>
          <w:rFonts w:eastAsia="Times New Roman"/>
          <w:sz w:val="24"/>
          <w:szCs w:val="24"/>
        </w:rPr>
        <w:t>hijyen</w:t>
      </w:r>
      <w:proofErr w:type="gramEnd"/>
    </w:p>
    <w:p w:rsidR="009B4170" w:rsidRPr="0090708F" w:rsidRDefault="009B4170" w:rsidP="009B4170">
      <w:pPr>
        <w:pStyle w:val="ListeParagraf"/>
        <w:spacing w:line="276" w:lineRule="auto"/>
        <w:rPr>
          <w:sz w:val="20"/>
          <w:szCs w:val="20"/>
        </w:rPr>
      </w:pPr>
    </w:p>
    <w:p w:rsidR="009B4170" w:rsidRPr="0090708F" w:rsidRDefault="009B4170" w:rsidP="009B4170">
      <w:pPr>
        <w:pStyle w:val="ListeParagraf"/>
        <w:widowControl/>
        <w:numPr>
          <w:ilvl w:val="0"/>
          <w:numId w:val="22"/>
        </w:numPr>
        <w:autoSpaceDE/>
        <w:autoSpaceDN/>
        <w:spacing w:before="0" w:line="276" w:lineRule="auto"/>
        <w:contextualSpacing/>
        <w:rPr>
          <w:sz w:val="20"/>
          <w:szCs w:val="20"/>
        </w:rPr>
      </w:pPr>
      <w:r w:rsidRPr="0090708F">
        <w:rPr>
          <w:rFonts w:eastAsia="Times New Roman"/>
          <w:sz w:val="24"/>
          <w:szCs w:val="24"/>
        </w:rPr>
        <w:t>Zararlı alışkanlıklar</w:t>
      </w:r>
    </w:p>
    <w:p w:rsidR="009B4170" w:rsidRPr="0090708F" w:rsidRDefault="009B4170" w:rsidP="009B4170">
      <w:pPr>
        <w:pStyle w:val="ListeParagraf"/>
        <w:spacing w:line="276" w:lineRule="auto"/>
        <w:rPr>
          <w:sz w:val="20"/>
          <w:szCs w:val="20"/>
        </w:rPr>
      </w:pPr>
    </w:p>
    <w:p w:rsidR="009B4170" w:rsidRPr="0090708F" w:rsidRDefault="009B4170" w:rsidP="009B4170">
      <w:pPr>
        <w:pStyle w:val="ListeParagraf"/>
        <w:widowControl/>
        <w:numPr>
          <w:ilvl w:val="0"/>
          <w:numId w:val="22"/>
        </w:numPr>
        <w:autoSpaceDE/>
        <w:autoSpaceDN/>
        <w:spacing w:before="0" w:line="276" w:lineRule="auto"/>
        <w:contextualSpacing/>
        <w:rPr>
          <w:sz w:val="20"/>
          <w:szCs w:val="20"/>
        </w:rPr>
      </w:pPr>
      <w:r w:rsidRPr="0090708F">
        <w:rPr>
          <w:rFonts w:eastAsia="Times New Roman"/>
          <w:sz w:val="24"/>
          <w:szCs w:val="24"/>
        </w:rPr>
        <w:t xml:space="preserve">Öğretmenlere yönelik </w:t>
      </w:r>
      <w:proofErr w:type="spellStart"/>
      <w:r w:rsidRPr="0090708F">
        <w:rPr>
          <w:rFonts w:eastAsia="Times New Roman"/>
          <w:sz w:val="24"/>
          <w:szCs w:val="24"/>
        </w:rPr>
        <w:t>hizmet</w:t>
      </w:r>
      <w:r>
        <w:rPr>
          <w:rFonts w:eastAsia="Times New Roman"/>
          <w:sz w:val="24"/>
          <w:szCs w:val="24"/>
        </w:rPr>
        <w:t>i</w:t>
      </w:r>
      <w:r w:rsidRPr="0090708F">
        <w:rPr>
          <w:rFonts w:eastAsia="Times New Roman"/>
          <w:sz w:val="24"/>
          <w:szCs w:val="24"/>
        </w:rPr>
        <w:t>çi</w:t>
      </w:r>
      <w:proofErr w:type="spellEnd"/>
      <w:r w:rsidRPr="0090708F">
        <w:rPr>
          <w:rFonts w:eastAsia="Times New Roman"/>
          <w:sz w:val="24"/>
          <w:szCs w:val="24"/>
        </w:rPr>
        <w:t xml:space="preserve"> eğitimler</w:t>
      </w:r>
    </w:p>
    <w:p w:rsidR="009B4170" w:rsidRPr="0090708F" w:rsidRDefault="009B4170" w:rsidP="009B4170">
      <w:pPr>
        <w:pStyle w:val="ListeParagraf"/>
        <w:spacing w:line="276" w:lineRule="auto"/>
        <w:rPr>
          <w:sz w:val="20"/>
          <w:szCs w:val="20"/>
        </w:rPr>
      </w:pPr>
    </w:p>
    <w:p w:rsidR="009B4170" w:rsidRPr="0090708F" w:rsidRDefault="009B4170" w:rsidP="009B4170">
      <w:pPr>
        <w:pStyle w:val="ListeParagraf"/>
        <w:widowControl/>
        <w:numPr>
          <w:ilvl w:val="0"/>
          <w:numId w:val="22"/>
        </w:numPr>
        <w:autoSpaceDE/>
        <w:autoSpaceDN/>
        <w:spacing w:before="0" w:line="276" w:lineRule="auto"/>
        <w:contextualSpacing/>
        <w:rPr>
          <w:sz w:val="20"/>
          <w:szCs w:val="20"/>
        </w:rPr>
      </w:pPr>
      <w:r w:rsidRPr="0090708F">
        <w:rPr>
          <w:rFonts w:eastAsia="Times New Roman"/>
          <w:sz w:val="24"/>
          <w:szCs w:val="24"/>
        </w:rPr>
        <w:t>Öğretmen yeterlilikleri</w:t>
      </w:r>
    </w:p>
    <w:p w:rsidR="009B4170" w:rsidRPr="0090708F" w:rsidRDefault="009B4170" w:rsidP="009B4170">
      <w:pPr>
        <w:pStyle w:val="ListeParagraf"/>
        <w:spacing w:line="276" w:lineRule="auto"/>
        <w:rPr>
          <w:sz w:val="20"/>
          <w:szCs w:val="20"/>
        </w:rPr>
      </w:pPr>
    </w:p>
    <w:p w:rsidR="009B4170" w:rsidRPr="0090708F" w:rsidRDefault="009B4170" w:rsidP="009B4170">
      <w:pPr>
        <w:pStyle w:val="ListeParagraf"/>
        <w:widowControl/>
        <w:numPr>
          <w:ilvl w:val="0"/>
          <w:numId w:val="22"/>
        </w:numPr>
        <w:autoSpaceDE/>
        <w:autoSpaceDN/>
        <w:spacing w:before="0" w:line="276" w:lineRule="auto"/>
        <w:contextualSpacing/>
        <w:rPr>
          <w:sz w:val="20"/>
          <w:szCs w:val="20"/>
        </w:rPr>
      </w:pPr>
      <w:r w:rsidRPr="0090708F">
        <w:rPr>
          <w:rFonts w:eastAsia="Times New Roman"/>
          <w:sz w:val="24"/>
          <w:szCs w:val="24"/>
        </w:rPr>
        <w:t>Okul Yöneticilerinin derse girme, ders denetleme yetkisi</w:t>
      </w:r>
    </w:p>
    <w:p w:rsidR="009B4170" w:rsidRPr="00505B5A" w:rsidRDefault="009B4170" w:rsidP="009B4170">
      <w:pPr>
        <w:pStyle w:val="ListeParagraf"/>
        <w:spacing w:line="276" w:lineRule="auto"/>
        <w:rPr>
          <w:sz w:val="20"/>
          <w:szCs w:val="20"/>
        </w:rPr>
      </w:pPr>
    </w:p>
    <w:p w:rsidR="009B4170" w:rsidRPr="0090708F" w:rsidRDefault="009B4170" w:rsidP="009B4170">
      <w:pPr>
        <w:pStyle w:val="ListeParagraf"/>
        <w:widowControl/>
        <w:numPr>
          <w:ilvl w:val="0"/>
          <w:numId w:val="22"/>
        </w:numPr>
        <w:autoSpaceDE/>
        <w:autoSpaceDN/>
        <w:spacing w:before="0" w:line="276" w:lineRule="auto"/>
        <w:contextualSpacing/>
        <w:rPr>
          <w:sz w:val="20"/>
          <w:szCs w:val="20"/>
        </w:rPr>
      </w:pPr>
      <w:r w:rsidRPr="0090708F">
        <w:rPr>
          <w:rFonts w:eastAsia="Times New Roman"/>
          <w:sz w:val="24"/>
          <w:szCs w:val="24"/>
        </w:rPr>
        <w:t>Program geliştirme sürecinde katılımcılık</w:t>
      </w:r>
    </w:p>
    <w:p w:rsidR="009B4170" w:rsidRPr="0090708F" w:rsidRDefault="009B4170" w:rsidP="009B4170">
      <w:pPr>
        <w:pStyle w:val="ListeParagraf"/>
        <w:spacing w:line="276" w:lineRule="auto"/>
        <w:rPr>
          <w:sz w:val="20"/>
          <w:szCs w:val="20"/>
        </w:rPr>
      </w:pPr>
    </w:p>
    <w:p w:rsidR="009B4170" w:rsidRPr="0090708F" w:rsidRDefault="009B4170" w:rsidP="009B4170">
      <w:pPr>
        <w:pStyle w:val="ListeParagraf"/>
        <w:widowControl/>
        <w:numPr>
          <w:ilvl w:val="0"/>
          <w:numId w:val="22"/>
        </w:numPr>
        <w:autoSpaceDE/>
        <w:autoSpaceDN/>
        <w:spacing w:before="0" w:line="276" w:lineRule="auto"/>
        <w:contextualSpacing/>
        <w:rPr>
          <w:sz w:val="20"/>
          <w:szCs w:val="20"/>
        </w:rPr>
      </w:pPr>
      <w:r w:rsidRPr="0090708F">
        <w:rPr>
          <w:rFonts w:eastAsia="Times New Roman"/>
          <w:sz w:val="24"/>
          <w:szCs w:val="24"/>
        </w:rPr>
        <w:t>Etki analizi yapılmadan müfredat değişikliği</w:t>
      </w:r>
    </w:p>
    <w:p w:rsidR="009B4170" w:rsidRPr="0090708F" w:rsidRDefault="009B4170" w:rsidP="009B4170">
      <w:pPr>
        <w:pStyle w:val="ListeParagraf"/>
        <w:spacing w:line="276" w:lineRule="auto"/>
        <w:rPr>
          <w:sz w:val="20"/>
          <w:szCs w:val="20"/>
        </w:rPr>
      </w:pPr>
    </w:p>
    <w:p w:rsidR="009B4170" w:rsidRPr="00212F6F" w:rsidRDefault="009B4170" w:rsidP="009B4170">
      <w:pPr>
        <w:pStyle w:val="ListeParagraf"/>
        <w:widowControl/>
        <w:numPr>
          <w:ilvl w:val="0"/>
          <w:numId w:val="22"/>
        </w:numPr>
        <w:autoSpaceDE/>
        <w:autoSpaceDN/>
        <w:spacing w:before="0" w:line="276" w:lineRule="auto"/>
        <w:contextualSpacing/>
        <w:rPr>
          <w:sz w:val="20"/>
          <w:szCs w:val="20"/>
        </w:rPr>
      </w:pPr>
      <w:r w:rsidRPr="0090708F">
        <w:rPr>
          <w:rFonts w:eastAsia="Times New Roman"/>
          <w:sz w:val="24"/>
          <w:szCs w:val="24"/>
        </w:rPr>
        <w:t>Haftalık ders çizelgeleri</w:t>
      </w:r>
    </w:p>
    <w:p w:rsidR="009B4170" w:rsidRPr="00212F6F" w:rsidRDefault="009B4170" w:rsidP="009B4170">
      <w:pPr>
        <w:pStyle w:val="ListeParagraf"/>
        <w:spacing w:line="276" w:lineRule="auto"/>
        <w:rPr>
          <w:rFonts w:eastAsia="Times New Roman"/>
          <w:sz w:val="24"/>
          <w:szCs w:val="24"/>
        </w:rPr>
      </w:pPr>
    </w:p>
    <w:p w:rsidR="009B4170" w:rsidRPr="00212F6F" w:rsidRDefault="009B4170" w:rsidP="009B4170">
      <w:pPr>
        <w:pStyle w:val="ListeParagraf"/>
        <w:widowControl/>
        <w:numPr>
          <w:ilvl w:val="0"/>
          <w:numId w:val="22"/>
        </w:numPr>
        <w:autoSpaceDE/>
        <w:autoSpaceDN/>
        <w:spacing w:before="0" w:line="276" w:lineRule="auto"/>
        <w:contextualSpacing/>
        <w:rPr>
          <w:sz w:val="20"/>
          <w:szCs w:val="20"/>
        </w:rPr>
      </w:pPr>
      <w:r w:rsidRPr="00212F6F">
        <w:rPr>
          <w:rFonts w:eastAsia="Times New Roman"/>
          <w:sz w:val="24"/>
          <w:szCs w:val="24"/>
        </w:rPr>
        <w:t>Elektronik içeriklerinin hazırlanma standartları ve kullanımı</w:t>
      </w:r>
    </w:p>
    <w:p w:rsidR="009B4170" w:rsidRPr="00212F6F" w:rsidRDefault="009B4170" w:rsidP="009B4170">
      <w:pPr>
        <w:pStyle w:val="ListeParagraf"/>
        <w:spacing w:line="276" w:lineRule="auto"/>
        <w:rPr>
          <w:rFonts w:eastAsia="Times New Roman"/>
          <w:sz w:val="24"/>
          <w:szCs w:val="24"/>
        </w:rPr>
      </w:pPr>
    </w:p>
    <w:p w:rsidR="009B4170" w:rsidRPr="00212F6F" w:rsidRDefault="009B4170" w:rsidP="009B4170">
      <w:pPr>
        <w:pStyle w:val="ListeParagraf"/>
        <w:widowControl/>
        <w:numPr>
          <w:ilvl w:val="0"/>
          <w:numId w:val="22"/>
        </w:numPr>
        <w:autoSpaceDE/>
        <w:autoSpaceDN/>
        <w:spacing w:before="0" w:line="276" w:lineRule="auto"/>
        <w:contextualSpacing/>
        <w:rPr>
          <w:sz w:val="20"/>
          <w:szCs w:val="20"/>
        </w:rPr>
      </w:pPr>
      <w:r w:rsidRPr="00212F6F">
        <w:rPr>
          <w:rFonts w:eastAsia="Times New Roman"/>
          <w:sz w:val="24"/>
          <w:szCs w:val="24"/>
        </w:rPr>
        <w:t>Eğitimde bilgi ve iletişim teknolojilerinin kullanımı</w:t>
      </w:r>
    </w:p>
    <w:p w:rsidR="009B4170" w:rsidRPr="00212F6F" w:rsidRDefault="009B4170" w:rsidP="009B4170">
      <w:pPr>
        <w:pStyle w:val="ListeParagraf"/>
        <w:spacing w:line="276" w:lineRule="auto"/>
        <w:rPr>
          <w:rFonts w:eastAsia="Times New Roman"/>
          <w:sz w:val="24"/>
          <w:szCs w:val="24"/>
        </w:rPr>
      </w:pPr>
    </w:p>
    <w:p w:rsidR="009B4170" w:rsidRPr="00212F6F" w:rsidRDefault="009B4170" w:rsidP="009B4170">
      <w:pPr>
        <w:pStyle w:val="ListeParagraf"/>
        <w:widowControl/>
        <w:numPr>
          <w:ilvl w:val="0"/>
          <w:numId w:val="22"/>
        </w:numPr>
        <w:autoSpaceDE/>
        <w:autoSpaceDN/>
        <w:spacing w:before="0" w:line="276" w:lineRule="auto"/>
        <w:contextualSpacing/>
        <w:rPr>
          <w:sz w:val="20"/>
          <w:szCs w:val="20"/>
        </w:rPr>
      </w:pPr>
      <w:r w:rsidRPr="00212F6F">
        <w:rPr>
          <w:rFonts w:eastAsia="Times New Roman"/>
          <w:sz w:val="24"/>
          <w:szCs w:val="24"/>
        </w:rPr>
        <w:t>Sınav odaklı sistem ve sınav kaygısı</w:t>
      </w:r>
    </w:p>
    <w:p w:rsidR="009B4170" w:rsidRPr="00212F6F" w:rsidRDefault="009B4170" w:rsidP="009B4170">
      <w:pPr>
        <w:pStyle w:val="ListeParagraf"/>
        <w:spacing w:line="276" w:lineRule="auto"/>
        <w:rPr>
          <w:rFonts w:eastAsia="Times New Roman"/>
          <w:sz w:val="24"/>
          <w:szCs w:val="24"/>
        </w:rPr>
      </w:pPr>
    </w:p>
    <w:p w:rsidR="009B4170" w:rsidRPr="00212F6F" w:rsidRDefault="009B4170" w:rsidP="009B4170">
      <w:pPr>
        <w:pStyle w:val="ListeParagraf"/>
        <w:widowControl/>
        <w:numPr>
          <w:ilvl w:val="0"/>
          <w:numId w:val="22"/>
        </w:numPr>
        <w:autoSpaceDE/>
        <w:autoSpaceDN/>
        <w:spacing w:before="0" w:line="276" w:lineRule="auto"/>
        <w:contextualSpacing/>
        <w:rPr>
          <w:sz w:val="20"/>
          <w:szCs w:val="20"/>
        </w:rPr>
      </w:pPr>
      <w:r w:rsidRPr="00212F6F">
        <w:rPr>
          <w:rFonts w:eastAsia="Times New Roman"/>
          <w:sz w:val="24"/>
          <w:szCs w:val="24"/>
        </w:rPr>
        <w:t>Eğitsel değerlendirme ve tanılama</w:t>
      </w:r>
    </w:p>
    <w:p w:rsidR="009B4170" w:rsidRPr="00212F6F" w:rsidRDefault="009B4170" w:rsidP="009B4170">
      <w:pPr>
        <w:pStyle w:val="ListeParagraf"/>
        <w:spacing w:line="276" w:lineRule="auto"/>
        <w:rPr>
          <w:rFonts w:eastAsia="Times New Roman"/>
          <w:sz w:val="24"/>
          <w:szCs w:val="24"/>
        </w:rPr>
      </w:pPr>
    </w:p>
    <w:p w:rsidR="009B4170" w:rsidRPr="00212F6F" w:rsidRDefault="009B4170" w:rsidP="009B4170">
      <w:pPr>
        <w:pStyle w:val="ListeParagraf"/>
        <w:widowControl/>
        <w:numPr>
          <w:ilvl w:val="0"/>
          <w:numId w:val="22"/>
        </w:numPr>
        <w:autoSpaceDE/>
        <w:autoSpaceDN/>
        <w:spacing w:before="0" w:line="276" w:lineRule="auto"/>
        <w:contextualSpacing/>
        <w:rPr>
          <w:sz w:val="20"/>
          <w:szCs w:val="20"/>
        </w:rPr>
      </w:pPr>
      <w:r w:rsidRPr="00212F6F">
        <w:rPr>
          <w:rFonts w:eastAsia="Times New Roman"/>
          <w:sz w:val="24"/>
          <w:szCs w:val="24"/>
        </w:rPr>
        <w:t>Eğitsel, mesleki ve kişisel rehberlik hizmetleri</w:t>
      </w:r>
    </w:p>
    <w:p w:rsidR="009B4170" w:rsidRPr="00212F6F" w:rsidRDefault="009B4170" w:rsidP="009B4170">
      <w:pPr>
        <w:pStyle w:val="ListeParagraf"/>
        <w:spacing w:line="276" w:lineRule="auto"/>
        <w:rPr>
          <w:rFonts w:eastAsia="Times New Roman"/>
          <w:sz w:val="24"/>
          <w:szCs w:val="24"/>
        </w:rPr>
      </w:pPr>
    </w:p>
    <w:p w:rsidR="009B4170" w:rsidRPr="00212F6F" w:rsidRDefault="009B4170" w:rsidP="009B4170">
      <w:pPr>
        <w:pStyle w:val="ListeParagraf"/>
        <w:widowControl/>
        <w:numPr>
          <w:ilvl w:val="0"/>
          <w:numId w:val="22"/>
        </w:numPr>
        <w:autoSpaceDE/>
        <w:autoSpaceDN/>
        <w:spacing w:before="0" w:line="276" w:lineRule="auto"/>
        <w:contextualSpacing/>
        <w:rPr>
          <w:sz w:val="20"/>
          <w:szCs w:val="20"/>
        </w:rPr>
      </w:pPr>
      <w:r w:rsidRPr="00212F6F">
        <w:rPr>
          <w:rFonts w:eastAsia="Times New Roman"/>
          <w:sz w:val="24"/>
          <w:szCs w:val="24"/>
        </w:rPr>
        <w:t xml:space="preserve">Öğrencilere yönelik </w:t>
      </w:r>
      <w:proofErr w:type="gramStart"/>
      <w:r w:rsidRPr="00212F6F">
        <w:rPr>
          <w:rFonts w:eastAsia="Times New Roman"/>
          <w:sz w:val="24"/>
          <w:szCs w:val="24"/>
        </w:rPr>
        <w:t>oryantasyon</w:t>
      </w:r>
      <w:proofErr w:type="gramEnd"/>
      <w:r w:rsidRPr="00212F6F">
        <w:rPr>
          <w:rFonts w:eastAsia="Times New Roman"/>
          <w:sz w:val="24"/>
          <w:szCs w:val="24"/>
        </w:rPr>
        <w:t xml:space="preserve"> faaliyetleri</w:t>
      </w:r>
    </w:p>
    <w:p w:rsidR="009B4170" w:rsidRPr="00212F6F" w:rsidRDefault="009B4170" w:rsidP="009B4170">
      <w:pPr>
        <w:pStyle w:val="ListeParagraf"/>
        <w:spacing w:line="276" w:lineRule="auto"/>
        <w:rPr>
          <w:rFonts w:eastAsia="Times New Roman"/>
          <w:sz w:val="24"/>
          <w:szCs w:val="24"/>
        </w:rPr>
      </w:pPr>
    </w:p>
    <w:p w:rsidR="009B4170" w:rsidRPr="00212F6F" w:rsidRDefault="009B4170" w:rsidP="009B4170">
      <w:pPr>
        <w:pStyle w:val="ListeParagraf"/>
        <w:widowControl/>
        <w:numPr>
          <w:ilvl w:val="0"/>
          <w:numId w:val="22"/>
        </w:numPr>
        <w:autoSpaceDE/>
        <w:autoSpaceDN/>
        <w:spacing w:before="0" w:line="276" w:lineRule="auto"/>
        <w:contextualSpacing/>
        <w:rPr>
          <w:sz w:val="20"/>
          <w:szCs w:val="20"/>
        </w:rPr>
      </w:pPr>
      <w:r w:rsidRPr="00212F6F">
        <w:rPr>
          <w:rFonts w:eastAsia="Times New Roman"/>
          <w:sz w:val="24"/>
          <w:szCs w:val="24"/>
        </w:rPr>
        <w:t>Yabancı dil yeterliliği</w:t>
      </w:r>
    </w:p>
    <w:p w:rsidR="009B4170" w:rsidRDefault="009B4170" w:rsidP="009B4170">
      <w:pPr>
        <w:tabs>
          <w:tab w:val="left" w:pos="421"/>
        </w:tabs>
        <w:spacing w:line="276" w:lineRule="auto"/>
        <w:rPr>
          <w:rFonts w:ascii="Wingdings" w:eastAsia="Wingdings" w:hAnsi="Wingdings" w:cs="Wingdings"/>
          <w:b/>
          <w:bCs/>
          <w:sz w:val="24"/>
          <w:szCs w:val="24"/>
          <w:vertAlign w:val="superscript"/>
        </w:rPr>
      </w:pPr>
    </w:p>
    <w:p w:rsidR="009B4170" w:rsidRDefault="009B4170" w:rsidP="009B4170">
      <w:pPr>
        <w:spacing w:line="276" w:lineRule="auto"/>
        <w:rPr>
          <w:rFonts w:eastAsia="Times New Roman"/>
          <w:b/>
          <w:bCs/>
          <w:i/>
          <w:iCs/>
          <w:sz w:val="24"/>
          <w:szCs w:val="24"/>
        </w:rPr>
      </w:pPr>
      <w:r>
        <w:rPr>
          <w:rFonts w:eastAsia="Times New Roman"/>
          <w:b/>
          <w:bCs/>
          <w:i/>
          <w:iCs/>
          <w:sz w:val="24"/>
          <w:szCs w:val="24"/>
        </w:rPr>
        <w:t>Kurumsal Kapasite Gelişim/Sorun Alanları</w:t>
      </w:r>
    </w:p>
    <w:p w:rsidR="009B4170" w:rsidRDefault="009B4170" w:rsidP="009B4170">
      <w:pPr>
        <w:spacing w:line="276" w:lineRule="auto"/>
        <w:rPr>
          <w:rFonts w:eastAsia="Times New Roman"/>
          <w:b/>
          <w:bCs/>
          <w:i/>
          <w:iCs/>
          <w:sz w:val="24"/>
          <w:szCs w:val="24"/>
        </w:rPr>
      </w:pPr>
    </w:p>
    <w:p w:rsidR="009B4170" w:rsidRPr="00403F6F" w:rsidRDefault="009B4170" w:rsidP="009B4170">
      <w:pPr>
        <w:pStyle w:val="ListeParagraf"/>
        <w:widowControl/>
        <w:numPr>
          <w:ilvl w:val="0"/>
          <w:numId w:val="22"/>
        </w:numPr>
        <w:autoSpaceDE/>
        <w:autoSpaceDN/>
        <w:spacing w:before="0" w:line="360" w:lineRule="auto"/>
        <w:contextualSpacing/>
        <w:rPr>
          <w:sz w:val="20"/>
          <w:szCs w:val="20"/>
        </w:rPr>
      </w:pPr>
      <w:r w:rsidRPr="00212F6F">
        <w:rPr>
          <w:rFonts w:eastAsia="Times New Roman"/>
          <w:sz w:val="24"/>
          <w:szCs w:val="24"/>
        </w:rPr>
        <w:t>Yabancı dil yeterliliği</w:t>
      </w:r>
    </w:p>
    <w:p w:rsidR="009B4170" w:rsidRPr="00403F6F" w:rsidRDefault="009B4170" w:rsidP="009B4170">
      <w:pPr>
        <w:pStyle w:val="ListeParagraf"/>
        <w:widowControl/>
        <w:numPr>
          <w:ilvl w:val="0"/>
          <w:numId w:val="22"/>
        </w:numPr>
        <w:autoSpaceDE/>
        <w:autoSpaceDN/>
        <w:spacing w:before="0" w:line="360" w:lineRule="auto"/>
        <w:contextualSpacing/>
        <w:rPr>
          <w:sz w:val="20"/>
          <w:szCs w:val="20"/>
        </w:rPr>
      </w:pPr>
      <w:r w:rsidRPr="00403F6F">
        <w:rPr>
          <w:rFonts w:eastAsia="Times New Roman"/>
          <w:sz w:val="24"/>
          <w:szCs w:val="24"/>
        </w:rPr>
        <w:t>İnsan kaynağının genel ve mesleki yetkinliklerinin geliştirilmesi</w:t>
      </w:r>
    </w:p>
    <w:p w:rsidR="009B4170" w:rsidRPr="00403F6F" w:rsidRDefault="009B4170" w:rsidP="009B4170">
      <w:pPr>
        <w:pStyle w:val="ListeParagraf"/>
        <w:widowControl/>
        <w:numPr>
          <w:ilvl w:val="0"/>
          <w:numId w:val="22"/>
        </w:numPr>
        <w:autoSpaceDE/>
        <w:autoSpaceDN/>
        <w:spacing w:before="0" w:line="360" w:lineRule="auto"/>
        <w:contextualSpacing/>
        <w:rPr>
          <w:sz w:val="20"/>
          <w:szCs w:val="20"/>
        </w:rPr>
      </w:pPr>
      <w:r w:rsidRPr="00403F6F">
        <w:rPr>
          <w:rFonts w:eastAsia="Times New Roman"/>
          <w:sz w:val="24"/>
          <w:szCs w:val="24"/>
        </w:rPr>
        <w:t>İnsan kaynakları planlaması ve istihdamı</w:t>
      </w:r>
    </w:p>
    <w:p w:rsidR="009B4170" w:rsidRPr="00403F6F" w:rsidRDefault="009B4170" w:rsidP="009B4170">
      <w:pPr>
        <w:pStyle w:val="ListeParagraf"/>
        <w:widowControl/>
        <w:numPr>
          <w:ilvl w:val="0"/>
          <w:numId w:val="22"/>
        </w:numPr>
        <w:autoSpaceDE/>
        <w:autoSpaceDN/>
        <w:spacing w:before="0" w:line="360" w:lineRule="auto"/>
        <w:contextualSpacing/>
        <w:rPr>
          <w:sz w:val="20"/>
          <w:szCs w:val="20"/>
        </w:rPr>
      </w:pPr>
      <w:r w:rsidRPr="00403F6F">
        <w:rPr>
          <w:rFonts w:eastAsia="Times New Roman"/>
          <w:sz w:val="24"/>
          <w:szCs w:val="24"/>
        </w:rPr>
        <w:t>Öğretmenlerin adaylık eğitimi, hizmet öncesi mesleki uyum eğitimleri ile ilgili standartlar ve bu konuda ilgili mevzuatın uygulanması</w:t>
      </w:r>
    </w:p>
    <w:p w:rsidR="009B4170" w:rsidRPr="00403F6F" w:rsidRDefault="009B4170" w:rsidP="009B4170">
      <w:pPr>
        <w:pStyle w:val="ListeParagraf"/>
        <w:widowControl/>
        <w:numPr>
          <w:ilvl w:val="0"/>
          <w:numId w:val="22"/>
        </w:numPr>
        <w:autoSpaceDE/>
        <w:autoSpaceDN/>
        <w:spacing w:before="0" w:line="360" w:lineRule="auto"/>
        <w:contextualSpacing/>
        <w:rPr>
          <w:sz w:val="20"/>
          <w:szCs w:val="20"/>
        </w:rPr>
      </w:pPr>
      <w:r w:rsidRPr="00403F6F">
        <w:rPr>
          <w:rFonts w:eastAsia="Times New Roman"/>
          <w:sz w:val="24"/>
          <w:szCs w:val="24"/>
        </w:rPr>
        <w:lastRenderedPageBreak/>
        <w:t>Öğretmen istihdam stratejileri</w:t>
      </w:r>
    </w:p>
    <w:p w:rsidR="009B4170" w:rsidRPr="00403F6F" w:rsidRDefault="009B4170" w:rsidP="009B4170">
      <w:pPr>
        <w:pStyle w:val="ListeParagraf"/>
        <w:widowControl/>
        <w:numPr>
          <w:ilvl w:val="0"/>
          <w:numId w:val="22"/>
        </w:numPr>
        <w:autoSpaceDE/>
        <w:autoSpaceDN/>
        <w:spacing w:before="0" w:line="360" w:lineRule="auto"/>
        <w:contextualSpacing/>
        <w:rPr>
          <w:sz w:val="20"/>
          <w:szCs w:val="20"/>
        </w:rPr>
      </w:pPr>
      <w:r w:rsidRPr="00403F6F">
        <w:rPr>
          <w:rFonts w:eastAsia="Times New Roman"/>
          <w:sz w:val="24"/>
          <w:szCs w:val="24"/>
        </w:rPr>
        <w:t xml:space="preserve">Çalışma ortamları ile sosyal, kültürel ve sportif ortamların iş </w:t>
      </w:r>
      <w:proofErr w:type="gramStart"/>
      <w:r w:rsidRPr="00403F6F">
        <w:rPr>
          <w:rFonts w:eastAsia="Times New Roman"/>
          <w:sz w:val="24"/>
          <w:szCs w:val="24"/>
        </w:rPr>
        <w:t>motivasyonunu</w:t>
      </w:r>
      <w:proofErr w:type="gramEnd"/>
      <w:r w:rsidRPr="00403F6F">
        <w:rPr>
          <w:rFonts w:eastAsia="Times New Roman"/>
          <w:sz w:val="24"/>
          <w:szCs w:val="24"/>
        </w:rPr>
        <w:t xml:space="preserve"> sağlayacak biçimde düzenlenmesi</w:t>
      </w:r>
    </w:p>
    <w:p w:rsidR="009B4170" w:rsidRPr="00403F6F" w:rsidRDefault="009B4170" w:rsidP="009B4170">
      <w:pPr>
        <w:pStyle w:val="ListeParagraf"/>
        <w:widowControl/>
        <w:numPr>
          <w:ilvl w:val="0"/>
          <w:numId w:val="22"/>
        </w:numPr>
        <w:autoSpaceDE/>
        <w:autoSpaceDN/>
        <w:spacing w:before="0" w:line="360" w:lineRule="auto"/>
        <w:contextualSpacing/>
        <w:rPr>
          <w:sz w:val="20"/>
          <w:szCs w:val="20"/>
        </w:rPr>
      </w:pPr>
      <w:r w:rsidRPr="00403F6F">
        <w:rPr>
          <w:rFonts w:eastAsia="Times New Roman"/>
          <w:sz w:val="24"/>
          <w:szCs w:val="24"/>
        </w:rPr>
        <w:t>Çalışanların ödüllendirilmesi</w:t>
      </w:r>
    </w:p>
    <w:p w:rsidR="009B4170" w:rsidRPr="00403F6F" w:rsidRDefault="009B4170" w:rsidP="009B4170">
      <w:pPr>
        <w:pStyle w:val="ListeParagraf"/>
        <w:widowControl/>
        <w:numPr>
          <w:ilvl w:val="0"/>
          <w:numId w:val="22"/>
        </w:numPr>
        <w:autoSpaceDE/>
        <w:autoSpaceDN/>
        <w:spacing w:before="0" w:line="360" w:lineRule="auto"/>
        <w:contextualSpacing/>
        <w:rPr>
          <w:sz w:val="20"/>
          <w:szCs w:val="20"/>
        </w:rPr>
      </w:pPr>
      <w:r w:rsidRPr="00403F6F">
        <w:rPr>
          <w:rFonts w:eastAsia="Times New Roman"/>
          <w:sz w:val="24"/>
          <w:szCs w:val="24"/>
        </w:rPr>
        <w:t>Yabancı dil becerileri</w:t>
      </w:r>
    </w:p>
    <w:p w:rsidR="009B4170" w:rsidRPr="00403F6F" w:rsidRDefault="009B4170" w:rsidP="009B4170">
      <w:pPr>
        <w:pStyle w:val="ListeParagraf"/>
        <w:widowControl/>
        <w:numPr>
          <w:ilvl w:val="0"/>
          <w:numId w:val="22"/>
        </w:numPr>
        <w:autoSpaceDE/>
        <w:autoSpaceDN/>
        <w:spacing w:before="0" w:line="360" w:lineRule="auto"/>
        <w:contextualSpacing/>
        <w:rPr>
          <w:sz w:val="20"/>
          <w:szCs w:val="20"/>
        </w:rPr>
      </w:pPr>
      <w:r w:rsidRPr="00403F6F">
        <w:rPr>
          <w:rFonts w:eastAsia="Times New Roman"/>
          <w:sz w:val="24"/>
          <w:szCs w:val="24"/>
        </w:rPr>
        <w:t>Eğitim, çalışma, konaklama ve sosyal hizmet ortamlarının kalitesinin artırılması</w:t>
      </w:r>
    </w:p>
    <w:p w:rsidR="009B4170" w:rsidRPr="00403F6F" w:rsidRDefault="009B4170" w:rsidP="009B4170">
      <w:pPr>
        <w:pStyle w:val="ListeParagraf"/>
        <w:widowControl/>
        <w:numPr>
          <w:ilvl w:val="0"/>
          <w:numId w:val="22"/>
        </w:numPr>
        <w:autoSpaceDE/>
        <w:autoSpaceDN/>
        <w:spacing w:before="0" w:line="360" w:lineRule="auto"/>
        <w:contextualSpacing/>
        <w:rPr>
          <w:sz w:val="20"/>
          <w:szCs w:val="20"/>
        </w:rPr>
      </w:pPr>
      <w:r w:rsidRPr="00403F6F">
        <w:rPr>
          <w:rFonts w:eastAsia="Times New Roman"/>
          <w:sz w:val="24"/>
          <w:szCs w:val="24"/>
        </w:rPr>
        <w:t>İkili eğitim yapılması ve derslik yetersizliği, kalabalık sınıflar</w:t>
      </w:r>
    </w:p>
    <w:p w:rsidR="009B4170" w:rsidRPr="00403F6F" w:rsidRDefault="009B4170" w:rsidP="009B4170">
      <w:pPr>
        <w:pStyle w:val="ListeParagraf"/>
        <w:widowControl/>
        <w:numPr>
          <w:ilvl w:val="0"/>
          <w:numId w:val="22"/>
        </w:numPr>
        <w:autoSpaceDE/>
        <w:autoSpaceDN/>
        <w:spacing w:before="0" w:line="360" w:lineRule="auto"/>
        <w:contextualSpacing/>
        <w:rPr>
          <w:sz w:val="20"/>
          <w:szCs w:val="20"/>
        </w:rPr>
      </w:pPr>
      <w:r w:rsidRPr="00403F6F">
        <w:rPr>
          <w:rFonts w:eastAsia="Times New Roman"/>
          <w:sz w:val="24"/>
          <w:szCs w:val="24"/>
        </w:rPr>
        <w:t>Donatım eksiklerinin giderilmesi</w:t>
      </w:r>
    </w:p>
    <w:p w:rsidR="009B4170" w:rsidRPr="00403F6F" w:rsidRDefault="009B4170" w:rsidP="009B4170">
      <w:pPr>
        <w:pStyle w:val="ListeParagraf"/>
        <w:widowControl/>
        <w:numPr>
          <w:ilvl w:val="0"/>
          <w:numId w:val="22"/>
        </w:numPr>
        <w:autoSpaceDE/>
        <w:autoSpaceDN/>
        <w:spacing w:before="0" w:line="360" w:lineRule="auto"/>
        <w:contextualSpacing/>
        <w:rPr>
          <w:sz w:val="20"/>
          <w:szCs w:val="20"/>
        </w:rPr>
      </w:pPr>
      <w:r w:rsidRPr="00403F6F">
        <w:rPr>
          <w:rFonts w:eastAsia="Times New Roman"/>
          <w:sz w:val="24"/>
          <w:szCs w:val="24"/>
        </w:rPr>
        <w:t>Okullardaki fiziki durumun özel eğitime gereksinim duyan öğrencilere uygunluğu</w:t>
      </w:r>
    </w:p>
    <w:p w:rsidR="009B4170" w:rsidRPr="00403F6F" w:rsidRDefault="009B4170" w:rsidP="009B4170">
      <w:pPr>
        <w:pStyle w:val="ListeParagraf"/>
        <w:widowControl/>
        <w:numPr>
          <w:ilvl w:val="0"/>
          <w:numId w:val="22"/>
        </w:numPr>
        <w:autoSpaceDE/>
        <w:autoSpaceDN/>
        <w:spacing w:before="0" w:line="360" w:lineRule="auto"/>
        <w:contextualSpacing/>
        <w:rPr>
          <w:sz w:val="20"/>
          <w:szCs w:val="20"/>
        </w:rPr>
      </w:pPr>
      <w:r w:rsidRPr="00403F6F">
        <w:rPr>
          <w:rFonts w:eastAsia="Times New Roman"/>
          <w:sz w:val="24"/>
          <w:szCs w:val="24"/>
        </w:rPr>
        <w:t>Özel eğitim okullarının yetersizliği (Hafif, orta, ağır düzeyde öğrenme güçlüğü alanlarında özellikle ortaöğretim düzeyinde)</w:t>
      </w:r>
    </w:p>
    <w:p w:rsidR="009B4170" w:rsidRPr="00403F6F" w:rsidRDefault="009B4170" w:rsidP="009B4170">
      <w:pPr>
        <w:pStyle w:val="ListeParagraf"/>
        <w:widowControl/>
        <w:numPr>
          <w:ilvl w:val="0"/>
          <w:numId w:val="22"/>
        </w:numPr>
        <w:autoSpaceDE/>
        <w:autoSpaceDN/>
        <w:spacing w:before="0" w:line="360" w:lineRule="auto"/>
        <w:contextualSpacing/>
        <w:rPr>
          <w:sz w:val="20"/>
          <w:szCs w:val="20"/>
        </w:rPr>
      </w:pPr>
      <w:r w:rsidRPr="00403F6F">
        <w:rPr>
          <w:rFonts w:eastAsia="Times New Roman"/>
          <w:sz w:val="24"/>
          <w:szCs w:val="24"/>
        </w:rPr>
        <w:t>Okul-Aile Birlikleri</w:t>
      </w:r>
    </w:p>
    <w:p w:rsidR="009B4170" w:rsidRPr="00403F6F" w:rsidRDefault="009B4170" w:rsidP="009B4170">
      <w:pPr>
        <w:pStyle w:val="ListeParagraf"/>
        <w:widowControl/>
        <w:numPr>
          <w:ilvl w:val="0"/>
          <w:numId w:val="22"/>
        </w:numPr>
        <w:autoSpaceDE/>
        <w:autoSpaceDN/>
        <w:spacing w:before="0" w:line="360" w:lineRule="auto"/>
        <w:contextualSpacing/>
        <w:rPr>
          <w:sz w:val="20"/>
          <w:szCs w:val="20"/>
        </w:rPr>
      </w:pPr>
      <w:r w:rsidRPr="00403F6F">
        <w:rPr>
          <w:rFonts w:eastAsia="Times New Roman"/>
          <w:sz w:val="24"/>
          <w:szCs w:val="24"/>
        </w:rPr>
        <w:t>Stratejik planların uygulanabilmesi için kurumlarda üst düzey sahiplenmenin yetersiz olması</w:t>
      </w:r>
    </w:p>
    <w:p w:rsidR="009B4170" w:rsidRPr="00403F6F" w:rsidRDefault="009B4170" w:rsidP="009B4170">
      <w:pPr>
        <w:pStyle w:val="ListeParagraf"/>
        <w:widowControl/>
        <w:numPr>
          <w:ilvl w:val="0"/>
          <w:numId w:val="22"/>
        </w:numPr>
        <w:autoSpaceDE/>
        <w:autoSpaceDN/>
        <w:spacing w:before="0" w:line="360" w:lineRule="auto"/>
        <w:contextualSpacing/>
        <w:rPr>
          <w:sz w:val="20"/>
          <w:szCs w:val="20"/>
        </w:rPr>
      </w:pPr>
      <w:r w:rsidRPr="00403F6F">
        <w:rPr>
          <w:rFonts w:eastAsia="Times New Roman"/>
          <w:sz w:val="24"/>
          <w:szCs w:val="24"/>
        </w:rPr>
        <w:t>Bakanlık iç ve dış paydaşları ile etkin ve sürekli iletişim sağlanamaması</w:t>
      </w:r>
    </w:p>
    <w:p w:rsidR="009B4170" w:rsidRDefault="009B4170" w:rsidP="009B4170">
      <w:pPr>
        <w:rPr>
          <w:rFonts w:eastAsia="Times New Roman"/>
          <w:sz w:val="24"/>
          <w:szCs w:val="24"/>
        </w:rPr>
      </w:pPr>
      <w:bookmarkStart w:id="18" w:name="page29"/>
      <w:bookmarkEnd w:id="18"/>
    </w:p>
    <w:p w:rsidR="009B4170" w:rsidRDefault="009B4170" w:rsidP="009B4170">
      <w:pPr>
        <w:rPr>
          <w:rFonts w:eastAsia="Times New Roman"/>
          <w:sz w:val="24"/>
          <w:szCs w:val="24"/>
        </w:rPr>
      </w:pPr>
    </w:p>
    <w:p w:rsidR="009B4170" w:rsidRDefault="009B4170">
      <w:pPr>
        <w:jc w:val="both"/>
        <w:rPr>
          <w:sz w:val="24"/>
        </w:rPr>
        <w:sectPr w:rsidR="009B4170">
          <w:pgSz w:w="11910" w:h="16840"/>
          <w:pgMar w:top="1320" w:right="400" w:bottom="1280" w:left="460" w:header="0" w:footer="1017" w:gutter="0"/>
          <w:cols w:space="720"/>
        </w:sectPr>
      </w:pPr>
    </w:p>
    <w:p w:rsidR="00206F3F" w:rsidRDefault="002E0205">
      <w:pPr>
        <w:pStyle w:val="Balk3"/>
        <w:numPr>
          <w:ilvl w:val="1"/>
          <w:numId w:val="14"/>
        </w:numPr>
        <w:tabs>
          <w:tab w:val="left" w:pos="2039"/>
        </w:tabs>
        <w:ind w:left="2038" w:hanging="721"/>
        <w:jc w:val="left"/>
      </w:pPr>
      <w:r>
        <w:lastRenderedPageBreak/>
        <w:t>Çevre</w:t>
      </w:r>
      <w:r>
        <w:rPr>
          <w:spacing w:val="-4"/>
        </w:rPr>
        <w:t xml:space="preserve"> </w:t>
      </w:r>
      <w:r>
        <w:t>Analizi</w:t>
      </w:r>
      <w:r>
        <w:rPr>
          <w:spacing w:val="-1"/>
        </w:rPr>
        <w:t xml:space="preserve"> </w:t>
      </w:r>
      <w:r>
        <w:t>(PESTLE)</w:t>
      </w:r>
    </w:p>
    <w:p w:rsidR="00206F3F" w:rsidRDefault="002E0205">
      <w:pPr>
        <w:pStyle w:val="GvdeMetni"/>
        <w:spacing w:before="306" w:line="360" w:lineRule="auto"/>
        <w:ind w:left="958" w:right="1013"/>
        <w:jc w:val="both"/>
      </w:pPr>
      <w:r>
        <w:t>Çevre</w:t>
      </w:r>
      <w:r>
        <w:rPr>
          <w:spacing w:val="1"/>
        </w:rPr>
        <w:t xml:space="preserve"> </w:t>
      </w:r>
      <w:r>
        <w:t>analiziyle</w:t>
      </w:r>
      <w:r>
        <w:rPr>
          <w:spacing w:val="1"/>
        </w:rPr>
        <w:t xml:space="preserve"> </w:t>
      </w:r>
      <w:r>
        <w:t>okul/kurum</w:t>
      </w:r>
      <w:r>
        <w:rPr>
          <w:spacing w:val="1"/>
        </w:rPr>
        <w:t xml:space="preserve"> </w:t>
      </w:r>
      <w:r>
        <w:t>üzerinde</w:t>
      </w:r>
      <w:r>
        <w:rPr>
          <w:spacing w:val="1"/>
        </w:rPr>
        <w:t xml:space="preserve"> </w:t>
      </w:r>
      <w:r>
        <w:t>etkili</w:t>
      </w:r>
      <w:r>
        <w:rPr>
          <w:spacing w:val="1"/>
        </w:rPr>
        <w:t xml:space="preserve"> </w:t>
      </w:r>
      <w:r>
        <w:t>olan</w:t>
      </w:r>
      <w:r>
        <w:rPr>
          <w:spacing w:val="1"/>
        </w:rPr>
        <w:t xml:space="preserve"> </w:t>
      </w:r>
      <w:r>
        <w:t>veya</w:t>
      </w:r>
      <w:r>
        <w:rPr>
          <w:spacing w:val="1"/>
        </w:rPr>
        <w:t xml:space="preserve"> </w:t>
      </w:r>
      <w:r>
        <w:t>olabilecek</w:t>
      </w:r>
      <w:r>
        <w:rPr>
          <w:spacing w:val="1"/>
        </w:rPr>
        <w:t xml:space="preserve"> </w:t>
      </w:r>
      <w:r>
        <w:t>politik,</w:t>
      </w:r>
      <w:r>
        <w:rPr>
          <w:spacing w:val="1"/>
        </w:rPr>
        <w:t xml:space="preserve"> </w:t>
      </w:r>
      <w:r>
        <w:t>ekonomik,</w:t>
      </w:r>
      <w:r>
        <w:rPr>
          <w:spacing w:val="1"/>
        </w:rPr>
        <w:t xml:space="preserve"> </w:t>
      </w:r>
      <w:proofErr w:type="spellStart"/>
      <w:r>
        <w:t>sosyo</w:t>
      </w:r>
      <w:proofErr w:type="spellEnd"/>
      <w:r>
        <w:t>-kültürel, teknolojik, yasal çevresel dış etkenlerin tespit edilmesi amaçlanır. Dış</w:t>
      </w:r>
      <w:r>
        <w:rPr>
          <w:spacing w:val="1"/>
        </w:rPr>
        <w:t xml:space="preserve"> </w:t>
      </w:r>
      <w:r>
        <w:t>çevreyi</w:t>
      </w:r>
      <w:r>
        <w:rPr>
          <w:spacing w:val="1"/>
        </w:rPr>
        <w:t xml:space="preserve"> </w:t>
      </w:r>
      <w:r>
        <w:t>oluşturan</w:t>
      </w:r>
      <w:r>
        <w:rPr>
          <w:spacing w:val="1"/>
        </w:rPr>
        <w:t xml:space="preserve"> </w:t>
      </w:r>
      <w:r>
        <w:t>unsurlar</w:t>
      </w:r>
      <w:r>
        <w:rPr>
          <w:spacing w:val="1"/>
        </w:rPr>
        <w:t xml:space="preserve"> </w:t>
      </w:r>
      <w:r>
        <w:t>(nüfus,</w:t>
      </w:r>
      <w:r>
        <w:rPr>
          <w:spacing w:val="1"/>
        </w:rPr>
        <w:t xml:space="preserve"> </w:t>
      </w:r>
      <w:r>
        <w:t>demografik</w:t>
      </w:r>
      <w:r>
        <w:rPr>
          <w:spacing w:val="1"/>
        </w:rPr>
        <w:t xml:space="preserve"> </w:t>
      </w:r>
      <w:r>
        <w:t>yapı,</w:t>
      </w:r>
      <w:r>
        <w:rPr>
          <w:spacing w:val="1"/>
        </w:rPr>
        <w:t xml:space="preserve"> </w:t>
      </w:r>
      <w:r>
        <w:t>coğrafi</w:t>
      </w:r>
      <w:r>
        <w:rPr>
          <w:spacing w:val="1"/>
        </w:rPr>
        <w:t xml:space="preserve"> </w:t>
      </w:r>
      <w:r>
        <w:t>alan,</w:t>
      </w:r>
      <w:r>
        <w:rPr>
          <w:spacing w:val="1"/>
        </w:rPr>
        <w:t xml:space="preserve"> </w:t>
      </w:r>
      <w:r>
        <w:t>kentsel</w:t>
      </w:r>
      <w:r>
        <w:rPr>
          <w:spacing w:val="1"/>
        </w:rPr>
        <w:t xml:space="preserve"> </w:t>
      </w:r>
      <w:r>
        <w:t>gelişme,</w:t>
      </w:r>
      <w:r>
        <w:rPr>
          <w:spacing w:val="1"/>
        </w:rPr>
        <w:t xml:space="preserve"> </w:t>
      </w:r>
      <w:r>
        <w:t>sosyokültürel hayat, ekonomik, sosyal, politik, kültürel durum, çevresel, teknolojik ve</w:t>
      </w:r>
      <w:r>
        <w:rPr>
          <w:spacing w:val="1"/>
        </w:rPr>
        <w:t xml:space="preserve"> </w:t>
      </w:r>
      <w:r>
        <w:t>rekabete yönelik etkenler vb.) okul ve kurumun kontrolü dışındaki koşullara bağlı ve</w:t>
      </w:r>
      <w:r>
        <w:rPr>
          <w:spacing w:val="1"/>
        </w:rPr>
        <w:t xml:space="preserve"> </w:t>
      </w:r>
      <w:r>
        <w:t>farklı</w:t>
      </w:r>
      <w:r>
        <w:rPr>
          <w:spacing w:val="1"/>
        </w:rPr>
        <w:t xml:space="preserve"> </w:t>
      </w:r>
      <w:r>
        <w:t>eğilimlere</w:t>
      </w:r>
      <w:r>
        <w:rPr>
          <w:spacing w:val="1"/>
        </w:rPr>
        <w:t xml:space="preserve"> </w:t>
      </w:r>
      <w:r>
        <w:t>sahiptir.</w:t>
      </w:r>
      <w:r>
        <w:rPr>
          <w:spacing w:val="1"/>
        </w:rPr>
        <w:t xml:space="preserve"> </w:t>
      </w:r>
      <w:r>
        <w:t>Bu</w:t>
      </w:r>
      <w:r>
        <w:rPr>
          <w:spacing w:val="1"/>
        </w:rPr>
        <w:t xml:space="preserve"> </w:t>
      </w:r>
      <w:r>
        <w:t>unsurlar</w:t>
      </w:r>
      <w:r>
        <w:rPr>
          <w:spacing w:val="1"/>
        </w:rPr>
        <w:t xml:space="preserve"> </w:t>
      </w:r>
      <w:r>
        <w:t>doğrudan</w:t>
      </w:r>
      <w:r>
        <w:rPr>
          <w:spacing w:val="1"/>
        </w:rPr>
        <w:t xml:space="preserve"> </w:t>
      </w:r>
      <w:r>
        <w:t>veya</w:t>
      </w:r>
      <w:r>
        <w:rPr>
          <w:spacing w:val="1"/>
        </w:rPr>
        <w:t xml:space="preserve"> </w:t>
      </w:r>
      <w:r>
        <w:t>dolaylı</w:t>
      </w:r>
      <w:r>
        <w:rPr>
          <w:spacing w:val="1"/>
        </w:rPr>
        <w:t xml:space="preserve"> </w:t>
      </w:r>
      <w:r>
        <w:t>olarak</w:t>
      </w:r>
      <w:r>
        <w:rPr>
          <w:spacing w:val="1"/>
        </w:rPr>
        <w:t xml:space="preserve"> </w:t>
      </w:r>
      <w:r>
        <w:t>okul/kurumun</w:t>
      </w:r>
      <w:r>
        <w:rPr>
          <w:spacing w:val="1"/>
        </w:rPr>
        <w:t xml:space="preserve"> </w:t>
      </w:r>
      <w:r>
        <w:t>faaliyet</w:t>
      </w:r>
      <w:r>
        <w:rPr>
          <w:spacing w:val="-1"/>
        </w:rPr>
        <w:t xml:space="preserve"> </w:t>
      </w:r>
      <w:r>
        <w:t>alanlarını etkilemektedir.</w:t>
      </w:r>
    </w:p>
    <w:p w:rsidR="00206F3F" w:rsidRDefault="002E0205">
      <w:pPr>
        <w:pStyle w:val="GvdeMetni"/>
        <w:spacing w:before="120" w:line="360" w:lineRule="auto"/>
        <w:ind w:left="958" w:right="1019"/>
        <w:jc w:val="both"/>
      </w:pPr>
      <w:r>
        <w:rPr>
          <w:spacing w:val="-1"/>
        </w:rPr>
        <w:t>Bu</w:t>
      </w:r>
      <w:r>
        <w:rPr>
          <w:spacing w:val="-12"/>
        </w:rPr>
        <w:t xml:space="preserve"> </w:t>
      </w:r>
      <w:r>
        <w:rPr>
          <w:spacing w:val="-1"/>
        </w:rPr>
        <w:t>bölümde,</w:t>
      </w:r>
      <w:r>
        <w:rPr>
          <w:spacing w:val="-9"/>
        </w:rPr>
        <w:t xml:space="preserve"> </w:t>
      </w:r>
      <w:r>
        <w:rPr>
          <w:spacing w:val="-1"/>
        </w:rPr>
        <w:t>okul/kurumu</w:t>
      </w:r>
      <w:r>
        <w:rPr>
          <w:spacing w:val="-11"/>
        </w:rPr>
        <w:t xml:space="preserve"> </w:t>
      </w:r>
      <w:r>
        <w:rPr>
          <w:spacing w:val="-1"/>
        </w:rPr>
        <w:t>etkileyen</w:t>
      </w:r>
      <w:r>
        <w:rPr>
          <w:spacing w:val="-10"/>
        </w:rPr>
        <w:t xml:space="preserve"> </w:t>
      </w:r>
      <w:r>
        <w:rPr>
          <w:spacing w:val="-1"/>
        </w:rPr>
        <w:t>ya</w:t>
      </w:r>
      <w:r>
        <w:rPr>
          <w:spacing w:val="-7"/>
        </w:rPr>
        <w:t xml:space="preserve"> </w:t>
      </w:r>
      <w:r>
        <w:t>da</w:t>
      </w:r>
      <w:r>
        <w:rPr>
          <w:spacing w:val="-10"/>
        </w:rPr>
        <w:t xml:space="preserve"> </w:t>
      </w:r>
      <w:r>
        <w:t>etkileyebilecek</w:t>
      </w:r>
      <w:r>
        <w:rPr>
          <w:spacing w:val="-13"/>
        </w:rPr>
        <w:t xml:space="preserve"> </w:t>
      </w:r>
      <w:r>
        <w:t>dış</w:t>
      </w:r>
      <w:r>
        <w:rPr>
          <w:spacing w:val="-10"/>
        </w:rPr>
        <w:t xml:space="preserve"> </w:t>
      </w:r>
      <w:r>
        <w:t>çevre</w:t>
      </w:r>
      <w:r>
        <w:rPr>
          <w:spacing w:val="-7"/>
        </w:rPr>
        <w:t xml:space="preserve"> </w:t>
      </w:r>
      <w:r>
        <w:t>eğilimleri</w:t>
      </w:r>
      <w:r>
        <w:rPr>
          <w:spacing w:val="-10"/>
        </w:rPr>
        <w:t xml:space="preserve"> </w:t>
      </w:r>
      <w:r>
        <w:t>ve</w:t>
      </w:r>
      <w:r>
        <w:rPr>
          <w:spacing w:val="-10"/>
        </w:rPr>
        <w:t xml:space="preserve"> </w:t>
      </w:r>
      <w:r>
        <w:t>koşulları</w:t>
      </w:r>
      <w:r>
        <w:rPr>
          <w:spacing w:val="-51"/>
        </w:rPr>
        <w:t xml:space="preserve"> </w:t>
      </w:r>
      <w:r>
        <w:t>değerlendirilir.</w:t>
      </w:r>
    </w:p>
    <w:p w:rsidR="00206F3F" w:rsidRDefault="002E0205">
      <w:pPr>
        <w:pStyle w:val="GvdeMetni"/>
        <w:spacing w:line="360" w:lineRule="auto"/>
        <w:ind w:left="958" w:right="1014"/>
        <w:jc w:val="both"/>
      </w:pPr>
      <w:r>
        <w:t>Bu analiz ile elde edilen veriler, GZFT analizinin “fırsatlar” ve</w:t>
      </w:r>
      <w:r>
        <w:rPr>
          <w:spacing w:val="1"/>
        </w:rPr>
        <w:t xml:space="preserve"> </w:t>
      </w:r>
      <w:r>
        <w:t>“tehditler” bölümlerinin</w:t>
      </w:r>
      <w:r>
        <w:rPr>
          <w:spacing w:val="1"/>
        </w:rPr>
        <w:t xml:space="preserve"> </w:t>
      </w:r>
      <w:r>
        <w:t>oluşturulmasında zemin oluşturur. Tespit ile ihtiyaçların belirlenmesi ise stratejilerin</w:t>
      </w:r>
      <w:r>
        <w:rPr>
          <w:spacing w:val="1"/>
        </w:rPr>
        <w:t xml:space="preserve"> </w:t>
      </w:r>
      <w:r>
        <w:t>geliştirilmesinde</w:t>
      </w:r>
      <w:r>
        <w:rPr>
          <w:spacing w:val="-1"/>
        </w:rPr>
        <w:t xml:space="preserve"> </w:t>
      </w:r>
      <w:r>
        <w:t>önemli bir</w:t>
      </w:r>
      <w:r>
        <w:rPr>
          <w:spacing w:val="-1"/>
        </w:rPr>
        <w:t xml:space="preserve"> </w:t>
      </w:r>
      <w:r>
        <w:t>rol</w:t>
      </w:r>
      <w:r>
        <w:rPr>
          <w:spacing w:val="-1"/>
        </w:rPr>
        <w:t xml:space="preserve"> </w:t>
      </w:r>
      <w:r>
        <w:t>oynayacaktır.</w:t>
      </w:r>
    </w:p>
    <w:p w:rsidR="00206F3F" w:rsidRDefault="002E0205">
      <w:pPr>
        <w:pStyle w:val="GvdeMetni"/>
        <w:spacing w:before="1"/>
        <w:ind w:left="958"/>
        <w:jc w:val="both"/>
      </w:pPr>
      <w:r>
        <w:t>Söz</w:t>
      </w:r>
      <w:r>
        <w:rPr>
          <w:spacing w:val="-6"/>
        </w:rPr>
        <w:t xml:space="preserve"> </w:t>
      </w:r>
      <w:r>
        <w:t>konusu</w:t>
      </w:r>
      <w:r>
        <w:rPr>
          <w:spacing w:val="-5"/>
        </w:rPr>
        <w:t xml:space="preserve"> </w:t>
      </w:r>
      <w:r>
        <w:t>etkenlerin</w:t>
      </w:r>
      <w:r>
        <w:rPr>
          <w:spacing w:val="-4"/>
        </w:rPr>
        <w:t xml:space="preserve"> </w:t>
      </w:r>
      <w:r>
        <w:t>tespit</w:t>
      </w:r>
      <w:r>
        <w:rPr>
          <w:spacing w:val="-4"/>
        </w:rPr>
        <w:t xml:space="preserve"> </w:t>
      </w:r>
      <w:r>
        <w:t>edilmesinde</w:t>
      </w:r>
      <w:r>
        <w:rPr>
          <w:spacing w:val="-4"/>
        </w:rPr>
        <w:t xml:space="preserve"> </w:t>
      </w:r>
      <w:r>
        <w:t>PESTLE</w:t>
      </w:r>
      <w:r>
        <w:rPr>
          <w:spacing w:val="-3"/>
        </w:rPr>
        <w:t xml:space="preserve"> </w:t>
      </w:r>
      <w:r>
        <w:t>matrisinden</w:t>
      </w:r>
      <w:r>
        <w:rPr>
          <w:spacing w:val="-4"/>
        </w:rPr>
        <w:t xml:space="preserve"> </w:t>
      </w:r>
      <w:r>
        <w:t>faydalanılır.</w:t>
      </w:r>
    </w:p>
    <w:p w:rsidR="00206F3F" w:rsidRDefault="002E0205">
      <w:pPr>
        <w:pStyle w:val="GvdeMetni"/>
        <w:spacing w:before="139" w:line="360" w:lineRule="auto"/>
        <w:ind w:left="958" w:right="1016"/>
        <w:jc w:val="both"/>
      </w:pPr>
      <w:r>
        <w:t>Okul ve kurum dış çevrede meydana gelebilecek değişiklikleri sürekli olarak izleyerek</w:t>
      </w:r>
      <w:r>
        <w:rPr>
          <w:spacing w:val="1"/>
        </w:rPr>
        <w:t xml:space="preserve"> </w:t>
      </w:r>
      <w:r>
        <w:t>analiz etmek, ortaya çıkabilecek fırsat-tehditleri önceden tahmin edip gerekli önlemleri</w:t>
      </w:r>
      <w:r>
        <w:rPr>
          <w:spacing w:val="1"/>
        </w:rPr>
        <w:t xml:space="preserve"> </w:t>
      </w:r>
      <w:r>
        <w:t>almak</w:t>
      </w:r>
      <w:r>
        <w:rPr>
          <w:spacing w:val="-3"/>
        </w:rPr>
        <w:t xml:space="preserve"> </w:t>
      </w:r>
      <w:r>
        <w:t>zorundadır.</w:t>
      </w:r>
    </w:p>
    <w:p w:rsidR="00206F3F" w:rsidRDefault="002E0205">
      <w:pPr>
        <w:pStyle w:val="GvdeMetni"/>
        <w:spacing w:before="1" w:line="360" w:lineRule="auto"/>
        <w:ind w:left="958" w:right="1015" w:firstLine="52"/>
        <w:jc w:val="both"/>
      </w:pPr>
      <w:r>
        <w:t>Okul/kurum içi analizde, sağlıklı bir şekilde ortaya konan güçlü ve zayıf yönler, çevre</w:t>
      </w:r>
      <w:r>
        <w:rPr>
          <w:spacing w:val="1"/>
        </w:rPr>
        <w:t xml:space="preserve"> </w:t>
      </w:r>
      <w:r>
        <w:t>analizi aşamasında elde edilecek fırsatlar ve tehditler ile birlikte değerlendirilerek en</w:t>
      </w:r>
      <w:r>
        <w:rPr>
          <w:spacing w:val="1"/>
        </w:rPr>
        <w:t xml:space="preserve"> </w:t>
      </w:r>
      <w:r>
        <w:t>uygun</w:t>
      </w:r>
      <w:r>
        <w:rPr>
          <w:spacing w:val="-1"/>
        </w:rPr>
        <w:t xml:space="preserve"> </w:t>
      </w:r>
      <w:r>
        <w:t>stratejiler</w:t>
      </w:r>
      <w:r>
        <w:rPr>
          <w:spacing w:val="-1"/>
        </w:rPr>
        <w:t xml:space="preserve"> </w:t>
      </w:r>
      <w:r>
        <w:t>belirlenmelidir.</w:t>
      </w:r>
    </w:p>
    <w:p w:rsidR="00206F3F" w:rsidRDefault="00206F3F">
      <w:pPr>
        <w:spacing w:line="360" w:lineRule="auto"/>
        <w:jc w:val="both"/>
        <w:sectPr w:rsidR="00206F3F">
          <w:pgSz w:w="11910" w:h="16840"/>
          <w:pgMar w:top="1320" w:right="400" w:bottom="1280" w:left="460" w:header="0" w:footer="1017" w:gutter="0"/>
          <w:cols w:space="720"/>
        </w:sectPr>
      </w:pPr>
    </w:p>
    <w:p w:rsidR="00206F3F" w:rsidRDefault="002E0205">
      <w:pPr>
        <w:spacing w:before="100"/>
        <w:ind w:left="958"/>
        <w:rPr>
          <w:b/>
          <w:sz w:val="20"/>
        </w:rPr>
      </w:pPr>
      <w:r>
        <w:rPr>
          <w:b/>
          <w:sz w:val="20"/>
        </w:rPr>
        <w:lastRenderedPageBreak/>
        <w:t>Tablo</w:t>
      </w:r>
      <w:r>
        <w:rPr>
          <w:b/>
          <w:spacing w:val="-3"/>
          <w:sz w:val="20"/>
        </w:rPr>
        <w:t xml:space="preserve"> </w:t>
      </w:r>
      <w:r>
        <w:rPr>
          <w:b/>
          <w:sz w:val="20"/>
        </w:rPr>
        <w:t>20.</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06F3F">
        <w:trPr>
          <w:trHeight w:val="452"/>
        </w:trPr>
        <w:tc>
          <w:tcPr>
            <w:tcW w:w="5388" w:type="dxa"/>
            <w:shd w:val="clear" w:color="auto" w:fill="E2EFD9"/>
          </w:tcPr>
          <w:p w:rsidR="00206F3F" w:rsidRDefault="002E0205">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206F3F" w:rsidRDefault="002E0205">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206F3F">
        <w:trPr>
          <w:trHeight w:val="3047"/>
        </w:trPr>
        <w:tc>
          <w:tcPr>
            <w:tcW w:w="5388" w:type="dxa"/>
          </w:tcPr>
          <w:p w:rsidR="00206F3F" w:rsidRDefault="00206F3F">
            <w:pPr>
              <w:pStyle w:val="TableParagraph"/>
              <w:spacing w:before="9"/>
              <w:rPr>
                <w:b/>
                <w:sz w:val="17"/>
              </w:rPr>
            </w:pPr>
          </w:p>
          <w:p w:rsidR="00206F3F" w:rsidRDefault="002E0205">
            <w:pPr>
              <w:pStyle w:val="TableParagraph"/>
              <w:numPr>
                <w:ilvl w:val="0"/>
                <w:numId w:val="11"/>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206F3F" w:rsidRDefault="002E0205">
            <w:pPr>
              <w:pStyle w:val="TableParagraph"/>
              <w:numPr>
                <w:ilvl w:val="0"/>
                <w:numId w:val="11"/>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206F3F" w:rsidRDefault="002E0205">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206F3F" w:rsidRDefault="002E0205">
            <w:pPr>
              <w:pStyle w:val="TableParagraph"/>
              <w:numPr>
                <w:ilvl w:val="0"/>
                <w:numId w:val="11"/>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206F3F" w:rsidRDefault="002E0205">
            <w:pPr>
              <w:pStyle w:val="TableParagraph"/>
              <w:numPr>
                <w:ilvl w:val="0"/>
                <w:numId w:val="11"/>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206F3F" w:rsidRDefault="00206F3F">
            <w:pPr>
              <w:pStyle w:val="TableParagraph"/>
              <w:spacing w:before="1"/>
              <w:rPr>
                <w:b/>
                <w:sz w:val="18"/>
              </w:rPr>
            </w:pPr>
          </w:p>
          <w:p w:rsidR="00206F3F" w:rsidRDefault="002E0205">
            <w:pPr>
              <w:pStyle w:val="TableParagraph"/>
              <w:numPr>
                <w:ilvl w:val="0"/>
                <w:numId w:val="10"/>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206F3F" w:rsidRDefault="002E0205">
            <w:pPr>
              <w:pStyle w:val="TableParagraph"/>
              <w:numPr>
                <w:ilvl w:val="0"/>
                <w:numId w:val="10"/>
              </w:numPr>
              <w:tabs>
                <w:tab w:val="left" w:pos="290"/>
              </w:tabs>
              <w:spacing w:line="224" w:lineRule="exact"/>
              <w:ind w:left="289"/>
              <w:rPr>
                <w:sz w:val="20"/>
              </w:rPr>
            </w:pPr>
            <w:r>
              <w:rPr>
                <w:sz w:val="20"/>
              </w:rPr>
              <w:t>İş</w:t>
            </w:r>
            <w:r>
              <w:rPr>
                <w:spacing w:val="-5"/>
                <w:sz w:val="20"/>
              </w:rPr>
              <w:t xml:space="preserve"> </w:t>
            </w:r>
            <w:r>
              <w:rPr>
                <w:sz w:val="20"/>
              </w:rPr>
              <w:t>kapasitesi,</w:t>
            </w:r>
          </w:p>
          <w:p w:rsidR="00206F3F" w:rsidRDefault="002E0205">
            <w:pPr>
              <w:pStyle w:val="TableParagraph"/>
              <w:numPr>
                <w:ilvl w:val="0"/>
                <w:numId w:val="10"/>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206F3F" w:rsidRDefault="002E0205">
            <w:pPr>
              <w:pStyle w:val="TableParagraph"/>
              <w:numPr>
                <w:ilvl w:val="0"/>
                <w:numId w:val="10"/>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206F3F" w:rsidRDefault="002E0205">
            <w:pPr>
              <w:pStyle w:val="TableParagraph"/>
              <w:numPr>
                <w:ilvl w:val="0"/>
                <w:numId w:val="10"/>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206F3F" w:rsidRDefault="002E0205">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206F3F" w:rsidRDefault="002E0205">
            <w:pPr>
              <w:pStyle w:val="TableParagraph"/>
              <w:numPr>
                <w:ilvl w:val="0"/>
                <w:numId w:val="10"/>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206F3F" w:rsidRDefault="002E0205">
            <w:pPr>
              <w:pStyle w:val="TableParagraph"/>
              <w:numPr>
                <w:ilvl w:val="0"/>
                <w:numId w:val="10"/>
              </w:numPr>
              <w:tabs>
                <w:tab w:val="left" w:pos="290"/>
              </w:tabs>
              <w:spacing w:line="214" w:lineRule="exact"/>
              <w:rPr>
                <w:sz w:val="20"/>
              </w:rPr>
            </w:pPr>
            <w:r>
              <w:rPr>
                <w:sz w:val="20"/>
              </w:rPr>
              <w:t>Kullanılabilir</w:t>
            </w:r>
            <w:r>
              <w:rPr>
                <w:spacing w:val="-6"/>
                <w:sz w:val="20"/>
              </w:rPr>
              <w:t xml:space="preserve"> </w:t>
            </w:r>
            <w:r>
              <w:rPr>
                <w:sz w:val="20"/>
              </w:rPr>
              <w:t>bütçe</w:t>
            </w:r>
          </w:p>
        </w:tc>
      </w:tr>
      <w:tr w:rsidR="00206F3F">
        <w:trPr>
          <w:trHeight w:val="904"/>
        </w:trPr>
        <w:tc>
          <w:tcPr>
            <w:tcW w:w="5388" w:type="dxa"/>
            <w:shd w:val="clear" w:color="auto" w:fill="E2EFD9"/>
          </w:tcPr>
          <w:p w:rsidR="00206F3F" w:rsidRDefault="002E0205">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206F3F" w:rsidRDefault="002E0205">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206F3F">
        <w:trPr>
          <w:trHeight w:val="3517"/>
        </w:trPr>
        <w:tc>
          <w:tcPr>
            <w:tcW w:w="5388" w:type="dxa"/>
          </w:tcPr>
          <w:p w:rsidR="00206F3F" w:rsidRDefault="00206F3F">
            <w:pPr>
              <w:pStyle w:val="TableParagraph"/>
              <w:spacing w:before="9"/>
              <w:rPr>
                <w:b/>
                <w:sz w:val="17"/>
              </w:rPr>
            </w:pPr>
          </w:p>
          <w:p w:rsidR="00206F3F" w:rsidRDefault="002E0205">
            <w:pPr>
              <w:pStyle w:val="TableParagraph"/>
              <w:numPr>
                <w:ilvl w:val="0"/>
                <w:numId w:val="9"/>
              </w:numPr>
              <w:tabs>
                <w:tab w:val="left" w:pos="293"/>
              </w:tabs>
              <w:spacing w:line="251" w:lineRule="exact"/>
              <w:rPr>
                <w:sz w:val="20"/>
              </w:rPr>
            </w:pPr>
            <w:r>
              <w:rPr>
                <w:sz w:val="20"/>
              </w:rPr>
              <w:t>Kariyer</w:t>
            </w:r>
            <w:r>
              <w:rPr>
                <w:spacing w:val="-6"/>
                <w:sz w:val="20"/>
              </w:rPr>
              <w:t xml:space="preserve"> </w:t>
            </w:r>
            <w:r>
              <w:rPr>
                <w:sz w:val="20"/>
              </w:rPr>
              <w:t>beklentileri,</w:t>
            </w:r>
          </w:p>
          <w:p w:rsidR="00206F3F" w:rsidRDefault="002E0205">
            <w:pPr>
              <w:pStyle w:val="TableParagraph"/>
              <w:numPr>
                <w:ilvl w:val="0"/>
                <w:numId w:val="9"/>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206F3F" w:rsidRDefault="002E0205">
            <w:pPr>
              <w:pStyle w:val="TableParagraph"/>
              <w:numPr>
                <w:ilvl w:val="0"/>
                <w:numId w:val="9"/>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206F3F" w:rsidRDefault="002E0205">
            <w:pPr>
              <w:pStyle w:val="TableParagraph"/>
              <w:numPr>
                <w:ilvl w:val="0"/>
                <w:numId w:val="9"/>
              </w:numPr>
              <w:tabs>
                <w:tab w:val="left" w:pos="293"/>
              </w:tabs>
              <w:spacing w:line="227" w:lineRule="exact"/>
              <w:rPr>
                <w:sz w:val="20"/>
              </w:rPr>
            </w:pPr>
            <w:r>
              <w:rPr>
                <w:sz w:val="20"/>
              </w:rPr>
              <w:t>Nüfus</w:t>
            </w:r>
            <w:r>
              <w:rPr>
                <w:spacing w:val="-5"/>
                <w:sz w:val="20"/>
              </w:rPr>
              <w:t xml:space="preserve"> </w:t>
            </w:r>
            <w:r>
              <w:rPr>
                <w:sz w:val="20"/>
              </w:rPr>
              <w:t>artışı,</w:t>
            </w:r>
          </w:p>
          <w:p w:rsidR="00206F3F" w:rsidRDefault="002E0205">
            <w:pPr>
              <w:pStyle w:val="TableParagraph"/>
              <w:numPr>
                <w:ilvl w:val="0"/>
                <w:numId w:val="9"/>
              </w:numPr>
              <w:tabs>
                <w:tab w:val="left" w:pos="293"/>
              </w:tabs>
              <w:spacing w:line="234" w:lineRule="exact"/>
              <w:rPr>
                <w:sz w:val="20"/>
              </w:rPr>
            </w:pPr>
            <w:r>
              <w:rPr>
                <w:sz w:val="20"/>
              </w:rPr>
              <w:t>Göç,</w:t>
            </w:r>
          </w:p>
          <w:p w:rsidR="00206F3F" w:rsidRDefault="002E0205">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206F3F" w:rsidRDefault="002E0205">
            <w:pPr>
              <w:pStyle w:val="TableParagraph"/>
              <w:numPr>
                <w:ilvl w:val="0"/>
                <w:numId w:val="9"/>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proofErr w:type="gramStart"/>
            <w:r>
              <w:rPr>
                <w:sz w:val="20"/>
              </w:rPr>
              <w:t>(</w:t>
            </w:r>
            <w:proofErr w:type="gramEnd"/>
            <w:r>
              <w:rPr>
                <w:sz w:val="20"/>
              </w:rPr>
              <w:t>Hızlı</w:t>
            </w:r>
            <w:r>
              <w:rPr>
                <w:spacing w:val="-4"/>
                <w:sz w:val="20"/>
              </w:rPr>
              <w:t xml:space="preserve"> </w:t>
            </w:r>
            <w:r>
              <w:rPr>
                <w:sz w:val="20"/>
              </w:rPr>
              <w:t>para</w:t>
            </w:r>
            <w:r>
              <w:rPr>
                <w:spacing w:val="-3"/>
                <w:sz w:val="20"/>
              </w:rPr>
              <w:t xml:space="preserve"> </w:t>
            </w:r>
            <w:r>
              <w:rPr>
                <w:sz w:val="20"/>
              </w:rPr>
              <w:t>kazanma</w:t>
            </w:r>
          </w:p>
          <w:p w:rsidR="00206F3F" w:rsidRDefault="002E0205">
            <w:pPr>
              <w:pStyle w:val="TableParagraph"/>
              <w:spacing w:line="237" w:lineRule="auto"/>
              <w:ind w:left="292" w:right="764"/>
              <w:rPr>
                <w:sz w:val="20"/>
              </w:rPr>
            </w:pPr>
            <w:proofErr w:type="gramStart"/>
            <w:r>
              <w:rPr>
                <w:sz w:val="20"/>
              </w:rPr>
              <w:t>hırsı</w:t>
            </w:r>
            <w:proofErr w:type="gramEnd"/>
            <w:r>
              <w:rPr>
                <w:sz w:val="20"/>
              </w:rPr>
              <w:t>,</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206F3F" w:rsidRDefault="002E0205">
            <w:pPr>
              <w:pStyle w:val="TableParagraph"/>
              <w:numPr>
                <w:ilvl w:val="0"/>
                <w:numId w:val="9"/>
              </w:numPr>
              <w:tabs>
                <w:tab w:val="left" w:pos="293"/>
              </w:tabs>
              <w:spacing w:line="227" w:lineRule="exact"/>
              <w:rPr>
                <w:sz w:val="20"/>
              </w:rPr>
            </w:pPr>
            <w:r>
              <w:rPr>
                <w:sz w:val="20"/>
              </w:rPr>
              <w:t>Beslenme</w:t>
            </w:r>
            <w:r>
              <w:rPr>
                <w:spacing w:val="-3"/>
                <w:sz w:val="20"/>
              </w:rPr>
              <w:t xml:space="preserve"> </w:t>
            </w:r>
            <w:r>
              <w:rPr>
                <w:sz w:val="20"/>
              </w:rPr>
              <w:t>alışkanlıkları,</w:t>
            </w:r>
          </w:p>
          <w:p w:rsidR="00206F3F" w:rsidRDefault="002E0205">
            <w:pPr>
              <w:pStyle w:val="TableParagraph"/>
              <w:numPr>
                <w:ilvl w:val="0"/>
                <w:numId w:val="9"/>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206F3F" w:rsidRDefault="00206F3F">
            <w:pPr>
              <w:pStyle w:val="TableParagraph"/>
              <w:spacing w:before="1"/>
              <w:rPr>
                <w:b/>
                <w:sz w:val="18"/>
              </w:rPr>
            </w:pPr>
          </w:p>
          <w:p w:rsidR="00206F3F" w:rsidRDefault="002E0205">
            <w:pPr>
              <w:pStyle w:val="TableParagraph"/>
              <w:numPr>
                <w:ilvl w:val="0"/>
                <w:numId w:val="8"/>
              </w:numPr>
              <w:tabs>
                <w:tab w:val="left" w:pos="352"/>
                <w:tab w:val="left" w:pos="353"/>
              </w:tabs>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206F3F" w:rsidRDefault="002E0205">
            <w:pPr>
              <w:pStyle w:val="TableParagraph"/>
              <w:numPr>
                <w:ilvl w:val="0"/>
                <w:numId w:val="8"/>
              </w:numPr>
              <w:tabs>
                <w:tab w:val="left" w:pos="352"/>
                <w:tab w:val="left" w:pos="353"/>
              </w:tabs>
              <w:spacing w:line="225" w:lineRule="exact"/>
              <w:ind w:hanging="361"/>
              <w:rPr>
                <w:sz w:val="20"/>
              </w:rPr>
            </w:pPr>
            <w:proofErr w:type="gramStart"/>
            <w:r>
              <w:rPr>
                <w:sz w:val="20"/>
              </w:rPr>
              <w:t>e</w:t>
            </w:r>
            <w:proofErr w:type="gramEnd"/>
            <w:r>
              <w:rPr>
                <w:sz w:val="20"/>
              </w:rPr>
              <w:t>-</w:t>
            </w:r>
            <w:r>
              <w:rPr>
                <w:spacing w:val="-2"/>
                <w:sz w:val="20"/>
              </w:rPr>
              <w:t xml:space="preserve"> </w:t>
            </w:r>
            <w:r>
              <w:rPr>
                <w:sz w:val="20"/>
              </w:rPr>
              <w:t>Devlet</w:t>
            </w:r>
            <w:r>
              <w:rPr>
                <w:spacing w:val="-4"/>
                <w:sz w:val="20"/>
              </w:rPr>
              <w:t xml:space="preserve"> </w:t>
            </w:r>
            <w:r>
              <w:rPr>
                <w:sz w:val="20"/>
              </w:rPr>
              <w:t>uygulamaları,</w:t>
            </w:r>
          </w:p>
          <w:p w:rsidR="00206F3F" w:rsidRDefault="002E0205">
            <w:pPr>
              <w:pStyle w:val="TableParagraph"/>
              <w:numPr>
                <w:ilvl w:val="0"/>
                <w:numId w:val="8"/>
              </w:numPr>
              <w:tabs>
                <w:tab w:val="left" w:pos="352"/>
                <w:tab w:val="left" w:pos="353"/>
              </w:tabs>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206F3F" w:rsidRDefault="002E0205">
            <w:pPr>
              <w:pStyle w:val="TableParagraph"/>
              <w:numPr>
                <w:ilvl w:val="0"/>
                <w:numId w:val="8"/>
              </w:numPr>
              <w:tabs>
                <w:tab w:val="left" w:pos="352"/>
                <w:tab w:val="left" w:pos="353"/>
              </w:tabs>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206F3F" w:rsidRDefault="002E0205">
            <w:pPr>
              <w:pStyle w:val="TableParagraph"/>
              <w:numPr>
                <w:ilvl w:val="0"/>
                <w:numId w:val="8"/>
              </w:numPr>
              <w:tabs>
                <w:tab w:val="left" w:pos="352"/>
                <w:tab w:val="left" w:pos="353"/>
              </w:tabs>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206F3F" w:rsidRDefault="002E0205">
            <w:pPr>
              <w:pStyle w:val="TableParagraph"/>
              <w:numPr>
                <w:ilvl w:val="0"/>
                <w:numId w:val="8"/>
              </w:numPr>
              <w:tabs>
                <w:tab w:val="left" w:pos="352"/>
                <w:tab w:val="left" w:pos="353"/>
              </w:tabs>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206F3F" w:rsidRDefault="002E0205">
            <w:pPr>
              <w:pStyle w:val="TableParagraph"/>
              <w:spacing w:line="219" w:lineRule="exact"/>
              <w:ind w:left="352"/>
              <w:rPr>
                <w:sz w:val="20"/>
              </w:rPr>
            </w:pPr>
            <w:proofErr w:type="gramStart"/>
            <w:r>
              <w:rPr>
                <w:sz w:val="20"/>
              </w:rPr>
              <w:t>olduğu</w:t>
            </w:r>
            <w:proofErr w:type="gramEnd"/>
            <w:r>
              <w:rPr>
                <w:spacing w:val="-5"/>
                <w:sz w:val="20"/>
              </w:rPr>
              <w:t xml:space="preserve"> </w:t>
            </w:r>
            <w:r>
              <w:rPr>
                <w:sz w:val="20"/>
              </w:rPr>
              <w:t>teknolojik</w:t>
            </w:r>
            <w:r>
              <w:rPr>
                <w:spacing w:val="-3"/>
                <w:sz w:val="20"/>
              </w:rPr>
              <w:t xml:space="preserve"> </w:t>
            </w:r>
            <w:r>
              <w:rPr>
                <w:sz w:val="20"/>
              </w:rPr>
              <w:t>araçlar,</w:t>
            </w:r>
          </w:p>
          <w:p w:rsidR="00206F3F" w:rsidRDefault="002E0205">
            <w:pPr>
              <w:pStyle w:val="TableParagraph"/>
              <w:numPr>
                <w:ilvl w:val="0"/>
                <w:numId w:val="8"/>
              </w:numPr>
              <w:tabs>
                <w:tab w:val="left" w:pos="352"/>
                <w:tab w:val="left" w:pos="353"/>
              </w:tabs>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206F3F" w:rsidRDefault="002E0205">
            <w:pPr>
              <w:pStyle w:val="TableParagraph"/>
              <w:numPr>
                <w:ilvl w:val="0"/>
                <w:numId w:val="8"/>
              </w:numPr>
              <w:tabs>
                <w:tab w:val="left" w:pos="352"/>
                <w:tab w:val="left" w:pos="353"/>
              </w:tabs>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206F3F">
        <w:trPr>
          <w:trHeight w:val="452"/>
        </w:trPr>
        <w:tc>
          <w:tcPr>
            <w:tcW w:w="9214" w:type="dxa"/>
            <w:gridSpan w:val="2"/>
            <w:shd w:val="clear" w:color="auto" w:fill="E2EFD9"/>
          </w:tcPr>
          <w:p w:rsidR="00206F3F" w:rsidRDefault="002E0205">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206F3F">
        <w:trPr>
          <w:trHeight w:val="1948"/>
        </w:trPr>
        <w:tc>
          <w:tcPr>
            <w:tcW w:w="9214" w:type="dxa"/>
            <w:gridSpan w:val="2"/>
          </w:tcPr>
          <w:p w:rsidR="00206F3F" w:rsidRDefault="00206F3F">
            <w:pPr>
              <w:pStyle w:val="TableParagraph"/>
              <w:spacing w:before="9"/>
              <w:rPr>
                <w:b/>
                <w:sz w:val="17"/>
              </w:rPr>
            </w:pPr>
          </w:p>
          <w:p w:rsidR="00206F3F" w:rsidRDefault="002E0205">
            <w:pPr>
              <w:pStyle w:val="TableParagraph"/>
              <w:numPr>
                <w:ilvl w:val="0"/>
                <w:numId w:val="7"/>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206F3F" w:rsidRDefault="002E0205">
            <w:pPr>
              <w:pStyle w:val="TableParagraph"/>
              <w:numPr>
                <w:ilvl w:val="0"/>
                <w:numId w:val="7"/>
              </w:numPr>
              <w:tabs>
                <w:tab w:val="left" w:pos="293"/>
              </w:tabs>
              <w:spacing w:line="235" w:lineRule="exact"/>
              <w:rPr>
                <w:sz w:val="20"/>
              </w:rPr>
            </w:pPr>
            <w:r>
              <w:rPr>
                <w:sz w:val="20"/>
              </w:rPr>
              <w:t>Toprak</w:t>
            </w:r>
            <w:r>
              <w:rPr>
                <w:spacing w:val="-4"/>
                <w:sz w:val="20"/>
              </w:rPr>
              <w:t xml:space="preserve"> </w:t>
            </w:r>
            <w:r>
              <w:rPr>
                <w:sz w:val="20"/>
              </w:rPr>
              <w:t>yapısı,</w:t>
            </w:r>
          </w:p>
          <w:p w:rsidR="00206F3F" w:rsidRDefault="002E0205">
            <w:pPr>
              <w:pStyle w:val="TableParagraph"/>
              <w:numPr>
                <w:ilvl w:val="0"/>
                <w:numId w:val="7"/>
              </w:numPr>
              <w:tabs>
                <w:tab w:val="left" w:pos="293"/>
              </w:tabs>
              <w:spacing w:line="234" w:lineRule="exact"/>
              <w:rPr>
                <w:sz w:val="20"/>
              </w:rPr>
            </w:pPr>
            <w:r>
              <w:rPr>
                <w:sz w:val="20"/>
              </w:rPr>
              <w:t>Bitki</w:t>
            </w:r>
            <w:r>
              <w:rPr>
                <w:spacing w:val="-5"/>
                <w:sz w:val="20"/>
              </w:rPr>
              <w:t xml:space="preserve"> </w:t>
            </w:r>
            <w:r>
              <w:rPr>
                <w:sz w:val="20"/>
              </w:rPr>
              <w:t>örtüsü,</w:t>
            </w:r>
          </w:p>
          <w:p w:rsidR="00206F3F" w:rsidRDefault="002E0205">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206F3F" w:rsidRDefault="002E0205">
            <w:pPr>
              <w:pStyle w:val="TableParagraph"/>
              <w:numPr>
                <w:ilvl w:val="0"/>
                <w:numId w:val="7"/>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206F3F" w:rsidRDefault="002E0205">
            <w:pPr>
              <w:pStyle w:val="TableParagraph"/>
              <w:numPr>
                <w:ilvl w:val="0"/>
                <w:numId w:val="7"/>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proofErr w:type="spellStart"/>
            <w:r>
              <w:rPr>
                <w:sz w:val="20"/>
              </w:rPr>
              <w:t>Covid</w:t>
            </w:r>
            <w:proofErr w:type="spellEnd"/>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206F3F" w:rsidRDefault="002E0205">
      <w:pPr>
        <w:ind w:left="958"/>
        <w:rPr>
          <w:sz w:val="20"/>
        </w:rPr>
      </w:pPr>
      <w:r>
        <w:rPr>
          <w:sz w:val="20"/>
        </w:rPr>
        <w:t>*Örnek</w:t>
      </w:r>
      <w:r>
        <w:rPr>
          <w:spacing w:val="-4"/>
          <w:sz w:val="20"/>
        </w:rPr>
        <w:t xml:space="preserve"> </w:t>
      </w:r>
      <w:r>
        <w:rPr>
          <w:sz w:val="20"/>
        </w:rPr>
        <w:t>olarak</w:t>
      </w:r>
      <w:r>
        <w:rPr>
          <w:spacing w:val="-3"/>
          <w:sz w:val="20"/>
        </w:rPr>
        <w:t xml:space="preserve"> </w:t>
      </w:r>
      <w:r>
        <w:rPr>
          <w:sz w:val="20"/>
        </w:rPr>
        <w:t>verilmiştir.</w:t>
      </w:r>
      <w:r>
        <w:rPr>
          <w:spacing w:val="-5"/>
          <w:sz w:val="20"/>
        </w:rPr>
        <w:t xml:space="preserve"> </w:t>
      </w:r>
      <w:r>
        <w:rPr>
          <w:sz w:val="20"/>
        </w:rPr>
        <w:t>Değerlendirme</w:t>
      </w:r>
      <w:r>
        <w:rPr>
          <w:spacing w:val="-6"/>
          <w:sz w:val="20"/>
        </w:rPr>
        <w:t xml:space="preserve"> </w:t>
      </w:r>
      <w:r>
        <w:rPr>
          <w:sz w:val="20"/>
        </w:rPr>
        <w:t>okul/kurum</w:t>
      </w:r>
      <w:r>
        <w:rPr>
          <w:spacing w:val="-2"/>
          <w:sz w:val="20"/>
        </w:rPr>
        <w:t xml:space="preserve"> </w:t>
      </w:r>
      <w:r>
        <w:rPr>
          <w:sz w:val="20"/>
        </w:rPr>
        <w:t>özelinde</w:t>
      </w:r>
      <w:r>
        <w:rPr>
          <w:spacing w:val="-6"/>
          <w:sz w:val="20"/>
        </w:rPr>
        <w:t xml:space="preserve"> </w:t>
      </w:r>
      <w:r>
        <w:rPr>
          <w:sz w:val="20"/>
        </w:rPr>
        <w:t>yapılacaktır.</w:t>
      </w:r>
    </w:p>
    <w:p w:rsidR="00206F3F" w:rsidRDefault="00206F3F">
      <w:pPr>
        <w:rPr>
          <w:sz w:val="20"/>
        </w:rPr>
        <w:sectPr w:rsidR="00206F3F">
          <w:pgSz w:w="11910" w:h="16840"/>
          <w:pgMar w:top="1580" w:right="400" w:bottom="1280" w:left="460" w:header="0" w:footer="1017" w:gutter="0"/>
          <w:cols w:space="720"/>
        </w:sectPr>
      </w:pPr>
    </w:p>
    <w:p w:rsidR="00206F3F" w:rsidRDefault="002E0205">
      <w:pPr>
        <w:pStyle w:val="Balk3"/>
        <w:numPr>
          <w:ilvl w:val="1"/>
          <w:numId w:val="14"/>
        </w:numPr>
        <w:tabs>
          <w:tab w:val="left" w:pos="1556"/>
        </w:tabs>
        <w:ind w:left="1555"/>
        <w:jc w:val="left"/>
      </w:pPr>
      <w:r>
        <w:lastRenderedPageBreak/>
        <w:t>GZFT</w:t>
      </w:r>
      <w:r>
        <w:rPr>
          <w:spacing w:val="-2"/>
        </w:rPr>
        <w:t xml:space="preserve"> </w:t>
      </w:r>
      <w:r>
        <w:t>Analizi</w:t>
      </w:r>
    </w:p>
    <w:p w:rsidR="00206F3F" w:rsidRDefault="002E0205">
      <w:pPr>
        <w:pStyle w:val="GvdeMetni"/>
        <w:spacing w:before="118" w:line="360" w:lineRule="auto"/>
        <w:ind w:left="958" w:right="1012"/>
        <w:jc w:val="both"/>
      </w:pPr>
      <w:r>
        <w:t>Durum analizi kapsamında kullanılacak temel yöntemlerden birisi de GZFT analizidir. Bu</w:t>
      </w:r>
      <w:r>
        <w:rPr>
          <w:spacing w:val="-50"/>
        </w:rPr>
        <w:t xml:space="preserve"> </w:t>
      </w:r>
      <w:r>
        <w:t>analiz, okul/kurumu etkileyen koşulların sistematik olarak incelendiği bir yöntemdir. Bu</w:t>
      </w:r>
      <w:r>
        <w:rPr>
          <w:spacing w:val="-50"/>
        </w:rPr>
        <w:t xml:space="preserve"> </w:t>
      </w:r>
      <w:r>
        <w:t>kapsamda, okul/kurumun güçlü ve zayıf yönleri ile okul/kurum dışında oluşabilecek</w:t>
      </w:r>
      <w:r>
        <w:rPr>
          <w:spacing w:val="1"/>
        </w:rPr>
        <w:t xml:space="preserve"> </w:t>
      </w:r>
      <w:r>
        <w:t>fırsatlar</w:t>
      </w:r>
      <w:r>
        <w:rPr>
          <w:spacing w:val="-3"/>
        </w:rPr>
        <w:t xml:space="preserve"> </w:t>
      </w:r>
      <w:r>
        <w:t>ve tehditler</w:t>
      </w:r>
      <w:r>
        <w:rPr>
          <w:spacing w:val="-1"/>
        </w:rPr>
        <w:t xml:space="preserve"> </w:t>
      </w:r>
      <w:r>
        <w:t>belirlenir.</w:t>
      </w:r>
    </w:p>
    <w:p w:rsidR="00206F3F" w:rsidRDefault="002E0205">
      <w:pPr>
        <w:pStyle w:val="GvdeMetni"/>
        <w:spacing w:before="2" w:line="360" w:lineRule="auto"/>
        <w:ind w:left="958" w:right="1014"/>
        <w:jc w:val="both"/>
      </w:pPr>
      <w:r>
        <w:t>Bu yaklaşım, planlama yapılırken okul/kurumun güçlü ve zayıf yönleri ile karşı karşıya</w:t>
      </w:r>
      <w:r>
        <w:rPr>
          <w:spacing w:val="1"/>
        </w:rPr>
        <w:t xml:space="preserve"> </w:t>
      </w:r>
      <w:r>
        <w:t>olduğu fırsatları ve tehditleri analiz etmeye ve geleceğe dönük stratejiler geliştirmeye</w:t>
      </w:r>
      <w:r>
        <w:rPr>
          <w:spacing w:val="1"/>
        </w:rPr>
        <w:t xml:space="preserve"> </w:t>
      </w:r>
      <w:r>
        <w:t>yardımcı olur. Bu analiz, stratejik planlama sürecinin diğer aşamaları için temel teşkil</w:t>
      </w:r>
      <w:r>
        <w:rPr>
          <w:spacing w:val="1"/>
        </w:rPr>
        <w:t xml:space="preserve"> </w:t>
      </w:r>
      <w:r>
        <w:t>eder.</w:t>
      </w:r>
      <w:r>
        <w:rPr>
          <w:spacing w:val="1"/>
        </w:rPr>
        <w:t xml:space="preserve"> </w:t>
      </w:r>
      <w:r>
        <w:t>Stratejik</w:t>
      </w:r>
      <w:r>
        <w:rPr>
          <w:spacing w:val="1"/>
        </w:rPr>
        <w:t xml:space="preserve"> </w:t>
      </w:r>
      <w:r>
        <w:t>planın</w:t>
      </w:r>
      <w:r>
        <w:rPr>
          <w:spacing w:val="1"/>
        </w:rPr>
        <w:t xml:space="preserve"> </w:t>
      </w:r>
      <w:r>
        <w:t>başarılı</w:t>
      </w:r>
      <w:r>
        <w:rPr>
          <w:spacing w:val="1"/>
        </w:rPr>
        <w:t xml:space="preserve"> </w:t>
      </w:r>
      <w:r>
        <w:t>bir</w:t>
      </w:r>
      <w:r>
        <w:rPr>
          <w:spacing w:val="1"/>
        </w:rPr>
        <w:t xml:space="preserve"> </w:t>
      </w:r>
      <w:r>
        <w:t>şekilde</w:t>
      </w:r>
      <w:r>
        <w:rPr>
          <w:spacing w:val="1"/>
        </w:rPr>
        <w:t xml:space="preserve"> </w:t>
      </w:r>
      <w:r>
        <w:t>uygulanmasında</w:t>
      </w:r>
      <w:r>
        <w:rPr>
          <w:spacing w:val="1"/>
        </w:rPr>
        <w:t xml:space="preserve"> </w:t>
      </w:r>
      <w:r>
        <w:t>okul/kurum</w:t>
      </w:r>
      <w:r>
        <w:rPr>
          <w:spacing w:val="1"/>
        </w:rPr>
        <w:t xml:space="preserve"> </w:t>
      </w:r>
      <w:r>
        <w:t>tarafından</w:t>
      </w:r>
      <w:r>
        <w:rPr>
          <w:spacing w:val="1"/>
        </w:rPr>
        <w:t xml:space="preserve"> </w:t>
      </w:r>
      <w:r>
        <w:t>belirlenen</w:t>
      </w:r>
      <w:r>
        <w:rPr>
          <w:spacing w:val="-1"/>
        </w:rPr>
        <w:t xml:space="preserve"> </w:t>
      </w:r>
      <w:r>
        <w:t>stratejilerin</w:t>
      </w:r>
      <w:r>
        <w:rPr>
          <w:spacing w:val="-3"/>
        </w:rPr>
        <w:t xml:space="preserve"> </w:t>
      </w:r>
      <w:r>
        <w:t>GZFT</w:t>
      </w:r>
      <w:r>
        <w:rPr>
          <w:spacing w:val="-2"/>
        </w:rPr>
        <w:t xml:space="preserve"> </w:t>
      </w:r>
      <w:r>
        <w:t>analizi</w:t>
      </w:r>
      <w:r>
        <w:rPr>
          <w:spacing w:val="-1"/>
        </w:rPr>
        <w:t xml:space="preserve"> </w:t>
      </w:r>
      <w:r>
        <w:t>sonuçlarıyla</w:t>
      </w:r>
      <w:r>
        <w:rPr>
          <w:spacing w:val="-1"/>
        </w:rPr>
        <w:t xml:space="preserve"> </w:t>
      </w:r>
      <w:r>
        <w:t>uyumlu olması</w:t>
      </w:r>
      <w:r>
        <w:rPr>
          <w:spacing w:val="-1"/>
        </w:rPr>
        <w:t xml:space="preserve"> </w:t>
      </w:r>
      <w:r>
        <w:t>önemlidir.</w:t>
      </w:r>
    </w:p>
    <w:p w:rsidR="00206F3F" w:rsidRDefault="00206F3F">
      <w:pPr>
        <w:pStyle w:val="GvdeMetni"/>
        <w:spacing w:before="2"/>
        <w:rPr>
          <w:sz w:val="36"/>
        </w:rPr>
      </w:pPr>
    </w:p>
    <w:p w:rsidR="00206F3F" w:rsidRDefault="002E0205">
      <w:pPr>
        <w:pStyle w:val="Balk4"/>
        <w:numPr>
          <w:ilvl w:val="2"/>
          <w:numId w:val="6"/>
        </w:numPr>
        <w:tabs>
          <w:tab w:val="left" w:pos="1713"/>
        </w:tabs>
        <w:spacing w:before="0"/>
      </w:pPr>
      <w:r>
        <w:t>Güçlü</w:t>
      </w:r>
      <w:r>
        <w:rPr>
          <w:spacing w:val="-4"/>
        </w:rPr>
        <w:t xml:space="preserve"> </w:t>
      </w:r>
      <w:r>
        <w:t>ve</w:t>
      </w:r>
      <w:r>
        <w:rPr>
          <w:spacing w:val="-1"/>
        </w:rPr>
        <w:t xml:space="preserve"> </w:t>
      </w:r>
      <w:r>
        <w:t>Zayıf</w:t>
      </w:r>
      <w:r>
        <w:rPr>
          <w:spacing w:val="-2"/>
        </w:rPr>
        <w:t xml:space="preserve"> </w:t>
      </w:r>
      <w:r>
        <w:t>Yönler</w:t>
      </w:r>
    </w:p>
    <w:p w:rsidR="00206F3F" w:rsidRDefault="002E0205">
      <w:pPr>
        <w:pStyle w:val="GvdeMetni"/>
        <w:tabs>
          <w:tab w:val="left" w:pos="2295"/>
          <w:tab w:val="left" w:pos="3063"/>
          <w:tab w:val="left" w:pos="4191"/>
          <w:tab w:val="left" w:pos="6116"/>
          <w:tab w:val="left" w:pos="7095"/>
          <w:tab w:val="left" w:pos="9079"/>
        </w:tabs>
        <w:spacing w:before="161" w:line="360" w:lineRule="auto"/>
        <w:ind w:left="958" w:right="1011"/>
      </w:pPr>
      <w:r>
        <w:t>Güçlü</w:t>
      </w:r>
      <w:r>
        <w:rPr>
          <w:spacing w:val="7"/>
        </w:rPr>
        <w:t xml:space="preserve"> </w:t>
      </w:r>
      <w:r>
        <w:t>yönler</w:t>
      </w:r>
      <w:r>
        <w:rPr>
          <w:spacing w:val="6"/>
        </w:rPr>
        <w:t xml:space="preserve"> </w:t>
      </w:r>
      <w:r>
        <w:t>okul/kurum</w:t>
      </w:r>
      <w:r>
        <w:rPr>
          <w:spacing w:val="7"/>
        </w:rPr>
        <w:t xml:space="preserve"> </w:t>
      </w:r>
      <w:r>
        <w:t>tarafından</w:t>
      </w:r>
      <w:r>
        <w:rPr>
          <w:spacing w:val="10"/>
        </w:rPr>
        <w:t xml:space="preserve"> </w:t>
      </w:r>
      <w:r>
        <w:t>kontrol</w:t>
      </w:r>
      <w:r>
        <w:rPr>
          <w:spacing w:val="7"/>
        </w:rPr>
        <w:t xml:space="preserve"> </w:t>
      </w:r>
      <w:r>
        <w:t>edilebilen,</w:t>
      </w:r>
      <w:r>
        <w:rPr>
          <w:spacing w:val="9"/>
        </w:rPr>
        <w:t xml:space="preserve"> </w:t>
      </w:r>
      <w:r>
        <w:t>okul/kurumun</w:t>
      </w:r>
      <w:r>
        <w:rPr>
          <w:spacing w:val="8"/>
        </w:rPr>
        <w:t xml:space="preserve"> </w:t>
      </w:r>
      <w:r>
        <w:t>amaç</w:t>
      </w:r>
      <w:r>
        <w:rPr>
          <w:spacing w:val="9"/>
        </w:rPr>
        <w:t xml:space="preserve"> </w:t>
      </w:r>
      <w:r>
        <w:t>ve</w:t>
      </w:r>
      <w:r>
        <w:rPr>
          <w:spacing w:val="-50"/>
        </w:rPr>
        <w:t xml:space="preserve"> </w:t>
      </w:r>
      <w:r>
        <w:t>hedeflerine</w:t>
      </w:r>
      <w:r>
        <w:rPr>
          <w:spacing w:val="8"/>
        </w:rPr>
        <w:t xml:space="preserve"> </w:t>
      </w:r>
      <w:r>
        <w:t>ulaşırken</w:t>
      </w:r>
      <w:r>
        <w:rPr>
          <w:spacing w:val="7"/>
        </w:rPr>
        <w:t xml:space="preserve"> </w:t>
      </w:r>
      <w:r>
        <w:t>yararlanabileceği,</w:t>
      </w:r>
      <w:r>
        <w:rPr>
          <w:spacing w:val="9"/>
        </w:rPr>
        <w:t xml:space="preserve"> </w:t>
      </w:r>
      <w:r>
        <w:t>yüksek</w:t>
      </w:r>
      <w:r>
        <w:rPr>
          <w:spacing w:val="7"/>
        </w:rPr>
        <w:t xml:space="preserve"> </w:t>
      </w:r>
      <w:r>
        <w:t>değer</w:t>
      </w:r>
      <w:r>
        <w:rPr>
          <w:spacing w:val="8"/>
        </w:rPr>
        <w:t xml:space="preserve"> </w:t>
      </w:r>
      <w:r>
        <w:t>ürettiği</w:t>
      </w:r>
      <w:r>
        <w:rPr>
          <w:spacing w:val="8"/>
        </w:rPr>
        <w:t xml:space="preserve"> </w:t>
      </w:r>
      <w:r>
        <w:t>ya</w:t>
      </w:r>
      <w:r>
        <w:rPr>
          <w:spacing w:val="8"/>
        </w:rPr>
        <w:t xml:space="preserve"> </w:t>
      </w:r>
      <w:r>
        <w:t>da</w:t>
      </w:r>
      <w:r>
        <w:rPr>
          <w:spacing w:val="7"/>
        </w:rPr>
        <w:t xml:space="preserve"> </w:t>
      </w:r>
      <w:r>
        <w:t>başarılı</w:t>
      </w:r>
      <w:r>
        <w:rPr>
          <w:spacing w:val="8"/>
        </w:rPr>
        <w:t xml:space="preserve"> </w:t>
      </w:r>
      <w:r>
        <w:t>performans</w:t>
      </w:r>
      <w:r>
        <w:rPr>
          <w:spacing w:val="-49"/>
        </w:rPr>
        <w:t xml:space="preserve"> </w:t>
      </w:r>
      <w:r>
        <w:t>gösterdiği</w:t>
      </w:r>
      <w:r>
        <w:rPr>
          <w:spacing w:val="8"/>
        </w:rPr>
        <w:t xml:space="preserve"> </w:t>
      </w:r>
      <w:r>
        <w:t>ve</w:t>
      </w:r>
      <w:r>
        <w:rPr>
          <w:spacing w:val="6"/>
        </w:rPr>
        <w:t xml:space="preserve"> </w:t>
      </w:r>
      <w:r>
        <w:t>paydaşların</w:t>
      </w:r>
      <w:r>
        <w:rPr>
          <w:spacing w:val="6"/>
        </w:rPr>
        <w:t xml:space="preserve"> </w:t>
      </w:r>
      <w:r>
        <w:t>okul/kurumun</w:t>
      </w:r>
      <w:r>
        <w:rPr>
          <w:spacing w:val="5"/>
        </w:rPr>
        <w:t xml:space="preserve"> </w:t>
      </w:r>
      <w:r>
        <w:t>olumlu</w:t>
      </w:r>
      <w:r>
        <w:rPr>
          <w:spacing w:val="4"/>
        </w:rPr>
        <w:t xml:space="preserve"> </w:t>
      </w:r>
      <w:r>
        <w:t>içsel</w:t>
      </w:r>
      <w:r>
        <w:rPr>
          <w:spacing w:val="5"/>
        </w:rPr>
        <w:t xml:space="preserve"> </w:t>
      </w:r>
      <w:r>
        <w:t>özellikleri</w:t>
      </w:r>
      <w:r>
        <w:rPr>
          <w:spacing w:val="8"/>
        </w:rPr>
        <w:t xml:space="preserve"> </w:t>
      </w:r>
      <w:r>
        <w:t>olarak</w:t>
      </w:r>
      <w:r>
        <w:rPr>
          <w:spacing w:val="6"/>
        </w:rPr>
        <w:t xml:space="preserve"> </w:t>
      </w:r>
      <w:r>
        <w:t>gördüğü</w:t>
      </w:r>
      <w:r>
        <w:rPr>
          <w:spacing w:val="-50"/>
        </w:rPr>
        <w:t xml:space="preserve"> </w:t>
      </w:r>
      <w:r>
        <w:t>hususlardır.</w:t>
      </w:r>
      <w:r>
        <w:rPr>
          <w:spacing w:val="8"/>
        </w:rPr>
        <w:t xml:space="preserve"> </w:t>
      </w:r>
      <w:r>
        <w:t>Güçlü</w:t>
      </w:r>
      <w:r>
        <w:rPr>
          <w:spacing w:val="9"/>
        </w:rPr>
        <w:t xml:space="preserve"> </w:t>
      </w:r>
      <w:r>
        <w:t>yönler</w:t>
      </w:r>
      <w:r>
        <w:rPr>
          <w:spacing w:val="7"/>
        </w:rPr>
        <w:t xml:space="preserve"> </w:t>
      </w:r>
      <w:r>
        <w:t>yetenekli</w:t>
      </w:r>
      <w:r>
        <w:rPr>
          <w:spacing w:val="8"/>
        </w:rPr>
        <w:t xml:space="preserve"> </w:t>
      </w:r>
      <w:r>
        <w:t>iş</w:t>
      </w:r>
      <w:r>
        <w:rPr>
          <w:spacing w:val="8"/>
        </w:rPr>
        <w:t xml:space="preserve"> </w:t>
      </w:r>
      <w:r>
        <w:t>gücü</w:t>
      </w:r>
      <w:r>
        <w:rPr>
          <w:spacing w:val="9"/>
        </w:rPr>
        <w:t xml:space="preserve"> </w:t>
      </w:r>
      <w:r>
        <w:t>ve</w:t>
      </w:r>
      <w:r>
        <w:rPr>
          <w:spacing w:val="8"/>
        </w:rPr>
        <w:t xml:space="preserve"> </w:t>
      </w:r>
      <w:r>
        <w:t>güçlü</w:t>
      </w:r>
      <w:r>
        <w:rPr>
          <w:spacing w:val="7"/>
        </w:rPr>
        <w:t xml:space="preserve"> </w:t>
      </w:r>
      <w:r>
        <w:t>mali</w:t>
      </w:r>
      <w:r>
        <w:rPr>
          <w:spacing w:val="10"/>
        </w:rPr>
        <w:t xml:space="preserve"> </w:t>
      </w:r>
      <w:r>
        <w:t>yapı</w:t>
      </w:r>
      <w:r>
        <w:rPr>
          <w:spacing w:val="8"/>
        </w:rPr>
        <w:t xml:space="preserve"> </w:t>
      </w:r>
      <w:r>
        <w:t>gibi</w:t>
      </w:r>
      <w:r>
        <w:rPr>
          <w:spacing w:val="8"/>
        </w:rPr>
        <w:t xml:space="preserve"> </w:t>
      </w:r>
      <w:r>
        <w:t>somut</w:t>
      </w:r>
      <w:r>
        <w:rPr>
          <w:spacing w:val="8"/>
        </w:rPr>
        <w:t xml:space="preserve"> </w:t>
      </w:r>
      <w:r>
        <w:t>hususlar</w:t>
      </w:r>
      <w:r>
        <w:rPr>
          <w:spacing w:val="-50"/>
        </w:rPr>
        <w:t xml:space="preserve"> </w:t>
      </w:r>
      <w:r>
        <w:t>olabileceği gibi liderlik ya da destekleyici kurum kültürü gibi soyut hususlar da olabilir.</w:t>
      </w:r>
      <w:r>
        <w:rPr>
          <w:spacing w:val="1"/>
        </w:rPr>
        <w:t xml:space="preserve"> </w:t>
      </w:r>
      <w:r>
        <w:t>Zayıf</w:t>
      </w:r>
      <w:r>
        <w:rPr>
          <w:spacing w:val="-10"/>
        </w:rPr>
        <w:t xml:space="preserve"> </w:t>
      </w:r>
      <w:r>
        <w:t>yönler</w:t>
      </w:r>
      <w:r>
        <w:rPr>
          <w:spacing w:val="-10"/>
        </w:rPr>
        <w:t xml:space="preserve"> </w:t>
      </w:r>
      <w:r>
        <w:t>ise</w:t>
      </w:r>
      <w:r>
        <w:rPr>
          <w:spacing w:val="-9"/>
        </w:rPr>
        <w:t xml:space="preserve"> </w:t>
      </w:r>
      <w:r>
        <w:t>okul/kurumun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w:t>
      </w:r>
      <w:r>
        <w:rPr>
          <w:spacing w:val="-49"/>
        </w:rPr>
        <w:t xml:space="preserve"> </w:t>
      </w:r>
      <w:r>
        <w:t>alanlarıdır.</w:t>
      </w:r>
      <w:r>
        <w:rPr>
          <w:spacing w:val="28"/>
        </w:rPr>
        <w:t xml:space="preserve"> </w:t>
      </w:r>
      <w:r>
        <w:t>Başka</w:t>
      </w:r>
      <w:r>
        <w:rPr>
          <w:spacing w:val="27"/>
        </w:rPr>
        <w:t xml:space="preserve"> </w:t>
      </w:r>
      <w:r>
        <w:t>bir</w:t>
      </w:r>
      <w:r>
        <w:rPr>
          <w:spacing w:val="23"/>
        </w:rPr>
        <w:t xml:space="preserve"> </w:t>
      </w:r>
      <w:r>
        <w:t>ifadeyle</w:t>
      </w:r>
      <w:r>
        <w:rPr>
          <w:spacing w:val="28"/>
        </w:rPr>
        <w:t xml:space="preserve"> </w:t>
      </w:r>
      <w:r>
        <w:t>okul/kurumun</w:t>
      </w:r>
      <w:r>
        <w:rPr>
          <w:spacing w:val="27"/>
        </w:rPr>
        <w:t xml:space="preserve"> </w:t>
      </w:r>
      <w:r>
        <w:t>üstesinden</w:t>
      </w:r>
      <w:r>
        <w:rPr>
          <w:spacing w:val="27"/>
        </w:rPr>
        <w:t xml:space="preserve"> </w:t>
      </w:r>
      <w:r>
        <w:t>gelmesi</w:t>
      </w:r>
      <w:r>
        <w:rPr>
          <w:spacing w:val="25"/>
        </w:rPr>
        <w:t xml:space="preserve"> </w:t>
      </w:r>
      <w:r>
        <w:t>gereken</w:t>
      </w:r>
      <w:r>
        <w:rPr>
          <w:spacing w:val="27"/>
        </w:rPr>
        <w:t xml:space="preserve"> </w:t>
      </w:r>
      <w:r>
        <w:t>olumsuz</w:t>
      </w:r>
      <w:r>
        <w:rPr>
          <w:spacing w:val="-50"/>
        </w:rPr>
        <w:t xml:space="preserve"> </w:t>
      </w:r>
      <w:r>
        <w:t>yönleridir.</w:t>
      </w:r>
      <w:r>
        <w:tab/>
        <w:t>Zayıf</w:t>
      </w:r>
      <w:r>
        <w:tab/>
        <w:t>yönlerin</w:t>
      </w:r>
      <w:r>
        <w:tab/>
        <w:t>belirlenmesinde</w:t>
      </w:r>
      <w:r>
        <w:tab/>
        <w:t>“Neleri</w:t>
      </w:r>
      <w:r>
        <w:tab/>
        <w:t>iyileştirmeliyiz?”</w:t>
      </w:r>
      <w:r>
        <w:tab/>
      </w:r>
      <w:proofErr w:type="gramStart"/>
      <w:r>
        <w:t>sorusuna</w:t>
      </w:r>
      <w:proofErr w:type="gramEnd"/>
      <w:r>
        <w:rPr>
          <w:spacing w:val="-50"/>
        </w:rPr>
        <w:t xml:space="preserve"> </w:t>
      </w:r>
      <w:r>
        <w:t>odaklanılması</w:t>
      </w:r>
      <w:r>
        <w:rPr>
          <w:spacing w:val="-1"/>
        </w:rPr>
        <w:t xml:space="preserve"> </w:t>
      </w:r>
      <w:r>
        <w:t>gerekir.</w:t>
      </w:r>
    </w:p>
    <w:p w:rsidR="00206F3F" w:rsidRDefault="00206F3F">
      <w:pPr>
        <w:pStyle w:val="GvdeMetni"/>
        <w:spacing w:before="2"/>
        <w:rPr>
          <w:sz w:val="36"/>
        </w:rPr>
      </w:pPr>
    </w:p>
    <w:p w:rsidR="00206F3F" w:rsidRDefault="002E0205">
      <w:pPr>
        <w:pStyle w:val="Balk4"/>
        <w:numPr>
          <w:ilvl w:val="2"/>
          <w:numId w:val="6"/>
        </w:numPr>
        <w:tabs>
          <w:tab w:val="left" w:pos="1713"/>
        </w:tabs>
        <w:spacing w:before="0"/>
      </w:pPr>
      <w:r>
        <w:t>Fırsatlar</w:t>
      </w:r>
      <w:r>
        <w:rPr>
          <w:spacing w:val="-4"/>
        </w:rPr>
        <w:t xml:space="preserve"> </w:t>
      </w:r>
      <w:r>
        <w:t>ve</w:t>
      </w:r>
      <w:r>
        <w:rPr>
          <w:spacing w:val="-4"/>
        </w:rPr>
        <w:t xml:space="preserve"> </w:t>
      </w:r>
      <w:r>
        <w:t>Tehditler</w:t>
      </w:r>
    </w:p>
    <w:p w:rsidR="00206F3F" w:rsidRDefault="002E0205">
      <w:pPr>
        <w:pStyle w:val="GvdeMetni"/>
        <w:spacing w:before="283" w:line="360" w:lineRule="auto"/>
        <w:ind w:left="958" w:right="1014"/>
        <w:jc w:val="both"/>
      </w:pPr>
      <w:r>
        <w:t>Fırsatlar,</w:t>
      </w:r>
      <w:r>
        <w:rPr>
          <w:spacing w:val="1"/>
        </w:rPr>
        <w:t xml:space="preserve"> </w:t>
      </w:r>
      <w:r>
        <w:t>okul/kurumun</w:t>
      </w:r>
      <w:r>
        <w:rPr>
          <w:spacing w:val="1"/>
        </w:rPr>
        <w:t xml:space="preserve"> </w:t>
      </w:r>
      <w:r>
        <w:t>kontrolü</w:t>
      </w:r>
      <w:r>
        <w:rPr>
          <w:spacing w:val="1"/>
        </w:rPr>
        <w:t xml:space="preserve"> </w:t>
      </w:r>
      <w:r>
        <w:t>dışında</w:t>
      </w:r>
      <w:r>
        <w:rPr>
          <w:spacing w:val="1"/>
        </w:rPr>
        <w:t xml:space="preserve"> </w:t>
      </w:r>
      <w:r>
        <w:t>ortaya</w:t>
      </w:r>
      <w:r>
        <w:rPr>
          <w:spacing w:val="1"/>
        </w:rPr>
        <w:t xml:space="preserve"> </w:t>
      </w:r>
      <w:r>
        <w:t>çıkan</w:t>
      </w:r>
      <w:r>
        <w:rPr>
          <w:spacing w:val="1"/>
        </w:rPr>
        <w:t xml:space="preserve"> </w:t>
      </w:r>
      <w:r>
        <w:t>ve</w:t>
      </w:r>
      <w:r>
        <w:rPr>
          <w:spacing w:val="1"/>
        </w:rPr>
        <w:t xml:space="preserve"> </w:t>
      </w:r>
      <w:r>
        <w:t>okul/kurum</w:t>
      </w:r>
      <w:r>
        <w:rPr>
          <w:spacing w:val="1"/>
        </w:rPr>
        <w:t xml:space="preserve"> </w:t>
      </w:r>
      <w:r>
        <w:t>için</w:t>
      </w:r>
      <w:r>
        <w:rPr>
          <w:spacing w:val="1"/>
        </w:rPr>
        <w:t xml:space="preserve"> </w:t>
      </w:r>
      <w:r>
        <w:t>avantaj</w:t>
      </w:r>
      <w:r>
        <w:rPr>
          <w:spacing w:val="1"/>
        </w:rPr>
        <w:t xml:space="preserve"> </w:t>
      </w:r>
      <w:r>
        <w:t>sağlaması muhtemel olan etken ya da durumlardır. Tehditler ise okul/kurumun kontrolü</w:t>
      </w:r>
      <w:r>
        <w:rPr>
          <w:spacing w:val="-50"/>
        </w:rPr>
        <w:t xml:space="preserve"> </w:t>
      </w:r>
      <w:r>
        <w:t>dışında gerçekleşen ve olumsuz etkilerinin önlenmesi ya da sınırlandırılması gereken</w:t>
      </w:r>
      <w:r>
        <w:rPr>
          <w:spacing w:val="1"/>
        </w:rPr>
        <w:t xml:space="preserve"> </w:t>
      </w:r>
      <w:r>
        <w:t>unsurlardır. Okul/kurumu etkileyebilecek politik, ekonomik, sosyokültürel, teknolojik ya</w:t>
      </w:r>
      <w:r>
        <w:rPr>
          <w:spacing w:val="-50"/>
        </w:rPr>
        <w:t xml:space="preserve"> </w:t>
      </w:r>
      <w:r>
        <w:t>da</w:t>
      </w:r>
      <w:r>
        <w:rPr>
          <w:spacing w:val="-1"/>
        </w:rPr>
        <w:t xml:space="preserve"> </w:t>
      </w:r>
      <w:r>
        <w:t>siyasi etkenlerin</w:t>
      </w:r>
      <w:r>
        <w:rPr>
          <w:spacing w:val="-1"/>
        </w:rPr>
        <w:t xml:space="preserve"> </w:t>
      </w:r>
      <w:r>
        <w:t>bu</w:t>
      </w:r>
      <w:r>
        <w:rPr>
          <w:spacing w:val="-1"/>
        </w:rPr>
        <w:t xml:space="preserve"> </w:t>
      </w:r>
      <w:r>
        <w:t>kapsamda değerlendirilmesi</w:t>
      </w:r>
      <w:r>
        <w:rPr>
          <w:spacing w:val="-1"/>
        </w:rPr>
        <w:t xml:space="preserve"> </w:t>
      </w:r>
      <w:r>
        <w:t>gerekir.</w:t>
      </w:r>
    </w:p>
    <w:p w:rsidR="00206F3F" w:rsidRDefault="002E0205">
      <w:pPr>
        <w:pStyle w:val="GvdeMetni"/>
        <w:spacing w:line="360" w:lineRule="auto"/>
        <w:ind w:left="958" w:right="1013"/>
        <w:jc w:val="both"/>
      </w:pPr>
      <w:r>
        <w:t xml:space="preserve">Güçlü ve zayıf yönler ile fırsatlar ve tehditler arasında duruma göre </w:t>
      </w:r>
      <w:proofErr w:type="spellStart"/>
      <w:r>
        <w:t>geçişkenlik</w:t>
      </w:r>
      <w:proofErr w:type="spellEnd"/>
      <w:r>
        <w:t xml:space="preserve"> olabilir.</w:t>
      </w:r>
      <w:r>
        <w:rPr>
          <w:spacing w:val="1"/>
        </w:rPr>
        <w:t xml:space="preserve"> </w:t>
      </w:r>
      <w:r>
        <w:t>Örneğin,</w:t>
      </w:r>
      <w:r>
        <w:rPr>
          <w:spacing w:val="1"/>
        </w:rPr>
        <w:t xml:space="preserve"> </w:t>
      </w:r>
      <w:r>
        <w:t>personel</w:t>
      </w:r>
      <w:r>
        <w:rPr>
          <w:spacing w:val="1"/>
        </w:rPr>
        <w:t xml:space="preserve"> </w:t>
      </w:r>
      <w:r>
        <w:t>sayısının</w:t>
      </w:r>
      <w:r>
        <w:rPr>
          <w:spacing w:val="1"/>
        </w:rPr>
        <w:t xml:space="preserve"> </w:t>
      </w:r>
      <w:r>
        <w:t>az</w:t>
      </w:r>
      <w:r>
        <w:rPr>
          <w:spacing w:val="1"/>
        </w:rPr>
        <w:t xml:space="preserve"> </w:t>
      </w:r>
      <w:r>
        <w:t>olması</w:t>
      </w:r>
      <w:r>
        <w:rPr>
          <w:spacing w:val="1"/>
        </w:rPr>
        <w:t xml:space="preserve"> </w:t>
      </w:r>
      <w:r>
        <w:t>zayıf</w:t>
      </w:r>
      <w:r>
        <w:rPr>
          <w:spacing w:val="1"/>
        </w:rPr>
        <w:t xml:space="preserve"> </w:t>
      </w:r>
      <w:r>
        <w:t>bir</w:t>
      </w:r>
      <w:r>
        <w:rPr>
          <w:spacing w:val="1"/>
        </w:rPr>
        <w:t xml:space="preserve"> </w:t>
      </w:r>
      <w:r>
        <w:t>yön</w:t>
      </w:r>
      <w:r>
        <w:rPr>
          <w:spacing w:val="1"/>
        </w:rPr>
        <w:t xml:space="preserve"> </w:t>
      </w:r>
      <w:r>
        <w:t>olabileceği</w:t>
      </w:r>
      <w:r>
        <w:rPr>
          <w:spacing w:val="1"/>
        </w:rPr>
        <w:t xml:space="preserve"> </w:t>
      </w:r>
      <w:r>
        <w:t>gibi</w:t>
      </w:r>
      <w:r>
        <w:rPr>
          <w:spacing w:val="1"/>
        </w:rPr>
        <w:t xml:space="preserve"> </w:t>
      </w:r>
      <w:r>
        <w:t>personel,</w:t>
      </w:r>
      <w:r>
        <w:rPr>
          <w:spacing w:val="1"/>
        </w:rPr>
        <w:t xml:space="preserve"> </w:t>
      </w:r>
      <w:r>
        <w:t>okul/kurumun</w:t>
      </w:r>
      <w:r>
        <w:rPr>
          <w:spacing w:val="1"/>
        </w:rPr>
        <w:t xml:space="preserve"> </w:t>
      </w:r>
      <w:r>
        <w:t>kontrolü</w:t>
      </w:r>
      <w:r>
        <w:rPr>
          <w:spacing w:val="1"/>
        </w:rPr>
        <w:t xml:space="preserve"> </w:t>
      </w:r>
      <w:r>
        <w:t>dışında</w:t>
      </w:r>
      <w:r>
        <w:rPr>
          <w:spacing w:val="1"/>
        </w:rPr>
        <w:t xml:space="preserve"> </w:t>
      </w:r>
      <w:r>
        <w:t>bütçe</w:t>
      </w:r>
      <w:r>
        <w:rPr>
          <w:spacing w:val="1"/>
        </w:rPr>
        <w:t xml:space="preserve"> </w:t>
      </w:r>
      <w:r>
        <w:t>imkânları</w:t>
      </w:r>
      <w:r>
        <w:rPr>
          <w:spacing w:val="1"/>
        </w:rPr>
        <w:t xml:space="preserve"> </w:t>
      </w:r>
      <w:r>
        <w:t>çerçevesinde</w:t>
      </w:r>
      <w:r>
        <w:rPr>
          <w:spacing w:val="1"/>
        </w:rPr>
        <w:t xml:space="preserve"> </w:t>
      </w:r>
      <w:r>
        <w:t>okul/kuruma</w:t>
      </w:r>
      <w:r>
        <w:rPr>
          <w:spacing w:val="1"/>
        </w:rPr>
        <w:t xml:space="preserve"> </w:t>
      </w:r>
      <w:r>
        <w:t>tahsis</w:t>
      </w:r>
      <w:r>
        <w:rPr>
          <w:spacing w:val="1"/>
        </w:rPr>
        <w:t xml:space="preserve"> </w:t>
      </w:r>
      <w:r>
        <w:t>edildiği</w:t>
      </w:r>
      <w:r>
        <w:rPr>
          <w:spacing w:val="20"/>
        </w:rPr>
        <w:t xml:space="preserve"> </w:t>
      </w:r>
      <w:r>
        <w:t>için</w:t>
      </w:r>
      <w:r>
        <w:rPr>
          <w:spacing w:val="21"/>
        </w:rPr>
        <w:t xml:space="preserve"> </w:t>
      </w:r>
      <w:r>
        <w:t>bir</w:t>
      </w:r>
      <w:r>
        <w:rPr>
          <w:spacing w:val="19"/>
        </w:rPr>
        <w:t xml:space="preserve"> </w:t>
      </w:r>
      <w:r>
        <w:t>tehdit</w:t>
      </w:r>
      <w:r>
        <w:rPr>
          <w:spacing w:val="21"/>
        </w:rPr>
        <w:t xml:space="preserve"> </w:t>
      </w:r>
      <w:r>
        <w:t>olarak</w:t>
      </w:r>
      <w:r>
        <w:rPr>
          <w:spacing w:val="18"/>
        </w:rPr>
        <w:t xml:space="preserve"> </w:t>
      </w:r>
      <w:r>
        <w:t>da</w:t>
      </w:r>
      <w:r>
        <w:rPr>
          <w:spacing w:val="21"/>
        </w:rPr>
        <w:t xml:space="preserve"> </w:t>
      </w:r>
      <w:r>
        <w:t>değerlendirilebilir.</w:t>
      </w:r>
      <w:r>
        <w:rPr>
          <w:spacing w:val="21"/>
        </w:rPr>
        <w:t xml:space="preserve"> </w:t>
      </w:r>
      <w:r>
        <w:t>Aynı</w:t>
      </w:r>
      <w:r>
        <w:rPr>
          <w:spacing w:val="21"/>
        </w:rPr>
        <w:t xml:space="preserve"> </w:t>
      </w:r>
      <w:r>
        <w:t>şekilde</w:t>
      </w:r>
      <w:r>
        <w:rPr>
          <w:spacing w:val="21"/>
        </w:rPr>
        <w:t xml:space="preserve"> </w:t>
      </w:r>
      <w:r>
        <w:t>bütçe</w:t>
      </w:r>
      <w:r>
        <w:rPr>
          <w:spacing w:val="20"/>
        </w:rPr>
        <w:t xml:space="preserve"> </w:t>
      </w:r>
      <w:r>
        <w:t>imkânlarının</w:t>
      </w:r>
      <w:r>
        <w:rPr>
          <w:spacing w:val="21"/>
        </w:rPr>
        <w:t xml:space="preserve"> </w:t>
      </w:r>
      <w:r>
        <w:t>iyi</w:t>
      </w:r>
    </w:p>
    <w:p w:rsidR="00206F3F" w:rsidRDefault="00206F3F">
      <w:pPr>
        <w:spacing w:line="360" w:lineRule="auto"/>
        <w:jc w:val="both"/>
        <w:sectPr w:rsidR="00206F3F">
          <w:pgSz w:w="11910" w:h="16840"/>
          <w:pgMar w:top="1320" w:right="400" w:bottom="1280" w:left="460" w:header="0" w:footer="1017" w:gutter="0"/>
          <w:cols w:space="720"/>
        </w:sectPr>
      </w:pPr>
    </w:p>
    <w:p w:rsidR="00206F3F" w:rsidRDefault="002E0205">
      <w:pPr>
        <w:pStyle w:val="GvdeMetni"/>
        <w:spacing w:before="77" w:line="360" w:lineRule="auto"/>
        <w:ind w:left="958" w:right="1013"/>
      </w:pPr>
      <w:proofErr w:type="gramStart"/>
      <w:r>
        <w:lastRenderedPageBreak/>
        <w:t>olması</w:t>
      </w:r>
      <w:proofErr w:type="gramEnd"/>
      <w:r>
        <w:rPr>
          <w:spacing w:val="23"/>
        </w:rPr>
        <w:t xml:space="preserve"> </w:t>
      </w:r>
      <w:r>
        <w:t>güçlü</w:t>
      </w:r>
      <w:r>
        <w:rPr>
          <w:spacing w:val="22"/>
        </w:rPr>
        <w:t xml:space="preserve"> </w:t>
      </w:r>
      <w:r>
        <w:t>yön</w:t>
      </w:r>
      <w:r>
        <w:rPr>
          <w:spacing w:val="25"/>
        </w:rPr>
        <w:t xml:space="preserve"> </w:t>
      </w:r>
      <w:r>
        <w:t>olabileceği</w:t>
      </w:r>
      <w:r>
        <w:rPr>
          <w:spacing w:val="24"/>
        </w:rPr>
        <w:t xml:space="preserve"> </w:t>
      </w:r>
      <w:r>
        <w:t>gibi</w:t>
      </w:r>
      <w:r>
        <w:rPr>
          <w:spacing w:val="23"/>
        </w:rPr>
        <w:t xml:space="preserve"> </w:t>
      </w:r>
      <w:r>
        <w:t>okul/kurumun</w:t>
      </w:r>
      <w:r>
        <w:rPr>
          <w:spacing w:val="23"/>
        </w:rPr>
        <w:t xml:space="preserve"> </w:t>
      </w:r>
      <w:r>
        <w:t>talep</w:t>
      </w:r>
      <w:r>
        <w:rPr>
          <w:spacing w:val="23"/>
        </w:rPr>
        <w:t xml:space="preserve"> </w:t>
      </w:r>
      <w:r>
        <w:t>ettiği</w:t>
      </w:r>
      <w:r>
        <w:rPr>
          <w:spacing w:val="24"/>
        </w:rPr>
        <w:t xml:space="preserve"> </w:t>
      </w:r>
      <w:r>
        <w:t>ödeneği</w:t>
      </w:r>
      <w:r>
        <w:rPr>
          <w:spacing w:val="23"/>
        </w:rPr>
        <w:t xml:space="preserve"> </w:t>
      </w:r>
      <w:r>
        <w:t>merkezi</w:t>
      </w:r>
      <w:r>
        <w:rPr>
          <w:spacing w:val="24"/>
        </w:rPr>
        <w:t xml:space="preserve"> </w:t>
      </w:r>
      <w:r>
        <w:t>bütçeden</w:t>
      </w:r>
      <w:r>
        <w:rPr>
          <w:spacing w:val="-50"/>
        </w:rPr>
        <w:t xml:space="preserve"> </w:t>
      </w:r>
      <w:r>
        <w:t>alabilmesi</w:t>
      </w:r>
      <w:r>
        <w:rPr>
          <w:spacing w:val="-1"/>
        </w:rPr>
        <w:t xml:space="preserve"> </w:t>
      </w:r>
      <w:r>
        <w:t>nedeniyle fırsat olarak</w:t>
      </w:r>
      <w:r>
        <w:rPr>
          <w:spacing w:val="-3"/>
        </w:rPr>
        <w:t xml:space="preserve"> </w:t>
      </w:r>
      <w:r>
        <w:t>da algılanabilir.</w:t>
      </w:r>
    </w:p>
    <w:p w:rsidR="00206F3F" w:rsidRDefault="002E0205">
      <w:pPr>
        <w:pStyle w:val="GvdeMetni"/>
        <w:spacing w:before="1"/>
        <w:ind w:left="958"/>
      </w:pPr>
      <w:r>
        <w:t>GZFT</w:t>
      </w:r>
      <w:r>
        <w:rPr>
          <w:spacing w:val="-6"/>
        </w:rPr>
        <w:t xml:space="preserve"> </w:t>
      </w:r>
      <w:r>
        <w:t>analizinde</w:t>
      </w:r>
      <w:r>
        <w:rPr>
          <w:spacing w:val="-4"/>
        </w:rPr>
        <w:t xml:space="preserve"> </w:t>
      </w:r>
      <w:r>
        <w:t>aşağıdaki</w:t>
      </w:r>
      <w:r>
        <w:rPr>
          <w:spacing w:val="-4"/>
        </w:rPr>
        <w:t xml:space="preserve"> </w:t>
      </w:r>
      <w:r>
        <w:t>faktörlerin</w:t>
      </w:r>
      <w:r>
        <w:rPr>
          <w:spacing w:val="-4"/>
        </w:rPr>
        <w:t xml:space="preserve"> </w:t>
      </w:r>
      <w:r>
        <w:t>dikkate</w:t>
      </w:r>
      <w:r>
        <w:rPr>
          <w:spacing w:val="-4"/>
        </w:rPr>
        <w:t xml:space="preserve"> </w:t>
      </w:r>
      <w:r>
        <w:t>alınması</w:t>
      </w:r>
      <w:r>
        <w:rPr>
          <w:spacing w:val="-4"/>
        </w:rPr>
        <w:t xml:space="preserve"> </w:t>
      </w:r>
      <w:r>
        <w:t>gerekir:</w:t>
      </w:r>
    </w:p>
    <w:p w:rsidR="00206F3F" w:rsidRDefault="002E0205">
      <w:pPr>
        <w:pStyle w:val="ListeParagraf"/>
        <w:numPr>
          <w:ilvl w:val="3"/>
          <w:numId w:val="6"/>
        </w:numPr>
        <w:tabs>
          <w:tab w:val="left" w:pos="1678"/>
          <w:tab w:val="left" w:pos="1679"/>
        </w:tabs>
        <w:spacing w:before="140" w:line="355" w:lineRule="auto"/>
        <w:ind w:right="1014"/>
        <w:rPr>
          <w:sz w:val="24"/>
        </w:rPr>
      </w:pPr>
      <w:r>
        <w:rPr>
          <w:sz w:val="24"/>
        </w:rPr>
        <w:t>Çevre analizi bulguları, üst politika belgelerinde yer alan amaçlar ve politikalar ile</w:t>
      </w:r>
      <w:r>
        <w:rPr>
          <w:spacing w:val="-50"/>
          <w:sz w:val="24"/>
        </w:rPr>
        <w:t xml:space="preserve"> </w:t>
      </w:r>
      <w:r>
        <w:rPr>
          <w:sz w:val="24"/>
        </w:rPr>
        <w:t>kurumsal</w:t>
      </w:r>
      <w:r>
        <w:rPr>
          <w:spacing w:val="-2"/>
          <w:sz w:val="24"/>
        </w:rPr>
        <w:t xml:space="preserve"> </w:t>
      </w:r>
      <w:r>
        <w:rPr>
          <w:sz w:val="24"/>
        </w:rPr>
        <w:t>sorumluluklar</w:t>
      </w:r>
    </w:p>
    <w:p w:rsidR="00206F3F" w:rsidRDefault="002E0205">
      <w:pPr>
        <w:pStyle w:val="ListeParagraf"/>
        <w:numPr>
          <w:ilvl w:val="3"/>
          <w:numId w:val="6"/>
        </w:numPr>
        <w:tabs>
          <w:tab w:val="left" w:pos="1678"/>
          <w:tab w:val="left" w:pos="1679"/>
        </w:tabs>
        <w:spacing w:before="7" w:line="352" w:lineRule="auto"/>
        <w:ind w:right="1019"/>
        <w:rPr>
          <w:sz w:val="24"/>
        </w:rPr>
      </w:pPr>
      <w:r>
        <w:rPr>
          <w:sz w:val="24"/>
        </w:rPr>
        <w:t>Okul/kurumların</w:t>
      </w:r>
      <w:r>
        <w:rPr>
          <w:spacing w:val="10"/>
          <w:sz w:val="24"/>
        </w:rPr>
        <w:t xml:space="preserve"> </w:t>
      </w:r>
      <w:r>
        <w:rPr>
          <w:sz w:val="24"/>
        </w:rPr>
        <w:t>önceki</w:t>
      </w:r>
      <w:r>
        <w:rPr>
          <w:spacing w:val="10"/>
          <w:sz w:val="24"/>
        </w:rPr>
        <w:t xml:space="preserve"> </w:t>
      </w:r>
      <w:r>
        <w:rPr>
          <w:sz w:val="24"/>
        </w:rPr>
        <w:t>dönem</w:t>
      </w:r>
      <w:r>
        <w:rPr>
          <w:spacing w:val="11"/>
          <w:sz w:val="24"/>
        </w:rPr>
        <w:t xml:space="preserve"> </w:t>
      </w:r>
      <w:r>
        <w:rPr>
          <w:sz w:val="24"/>
        </w:rPr>
        <w:t>stratejik</w:t>
      </w:r>
      <w:r>
        <w:rPr>
          <w:spacing w:val="8"/>
          <w:sz w:val="24"/>
        </w:rPr>
        <w:t xml:space="preserve"> </w:t>
      </w:r>
      <w:r>
        <w:rPr>
          <w:sz w:val="24"/>
        </w:rPr>
        <w:t>planında</w:t>
      </w:r>
      <w:r>
        <w:rPr>
          <w:spacing w:val="10"/>
          <w:sz w:val="24"/>
        </w:rPr>
        <w:t xml:space="preserve"> </w:t>
      </w:r>
      <w:r>
        <w:rPr>
          <w:sz w:val="24"/>
        </w:rPr>
        <w:t>da</w:t>
      </w:r>
      <w:r>
        <w:rPr>
          <w:spacing w:val="10"/>
          <w:sz w:val="24"/>
        </w:rPr>
        <w:t xml:space="preserve"> </w:t>
      </w:r>
      <w:r>
        <w:rPr>
          <w:sz w:val="24"/>
        </w:rPr>
        <w:t>yer</w:t>
      </w:r>
      <w:r>
        <w:rPr>
          <w:spacing w:val="9"/>
          <w:sz w:val="24"/>
        </w:rPr>
        <w:t xml:space="preserve"> </w:t>
      </w:r>
      <w:r>
        <w:rPr>
          <w:sz w:val="24"/>
        </w:rPr>
        <w:t>alan</w:t>
      </w:r>
      <w:r>
        <w:rPr>
          <w:spacing w:val="10"/>
          <w:sz w:val="24"/>
        </w:rPr>
        <w:t xml:space="preserve"> </w:t>
      </w:r>
      <w:r>
        <w:rPr>
          <w:sz w:val="24"/>
        </w:rPr>
        <w:t>ilgili</w:t>
      </w:r>
      <w:r>
        <w:rPr>
          <w:spacing w:val="10"/>
          <w:sz w:val="24"/>
        </w:rPr>
        <w:t xml:space="preserve"> </w:t>
      </w:r>
      <w:r>
        <w:rPr>
          <w:sz w:val="24"/>
        </w:rPr>
        <w:t>amaç</w:t>
      </w:r>
      <w:r>
        <w:rPr>
          <w:spacing w:val="9"/>
          <w:sz w:val="24"/>
        </w:rPr>
        <w:t xml:space="preserve"> </w:t>
      </w:r>
      <w:r>
        <w:rPr>
          <w:sz w:val="24"/>
        </w:rPr>
        <w:t>ve</w:t>
      </w:r>
      <w:r>
        <w:rPr>
          <w:spacing w:val="-50"/>
          <w:sz w:val="24"/>
        </w:rPr>
        <w:t xml:space="preserve"> </w:t>
      </w:r>
      <w:r>
        <w:rPr>
          <w:sz w:val="24"/>
        </w:rPr>
        <w:t>hedefleri</w:t>
      </w:r>
    </w:p>
    <w:p w:rsidR="00206F3F" w:rsidRDefault="002E0205">
      <w:pPr>
        <w:pStyle w:val="ListeParagraf"/>
        <w:numPr>
          <w:ilvl w:val="3"/>
          <w:numId w:val="6"/>
        </w:numPr>
        <w:tabs>
          <w:tab w:val="left" w:pos="1678"/>
          <w:tab w:val="left" w:pos="1679"/>
        </w:tabs>
        <w:spacing w:before="10"/>
        <w:ind w:hanging="361"/>
        <w:rPr>
          <w:sz w:val="24"/>
        </w:rPr>
      </w:pPr>
      <w:r>
        <w:rPr>
          <w:sz w:val="24"/>
        </w:rPr>
        <w:t>Toplantı</w:t>
      </w:r>
      <w:r>
        <w:rPr>
          <w:spacing w:val="-4"/>
          <w:sz w:val="24"/>
        </w:rPr>
        <w:t xml:space="preserve"> </w:t>
      </w:r>
      <w:r>
        <w:rPr>
          <w:sz w:val="24"/>
        </w:rPr>
        <w:t>Tutanakları</w:t>
      </w:r>
      <w:r>
        <w:rPr>
          <w:spacing w:val="-3"/>
          <w:sz w:val="24"/>
        </w:rPr>
        <w:t xml:space="preserve"> </w:t>
      </w:r>
      <w:r>
        <w:rPr>
          <w:sz w:val="24"/>
        </w:rPr>
        <w:t>(</w:t>
      </w:r>
      <w:r>
        <w:rPr>
          <w:spacing w:val="-5"/>
          <w:sz w:val="24"/>
        </w:rPr>
        <w:t xml:space="preserve"> </w:t>
      </w:r>
      <w:r>
        <w:rPr>
          <w:sz w:val="24"/>
        </w:rPr>
        <w:t>zümre</w:t>
      </w:r>
      <w:r>
        <w:rPr>
          <w:spacing w:val="-3"/>
          <w:sz w:val="24"/>
        </w:rPr>
        <w:t xml:space="preserve"> </w:t>
      </w:r>
      <w:r>
        <w:rPr>
          <w:sz w:val="24"/>
        </w:rPr>
        <w:t>toplantıları,</w:t>
      </w:r>
      <w:r>
        <w:rPr>
          <w:spacing w:val="-3"/>
          <w:sz w:val="24"/>
        </w:rPr>
        <w:t xml:space="preserve"> </w:t>
      </w:r>
      <w:r>
        <w:rPr>
          <w:sz w:val="24"/>
        </w:rPr>
        <w:t>veli</w:t>
      </w:r>
      <w:r>
        <w:rPr>
          <w:spacing w:val="-3"/>
          <w:sz w:val="24"/>
        </w:rPr>
        <w:t xml:space="preserve"> </w:t>
      </w:r>
      <w:r>
        <w:rPr>
          <w:sz w:val="24"/>
        </w:rPr>
        <w:t>toplantıları</w:t>
      </w:r>
      <w:r>
        <w:rPr>
          <w:spacing w:val="-3"/>
          <w:sz w:val="24"/>
        </w:rPr>
        <w:t xml:space="preserve"> </w:t>
      </w:r>
      <w:r>
        <w:rPr>
          <w:sz w:val="24"/>
        </w:rPr>
        <w:t>vd.)</w:t>
      </w:r>
    </w:p>
    <w:p w:rsidR="00206F3F" w:rsidRDefault="002E0205">
      <w:pPr>
        <w:pStyle w:val="ListeParagraf"/>
        <w:numPr>
          <w:ilvl w:val="3"/>
          <w:numId w:val="6"/>
        </w:numPr>
        <w:tabs>
          <w:tab w:val="left" w:pos="1678"/>
          <w:tab w:val="left" w:pos="1679"/>
        </w:tabs>
        <w:spacing w:before="140"/>
        <w:ind w:hanging="361"/>
        <w:rPr>
          <w:sz w:val="24"/>
        </w:rPr>
      </w:pPr>
      <w:r>
        <w:rPr>
          <w:sz w:val="24"/>
        </w:rPr>
        <w:t>Paydaş</w:t>
      </w:r>
      <w:r>
        <w:rPr>
          <w:spacing w:val="-4"/>
          <w:sz w:val="24"/>
        </w:rPr>
        <w:t xml:space="preserve"> </w:t>
      </w:r>
      <w:r>
        <w:rPr>
          <w:sz w:val="24"/>
        </w:rPr>
        <w:t>analizi</w:t>
      </w:r>
      <w:r>
        <w:rPr>
          <w:spacing w:val="-3"/>
          <w:sz w:val="24"/>
        </w:rPr>
        <w:t xml:space="preserve"> </w:t>
      </w:r>
      <w:r>
        <w:rPr>
          <w:sz w:val="24"/>
        </w:rPr>
        <w:t>sonuçları</w:t>
      </w:r>
    </w:p>
    <w:p w:rsidR="00206F3F" w:rsidRDefault="002E0205">
      <w:pPr>
        <w:pStyle w:val="GvdeMetni"/>
        <w:spacing w:before="141" w:line="360" w:lineRule="auto"/>
        <w:ind w:left="1318" w:right="1015"/>
        <w:jc w:val="both"/>
      </w:pPr>
      <w:r>
        <w:t>GZFT analizi sonuçlarının değerlendirilmesinin ilk aşamasında, güçlü ve zayıf yönler</w:t>
      </w:r>
      <w:r>
        <w:rPr>
          <w:spacing w:val="1"/>
        </w:rPr>
        <w:t xml:space="preserve"> </w:t>
      </w:r>
      <w:r>
        <w:rPr>
          <w:spacing w:val="-1"/>
        </w:rPr>
        <w:t>ile</w:t>
      </w:r>
      <w:r>
        <w:rPr>
          <w:spacing w:val="-12"/>
        </w:rPr>
        <w:t xml:space="preserve"> </w:t>
      </w:r>
      <w:r>
        <w:rPr>
          <w:spacing w:val="-1"/>
        </w:rPr>
        <w:t>fırsatlar</w:t>
      </w:r>
      <w:r>
        <w:rPr>
          <w:spacing w:val="-13"/>
        </w:rPr>
        <w:t xml:space="preserve"> </w:t>
      </w:r>
      <w:r>
        <w:rPr>
          <w:spacing w:val="-1"/>
        </w:rPr>
        <w:t>ve</w:t>
      </w:r>
      <w:r>
        <w:rPr>
          <w:spacing w:val="-11"/>
        </w:rPr>
        <w:t xml:space="preserve"> </w:t>
      </w:r>
      <w:r>
        <w:rPr>
          <w:spacing w:val="-1"/>
        </w:rPr>
        <w:t>tehditler</w:t>
      </w:r>
      <w:r>
        <w:rPr>
          <w:spacing w:val="-12"/>
        </w:rPr>
        <w:t xml:space="preserve"> </w:t>
      </w:r>
      <w:r>
        <w:rPr>
          <w:spacing w:val="-1"/>
        </w:rPr>
        <w:t>(Tablo</w:t>
      </w:r>
      <w:r>
        <w:rPr>
          <w:spacing w:val="-13"/>
        </w:rPr>
        <w:t xml:space="preserve"> </w:t>
      </w:r>
      <w:r>
        <w:rPr>
          <w:spacing w:val="-1"/>
        </w:rPr>
        <w:t>21)</w:t>
      </w:r>
      <w:r>
        <w:rPr>
          <w:spacing w:val="30"/>
        </w:rPr>
        <w:t xml:space="preserve"> </w:t>
      </w:r>
      <w:r>
        <w:rPr>
          <w:spacing w:val="-1"/>
        </w:rPr>
        <w:t>kullanılarak</w:t>
      </w:r>
      <w:r>
        <w:rPr>
          <w:spacing w:val="-14"/>
        </w:rPr>
        <w:t xml:space="preserve"> </w:t>
      </w:r>
      <w:r>
        <w:rPr>
          <w:spacing w:val="-1"/>
        </w:rPr>
        <w:t>belirlenir.</w:t>
      </w:r>
      <w:r>
        <w:rPr>
          <w:spacing w:val="-10"/>
        </w:rPr>
        <w:t xml:space="preserve"> </w:t>
      </w:r>
      <w:r>
        <w:t>GZFT</w:t>
      </w:r>
      <w:r>
        <w:rPr>
          <w:spacing w:val="-12"/>
        </w:rPr>
        <w:t xml:space="preserve"> </w:t>
      </w:r>
      <w:r>
        <w:t>analizi</w:t>
      </w:r>
      <w:r>
        <w:rPr>
          <w:spacing w:val="-13"/>
        </w:rPr>
        <w:t xml:space="preserve"> </w:t>
      </w:r>
      <w:r>
        <w:t>sonuçları</w:t>
      </w:r>
      <w:r>
        <w:rPr>
          <w:spacing w:val="-12"/>
        </w:rPr>
        <w:t xml:space="preserve"> </w:t>
      </w:r>
      <w:r>
        <w:t>Tablo</w:t>
      </w:r>
      <w:r>
        <w:rPr>
          <w:spacing w:val="-50"/>
        </w:rPr>
        <w:t xml:space="preserve"> </w:t>
      </w:r>
      <w:r>
        <w:t>21’deki</w:t>
      </w:r>
      <w:r>
        <w:rPr>
          <w:spacing w:val="1"/>
        </w:rPr>
        <w:t xml:space="preserve"> </w:t>
      </w:r>
      <w:r>
        <w:t>gibi</w:t>
      </w:r>
      <w:r>
        <w:rPr>
          <w:spacing w:val="1"/>
        </w:rPr>
        <w:t xml:space="preserve"> </w:t>
      </w:r>
      <w:r>
        <w:t>tek</w:t>
      </w:r>
      <w:r>
        <w:rPr>
          <w:spacing w:val="1"/>
        </w:rPr>
        <w:t xml:space="preserve"> </w:t>
      </w:r>
      <w:r>
        <w:t>bir</w:t>
      </w:r>
      <w:r>
        <w:rPr>
          <w:spacing w:val="1"/>
        </w:rPr>
        <w:t xml:space="preserve"> </w:t>
      </w:r>
      <w:r>
        <w:t>liste</w:t>
      </w:r>
      <w:r>
        <w:rPr>
          <w:spacing w:val="1"/>
        </w:rPr>
        <w:t xml:space="preserve"> </w:t>
      </w:r>
      <w:r>
        <w:t>hâlinde</w:t>
      </w:r>
      <w:r>
        <w:rPr>
          <w:spacing w:val="1"/>
        </w:rPr>
        <w:t xml:space="preserve"> </w:t>
      </w:r>
      <w:r>
        <w:t>verilebileceği</w:t>
      </w:r>
      <w:r>
        <w:rPr>
          <w:spacing w:val="1"/>
        </w:rPr>
        <w:t xml:space="preserve"> </w:t>
      </w:r>
      <w:r>
        <w:t>gibi</w:t>
      </w:r>
      <w:r>
        <w:rPr>
          <w:spacing w:val="1"/>
        </w:rPr>
        <w:t xml:space="preserve"> </w:t>
      </w:r>
      <w:r>
        <w:t>faaliyet</w:t>
      </w:r>
      <w:r>
        <w:rPr>
          <w:spacing w:val="1"/>
        </w:rPr>
        <w:t xml:space="preserve"> </w:t>
      </w:r>
      <w:r>
        <w:t>alanlarına</w:t>
      </w:r>
      <w:r>
        <w:rPr>
          <w:spacing w:val="1"/>
        </w:rPr>
        <w:t xml:space="preserve"> </w:t>
      </w:r>
      <w:r>
        <w:t>göre</w:t>
      </w:r>
      <w:r>
        <w:rPr>
          <w:spacing w:val="1"/>
        </w:rPr>
        <w:t xml:space="preserve"> </w:t>
      </w:r>
      <w:r>
        <w:t>gruplandırılarak da sunulabilir.</w:t>
      </w:r>
    </w:p>
    <w:p w:rsidR="00206F3F" w:rsidRDefault="00206F3F">
      <w:pPr>
        <w:pStyle w:val="GvdeMetni"/>
        <w:spacing w:before="1"/>
        <w:rPr>
          <w:sz w:val="26"/>
        </w:rPr>
      </w:pPr>
    </w:p>
    <w:p w:rsidR="00206F3F" w:rsidRDefault="002E0205">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206F3F">
        <w:trPr>
          <w:trHeight w:val="234"/>
        </w:trPr>
        <w:tc>
          <w:tcPr>
            <w:tcW w:w="3752" w:type="dxa"/>
            <w:gridSpan w:val="2"/>
            <w:shd w:val="clear" w:color="auto" w:fill="E2EFD9"/>
          </w:tcPr>
          <w:p w:rsidR="00206F3F" w:rsidRDefault="002E0205">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5747" w:type="dxa"/>
            <w:gridSpan w:val="2"/>
            <w:shd w:val="clear" w:color="auto" w:fill="E2EFD9"/>
          </w:tcPr>
          <w:p w:rsidR="00206F3F" w:rsidRDefault="002E0205">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206F3F">
        <w:trPr>
          <w:trHeight w:val="234"/>
        </w:trPr>
        <w:tc>
          <w:tcPr>
            <w:tcW w:w="1577" w:type="dxa"/>
            <w:shd w:val="clear" w:color="auto" w:fill="C5E0B3"/>
          </w:tcPr>
          <w:p w:rsidR="00206F3F" w:rsidRDefault="002E0205">
            <w:pPr>
              <w:pStyle w:val="TableParagraph"/>
              <w:spacing w:line="215" w:lineRule="exact"/>
              <w:ind w:left="107"/>
              <w:rPr>
                <w:sz w:val="20"/>
              </w:rPr>
            </w:pPr>
            <w:r>
              <w:rPr>
                <w:sz w:val="20"/>
              </w:rPr>
              <w:t>Güçlü</w:t>
            </w:r>
            <w:r>
              <w:rPr>
                <w:spacing w:val="-3"/>
                <w:sz w:val="20"/>
              </w:rPr>
              <w:t xml:space="preserve"> </w:t>
            </w:r>
            <w:r>
              <w:rPr>
                <w:sz w:val="20"/>
              </w:rPr>
              <w:t>Yönler</w:t>
            </w:r>
          </w:p>
        </w:tc>
        <w:tc>
          <w:tcPr>
            <w:tcW w:w="2175" w:type="dxa"/>
            <w:shd w:val="clear" w:color="auto" w:fill="C5E0B3"/>
          </w:tcPr>
          <w:p w:rsidR="00206F3F" w:rsidRDefault="002E0205">
            <w:pPr>
              <w:pStyle w:val="TableParagraph"/>
              <w:spacing w:line="215" w:lineRule="exact"/>
              <w:ind w:left="105"/>
              <w:rPr>
                <w:sz w:val="20"/>
              </w:rPr>
            </w:pPr>
            <w:r>
              <w:rPr>
                <w:sz w:val="20"/>
              </w:rPr>
              <w:t>Zayıf</w:t>
            </w:r>
            <w:r>
              <w:rPr>
                <w:spacing w:val="-4"/>
                <w:sz w:val="20"/>
              </w:rPr>
              <w:t xml:space="preserve"> </w:t>
            </w:r>
            <w:r>
              <w:rPr>
                <w:sz w:val="20"/>
              </w:rPr>
              <w:t>Yönler</w:t>
            </w:r>
          </w:p>
        </w:tc>
        <w:tc>
          <w:tcPr>
            <w:tcW w:w="2175" w:type="dxa"/>
            <w:shd w:val="clear" w:color="auto" w:fill="C5E0B3"/>
          </w:tcPr>
          <w:p w:rsidR="00206F3F" w:rsidRDefault="002E0205">
            <w:pPr>
              <w:pStyle w:val="TableParagraph"/>
              <w:spacing w:line="215" w:lineRule="exact"/>
              <w:ind w:left="107"/>
              <w:rPr>
                <w:sz w:val="20"/>
              </w:rPr>
            </w:pPr>
            <w:r>
              <w:rPr>
                <w:sz w:val="20"/>
              </w:rPr>
              <w:t>Fırsatlar</w:t>
            </w:r>
          </w:p>
        </w:tc>
        <w:tc>
          <w:tcPr>
            <w:tcW w:w="3572" w:type="dxa"/>
            <w:shd w:val="clear" w:color="auto" w:fill="C5E0B3"/>
          </w:tcPr>
          <w:p w:rsidR="00206F3F" w:rsidRDefault="002E0205">
            <w:pPr>
              <w:pStyle w:val="TableParagraph"/>
              <w:spacing w:line="215" w:lineRule="exact"/>
              <w:ind w:left="106"/>
              <w:rPr>
                <w:sz w:val="20"/>
              </w:rPr>
            </w:pPr>
            <w:r>
              <w:rPr>
                <w:sz w:val="20"/>
              </w:rPr>
              <w:t>Tehditler</w:t>
            </w:r>
          </w:p>
        </w:tc>
      </w:tr>
      <w:tr w:rsidR="00206F3F">
        <w:trPr>
          <w:trHeight w:val="280"/>
        </w:trPr>
        <w:tc>
          <w:tcPr>
            <w:tcW w:w="1577" w:type="dxa"/>
          </w:tcPr>
          <w:p w:rsidR="00206F3F" w:rsidRDefault="00206F3F">
            <w:pPr>
              <w:pStyle w:val="TableParagraph"/>
              <w:rPr>
                <w:rFonts w:ascii="Times New Roman"/>
                <w:sz w:val="20"/>
              </w:rPr>
            </w:pPr>
          </w:p>
        </w:tc>
        <w:tc>
          <w:tcPr>
            <w:tcW w:w="2175" w:type="dxa"/>
          </w:tcPr>
          <w:p w:rsidR="00206F3F" w:rsidRDefault="00206F3F">
            <w:pPr>
              <w:pStyle w:val="TableParagraph"/>
              <w:rPr>
                <w:rFonts w:ascii="Times New Roman"/>
                <w:sz w:val="20"/>
              </w:rPr>
            </w:pPr>
          </w:p>
        </w:tc>
        <w:tc>
          <w:tcPr>
            <w:tcW w:w="2175" w:type="dxa"/>
          </w:tcPr>
          <w:p w:rsidR="00206F3F" w:rsidRDefault="00206F3F">
            <w:pPr>
              <w:pStyle w:val="TableParagraph"/>
              <w:rPr>
                <w:rFonts w:ascii="Times New Roman"/>
                <w:sz w:val="20"/>
              </w:rPr>
            </w:pPr>
          </w:p>
        </w:tc>
        <w:tc>
          <w:tcPr>
            <w:tcW w:w="3572" w:type="dxa"/>
          </w:tcPr>
          <w:p w:rsidR="00206F3F" w:rsidRDefault="00206F3F">
            <w:pPr>
              <w:pStyle w:val="TableParagraph"/>
              <w:rPr>
                <w:rFonts w:ascii="Times New Roman"/>
                <w:sz w:val="20"/>
              </w:rPr>
            </w:pPr>
          </w:p>
        </w:tc>
      </w:tr>
      <w:tr w:rsidR="00206F3F">
        <w:trPr>
          <w:trHeight w:val="282"/>
        </w:trPr>
        <w:tc>
          <w:tcPr>
            <w:tcW w:w="1577" w:type="dxa"/>
          </w:tcPr>
          <w:p w:rsidR="00206F3F" w:rsidRDefault="00206F3F">
            <w:pPr>
              <w:pStyle w:val="TableParagraph"/>
              <w:rPr>
                <w:rFonts w:ascii="Times New Roman"/>
                <w:sz w:val="20"/>
              </w:rPr>
            </w:pPr>
          </w:p>
        </w:tc>
        <w:tc>
          <w:tcPr>
            <w:tcW w:w="2175" w:type="dxa"/>
          </w:tcPr>
          <w:p w:rsidR="00206F3F" w:rsidRDefault="00206F3F">
            <w:pPr>
              <w:pStyle w:val="TableParagraph"/>
              <w:rPr>
                <w:rFonts w:ascii="Times New Roman"/>
                <w:sz w:val="20"/>
              </w:rPr>
            </w:pPr>
          </w:p>
        </w:tc>
        <w:tc>
          <w:tcPr>
            <w:tcW w:w="2175" w:type="dxa"/>
          </w:tcPr>
          <w:p w:rsidR="00206F3F" w:rsidRDefault="00206F3F">
            <w:pPr>
              <w:pStyle w:val="TableParagraph"/>
              <w:rPr>
                <w:rFonts w:ascii="Times New Roman"/>
                <w:sz w:val="20"/>
              </w:rPr>
            </w:pPr>
          </w:p>
        </w:tc>
        <w:tc>
          <w:tcPr>
            <w:tcW w:w="3572" w:type="dxa"/>
          </w:tcPr>
          <w:p w:rsidR="00206F3F" w:rsidRDefault="00206F3F">
            <w:pPr>
              <w:pStyle w:val="TableParagraph"/>
              <w:rPr>
                <w:rFonts w:ascii="Times New Roman"/>
                <w:sz w:val="20"/>
              </w:rPr>
            </w:pPr>
          </w:p>
        </w:tc>
      </w:tr>
    </w:tbl>
    <w:p w:rsidR="00206F3F" w:rsidRDefault="00206F3F">
      <w:pPr>
        <w:pStyle w:val="GvdeMetni"/>
        <w:rPr>
          <w:b/>
          <w:sz w:val="22"/>
        </w:rPr>
      </w:pPr>
    </w:p>
    <w:p w:rsidR="00206F3F" w:rsidRDefault="00206F3F">
      <w:pPr>
        <w:pStyle w:val="GvdeMetni"/>
        <w:spacing w:before="7"/>
        <w:rPr>
          <w:b/>
          <w:sz w:val="25"/>
        </w:rPr>
      </w:pPr>
    </w:p>
    <w:p w:rsidR="00206F3F" w:rsidRDefault="002E0205">
      <w:pPr>
        <w:pStyle w:val="GvdeMetni"/>
        <w:spacing w:line="360" w:lineRule="auto"/>
        <w:ind w:left="958" w:right="1012"/>
        <w:jc w:val="both"/>
      </w:pPr>
      <w:r>
        <w:t>GZFT analizinin yalnızca güçlü ve zayıf yönler ile fırsatlar ve tehditlerin tespiti olarak</w:t>
      </w:r>
      <w:r>
        <w:rPr>
          <w:spacing w:val="1"/>
        </w:rPr>
        <w:t xml:space="preserve"> </w:t>
      </w:r>
      <w:r>
        <w:rPr>
          <w:spacing w:val="-1"/>
        </w:rPr>
        <w:t>algılanmaması</w:t>
      </w:r>
      <w:r>
        <w:rPr>
          <w:spacing w:val="-12"/>
        </w:rPr>
        <w:t xml:space="preserve"> </w:t>
      </w:r>
      <w:r>
        <w:rPr>
          <w:spacing w:val="-1"/>
        </w:rPr>
        <w:t>gerekir.</w:t>
      </w:r>
      <w:r>
        <w:rPr>
          <w:spacing w:val="-11"/>
        </w:rPr>
        <w:t xml:space="preserve"> </w:t>
      </w:r>
      <w:r>
        <w:rPr>
          <w:spacing w:val="-1"/>
        </w:rPr>
        <w:t>GZFT</w:t>
      </w:r>
      <w:r>
        <w:rPr>
          <w:spacing w:val="-13"/>
        </w:rPr>
        <w:t xml:space="preserve"> </w:t>
      </w:r>
      <w:r>
        <w:rPr>
          <w:spacing w:val="-1"/>
        </w:rPr>
        <w:t>analizinin</w:t>
      </w:r>
      <w:r>
        <w:rPr>
          <w:spacing w:val="-14"/>
        </w:rPr>
        <w:t xml:space="preserve"> </w:t>
      </w:r>
      <w:r>
        <w:rPr>
          <w:spacing w:val="-1"/>
        </w:rPr>
        <w:t>amacı</w:t>
      </w:r>
      <w:r>
        <w:rPr>
          <w:spacing w:val="-12"/>
        </w:rPr>
        <w:t xml:space="preserve"> </w:t>
      </w:r>
      <w:r>
        <w:t>güçlü</w:t>
      </w:r>
      <w:r>
        <w:rPr>
          <w:spacing w:val="-13"/>
        </w:rPr>
        <w:t xml:space="preserve"> </w:t>
      </w:r>
      <w:r>
        <w:t>ve</w:t>
      </w:r>
      <w:r>
        <w:rPr>
          <w:spacing w:val="-11"/>
        </w:rPr>
        <w:t xml:space="preserve"> </w:t>
      </w:r>
      <w:r>
        <w:t>zayıf</w:t>
      </w:r>
      <w:r>
        <w:rPr>
          <w:spacing w:val="-13"/>
        </w:rPr>
        <w:t xml:space="preserve"> </w:t>
      </w:r>
      <w:r>
        <w:t>yönler</w:t>
      </w:r>
      <w:r>
        <w:rPr>
          <w:spacing w:val="-13"/>
        </w:rPr>
        <w:t xml:space="preserve"> </w:t>
      </w:r>
      <w:r>
        <w:t>ile</w:t>
      </w:r>
      <w:r>
        <w:rPr>
          <w:spacing w:val="-12"/>
        </w:rPr>
        <w:t xml:space="preserve"> </w:t>
      </w:r>
      <w:r>
        <w:t>fırsatlar</w:t>
      </w:r>
      <w:r>
        <w:rPr>
          <w:spacing w:val="-14"/>
        </w:rPr>
        <w:t xml:space="preserve"> </w:t>
      </w:r>
      <w:r>
        <w:t>ve</w:t>
      </w:r>
      <w:r>
        <w:rPr>
          <w:spacing w:val="-12"/>
        </w:rPr>
        <w:t xml:space="preserve"> </w:t>
      </w:r>
      <w:r>
        <w:t>tehditler</w:t>
      </w:r>
      <w:r>
        <w:rPr>
          <w:spacing w:val="-50"/>
        </w:rPr>
        <w:t xml:space="preserve"> </w:t>
      </w:r>
      <w:r>
        <w:t>arasındaki</w:t>
      </w:r>
      <w:r>
        <w:rPr>
          <w:spacing w:val="-6"/>
        </w:rPr>
        <w:t xml:space="preserve"> </w:t>
      </w:r>
      <w:r>
        <w:t>ilişkileri</w:t>
      </w:r>
      <w:r>
        <w:rPr>
          <w:spacing w:val="-5"/>
        </w:rPr>
        <w:t xml:space="preserve"> </w:t>
      </w:r>
      <w:r>
        <w:t>analiz</w:t>
      </w:r>
      <w:r>
        <w:rPr>
          <w:spacing w:val="-7"/>
        </w:rPr>
        <w:t xml:space="preserve"> </w:t>
      </w:r>
      <w:r>
        <w:t>ederek</w:t>
      </w:r>
      <w:r>
        <w:rPr>
          <w:spacing w:val="-6"/>
        </w:rPr>
        <w:t xml:space="preserve"> </w:t>
      </w:r>
      <w:r>
        <w:t>strateji</w:t>
      </w:r>
      <w:r>
        <w:rPr>
          <w:spacing w:val="-5"/>
        </w:rPr>
        <w:t xml:space="preserve"> </w:t>
      </w:r>
      <w:r>
        <w:t>geliştirme</w:t>
      </w:r>
      <w:r>
        <w:rPr>
          <w:spacing w:val="-6"/>
        </w:rPr>
        <w:t xml:space="preserve"> </w:t>
      </w:r>
      <w:r>
        <w:t>sürecine</w:t>
      </w:r>
      <w:r>
        <w:rPr>
          <w:spacing w:val="-5"/>
        </w:rPr>
        <w:t xml:space="preserve"> </w:t>
      </w:r>
      <w:r>
        <w:t>yön</w:t>
      </w:r>
      <w:r>
        <w:rPr>
          <w:spacing w:val="-6"/>
        </w:rPr>
        <w:t xml:space="preserve"> </w:t>
      </w:r>
      <w:r>
        <w:t>vermektir.</w:t>
      </w:r>
      <w:r>
        <w:rPr>
          <w:spacing w:val="-5"/>
        </w:rPr>
        <w:t xml:space="preserve"> </w:t>
      </w:r>
      <w:r>
        <w:t>GZFT</w:t>
      </w:r>
      <w:r>
        <w:rPr>
          <w:spacing w:val="-7"/>
        </w:rPr>
        <w:t xml:space="preserve"> </w:t>
      </w:r>
      <w:r>
        <w:t>analizi</w:t>
      </w:r>
      <w:r>
        <w:rPr>
          <w:spacing w:val="-50"/>
        </w:rPr>
        <w:t xml:space="preserve"> </w:t>
      </w:r>
      <w:r>
        <w:t>çalışmasını takiben, stratejilerin belirlenmesine yardımcı olacak tamamlayıcı bir çalışma</w:t>
      </w:r>
      <w:r>
        <w:rPr>
          <w:spacing w:val="-50"/>
        </w:rPr>
        <w:t xml:space="preserve"> </w:t>
      </w:r>
      <w:r>
        <w:t>Tablo</w:t>
      </w:r>
      <w:r>
        <w:rPr>
          <w:spacing w:val="1"/>
        </w:rPr>
        <w:t xml:space="preserve"> </w:t>
      </w:r>
      <w:r>
        <w:t>22’deki</w:t>
      </w:r>
      <w:r>
        <w:rPr>
          <w:spacing w:val="1"/>
        </w:rPr>
        <w:t xml:space="preserve"> </w:t>
      </w:r>
      <w:r>
        <w:t>şablon</w:t>
      </w:r>
      <w:r>
        <w:rPr>
          <w:spacing w:val="1"/>
        </w:rPr>
        <w:t xml:space="preserve"> </w:t>
      </w:r>
      <w:r>
        <w:t>çerçevesinde</w:t>
      </w:r>
      <w:r>
        <w:rPr>
          <w:spacing w:val="1"/>
        </w:rPr>
        <w:t xml:space="preserve"> </w:t>
      </w:r>
      <w:r>
        <w:t>yapılır.</w:t>
      </w:r>
      <w:r>
        <w:rPr>
          <w:spacing w:val="1"/>
        </w:rPr>
        <w:t xml:space="preserve"> </w:t>
      </w:r>
      <w:r>
        <w:t>Bu</w:t>
      </w:r>
      <w:r>
        <w:rPr>
          <w:spacing w:val="1"/>
        </w:rPr>
        <w:t xml:space="preserve"> </w:t>
      </w:r>
      <w:r>
        <w:t>kapsamda,</w:t>
      </w:r>
      <w:r>
        <w:rPr>
          <w:spacing w:val="1"/>
        </w:rPr>
        <w:t xml:space="preserve"> </w:t>
      </w:r>
      <w:r>
        <w:t>GZFT</w:t>
      </w:r>
      <w:r>
        <w:rPr>
          <w:spacing w:val="1"/>
        </w:rPr>
        <w:t xml:space="preserve"> </w:t>
      </w:r>
      <w:r>
        <w:t>analizi</w:t>
      </w:r>
      <w:r>
        <w:rPr>
          <w:spacing w:val="1"/>
        </w:rPr>
        <w:t xml:space="preserve"> </w:t>
      </w:r>
      <w:r>
        <w:t>sonuçlarıyla</w:t>
      </w:r>
      <w:r>
        <w:rPr>
          <w:spacing w:val="1"/>
        </w:rPr>
        <w:t xml:space="preserve"> </w:t>
      </w:r>
      <w:r>
        <w:t>stratejiler</w:t>
      </w:r>
      <w:r>
        <w:rPr>
          <w:spacing w:val="-2"/>
        </w:rPr>
        <w:t xml:space="preserve"> </w:t>
      </w:r>
      <w:r>
        <w:t>arasındaki ilişki belirlenir.</w:t>
      </w:r>
    </w:p>
    <w:p w:rsidR="00206F3F" w:rsidRDefault="00206F3F">
      <w:pPr>
        <w:spacing w:line="360" w:lineRule="auto"/>
        <w:jc w:val="both"/>
        <w:sectPr w:rsidR="00206F3F">
          <w:pgSz w:w="11910" w:h="16840"/>
          <w:pgMar w:top="1320" w:right="400" w:bottom="1280" w:left="460" w:header="0" w:footer="1017" w:gutter="0"/>
          <w:cols w:space="720"/>
        </w:sectPr>
      </w:pPr>
    </w:p>
    <w:p w:rsidR="00206F3F" w:rsidRDefault="002E0205">
      <w:pPr>
        <w:spacing w:before="79"/>
        <w:ind w:left="958"/>
        <w:jc w:val="both"/>
        <w:rPr>
          <w:b/>
          <w:sz w:val="20"/>
        </w:rPr>
      </w:pPr>
      <w:r>
        <w:rPr>
          <w:b/>
          <w:sz w:val="20"/>
        </w:rPr>
        <w:lastRenderedPageBreak/>
        <w:t>Tablo</w:t>
      </w:r>
      <w:r>
        <w:rPr>
          <w:b/>
          <w:spacing w:val="-4"/>
          <w:sz w:val="20"/>
        </w:rPr>
        <w:t xml:space="preserve"> </w:t>
      </w:r>
      <w:r>
        <w:rPr>
          <w:b/>
          <w:sz w:val="20"/>
        </w:rPr>
        <w:t>22.</w:t>
      </w:r>
      <w:r>
        <w:rPr>
          <w:b/>
          <w:spacing w:val="-5"/>
          <w:sz w:val="20"/>
        </w:rPr>
        <w:t xml:space="preserve"> </w:t>
      </w:r>
      <w:r>
        <w:rPr>
          <w:b/>
          <w:sz w:val="20"/>
        </w:rPr>
        <w:t>GZFT</w:t>
      </w:r>
      <w:r>
        <w:rPr>
          <w:b/>
          <w:spacing w:val="-2"/>
          <w:sz w:val="20"/>
        </w:rPr>
        <w:t xml:space="preserve"> </w:t>
      </w:r>
      <w:r>
        <w:rPr>
          <w:b/>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206F3F">
        <w:trPr>
          <w:trHeight w:val="292"/>
        </w:trPr>
        <w:tc>
          <w:tcPr>
            <w:tcW w:w="1486" w:type="dxa"/>
            <w:shd w:val="clear" w:color="auto" w:fill="C5E0B3"/>
          </w:tcPr>
          <w:p w:rsidR="00206F3F" w:rsidRDefault="00206F3F">
            <w:pPr>
              <w:pStyle w:val="TableParagraph"/>
              <w:rPr>
                <w:rFonts w:ascii="Times New Roman"/>
                <w:sz w:val="20"/>
              </w:rPr>
            </w:pPr>
          </w:p>
        </w:tc>
        <w:tc>
          <w:tcPr>
            <w:tcW w:w="4246" w:type="dxa"/>
            <w:shd w:val="clear" w:color="auto" w:fill="C5E0B3"/>
          </w:tcPr>
          <w:p w:rsidR="00206F3F" w:rsidRDefault="002E0205">
            <w:pPr>
              <w:pStyle w:val="TableParagraph"/>
              <w:spacing w:before="1"/>
              <w:ind w:left="105"/>
              <w:rPr>
                <w:b/>
                <w:sz w:val="20"/>
              </w:rPr>
            </w:pPr>
            <w:r>
              <w:rPr>
                <w:b/>
                <w:sz w:val="20"/>
              </w:rPr>
              <w:t>Fırsatlar</w:t>
            </w:r>
          </w:p>
        </w:tc>
        <w:tc>
          <w:tcPr>
            <w:tcW w:w="3910" w:type="dxa"/>
            <w:shd w:val="clear" w:color="auto" w:fill="C5E0B3"/>
          </w:tcPr>
          <w:p w:rsidR="00206F3F" w:rsidRDefault="002E0205">
            <w:pPr>
              <w:pStyle w:val="TableParagraph"/>
              <w:spacing w:before="1"/>
              <w:ind w:left="106"/>
              <w:rPr>
                <w:b/>
                <w:sz w:val="20"/>
              </w:rPr>
            </w:pPr>
            <w:r>
              <w:rPr>
                <w:b/>
                <w:sz w:val="20"/>
              </w:rPr>
              <w:t>Tehditler</w:t>
            </w:r>
          </w:p>
        </w:tc>
      </w:tr>
      <w:tr w:rsidR="00206F3F">
        <w:trPr>
          <w:trHeight w:val="1758"/>
        </w:trPr>
        <w:tc>
          <w:tcPr>
            <w:tcW w:w="1486" w:type="dxa"/>
            <w:shd w:val="clear" w:color="auto" w:fill="E2EFD9"/>
          </w:tcPr>
          <w:p w:rsidR="00206F3F" w:rsidRDefault="00206F3F">
            <w:pPr>
              <w:pStyle w:val="TableParagraph"/>
              <w:rPr>
                <w:b/>
              </w:rPr>
            </w:pPr>
          </w:p>
          <w:p w:rsidR="00206F3F" w:rsidRDefault="00206F3F">
            <w:pPr>
              <w:pStyle w:val="TableParagraph"/>
              <w:spacing w:before="1"/>
              <w:rPr>
                <w:b/>
                <w:sz w:val="28"/>
              </w:rPr>
            </w:pPr>
          </w:p>
          <w:p w:rsidR="00206F3F" w:rsidRDefault="002E0205">
            <w:pPr>
              <w:pStyle w:val="TableParagraph"/>
              <w:ind w:left="107"/>
              <w:rPr>
                <w:b/>
                <w:sz w:val="20"/>
              </w:rPr>
            </w:pPr>
            <w:r>
              <w:rPr>
                <w:b/>
                <w:sz w:val="20"/>
              </w:rPr>
              <w:t>Güçlü</w:t>
            </w:r>
            <w:r>
              <w:rPr>
                <w:b/>
                <w:spacing w:val="-4"/>
                <w:sz w:val="20"/>
              </w:rPr>
              <w:t xml:space="preserve"> </w:t>
            </w:r>
            <w:r>
              <w:rPr>
                <w:b/>
                <w:sz w:val="20"/>
              </w:rPr>
              <w:t>Yönler</w:t>
            </w:r>
          </w:p>
        </w:tc>
        <w:tc>
          <w:tcPr>
            <w:tcW w:w="4246" w:type="dxa"/>
            <w:shd w:val="clear" w:color="auto" w:fill="E2EFD9"/>
          </w:tcPr>
          <w:p w:rsidR="00206F3F" w:rsidRDefault="00206F3F">
            <w:pPr>
              <w:pStyle w:val="TableParagraph"/>
              <w:rPr>
                <w:b/>
              </w:rPr>
            </w:pPr>
          </w:p>
          <w:p w:rsidR="00206F3F" w:rsidRDefault="00206F3F">
            <w:pPr>
              <w:pStyle w:val="TableParagraph"/>
              <w:spacing w:before="1"/>
              <w:rPr>
                <w:b/>
                <w:sz w:val="28"/>
              </w:rPr>
            </w:pPr>
          </w:p>
          <w:p w:rsidR="00206F3F" w:rsidRDefault="002E0205">
            <w:pPr>
              <w:pStyle w:val="TableParagraph"/>
              <w:spacing w:line="300" w:lineRule="auto"/>
              <w:ind w:left="105" w:right="338"/>
              <w:rPr>
                <w:sz w:val="20"/>
              </w:rPr>
            </w:pPr>
            <w:r>
              <w:rPr>
                <w:sz w:val="20"/>
              </w:rPr>
              <w:t>Okul/kurumun</w:t>
            </w:r>
            <w:r>
              <w:rPr>
                <w:spacing w:val="-5"/>
                <w:sz w:val="20"/>
              </w:rPr>
              <w:t xml:space="preserve"> </w:t>
            </w:r>
            <w:r>
              <w:rPr>
                <w:sz w:val="20"/>
              </w:rPr>
              <w:t>güçlü</w:t>
            </w:r>
            <w:r>
              <w:rPr>
                <w:spacing w:val="-3"/>
                <w:sz w:val="20"/>
              </w:rPr>
              <w:t xml:space="preserve"> </w:t>
            </w:r>
            <w:r>
              <w:rPr>
                <w:sz w:val="20"/>
              </w:rPr>
              <w:t>yönleri</w:t>
            </w:r>
            <w:r>
              <w:rPr>
                <w:spacing w:val="-2"/>
                <w:sz w:val="20"/>
              </w:rPr>
              <w:t xml:space="preserve"> </w:t>
            </w:r>
            <w:r>
              <w:rPr>
                <w:sz w:val="20"/>
              </w:rPr>
              <w:t>ile</w:t>
            </w:r>
            <w:r>
              <w:rPr>
                <w:spacing w:val="-5"/>
                <w:sz w:val="20"/>
              </w:rPr>
              <w:t xml:space="preserve"> </w:t>
            </w:r>
            <w:r>
              <w:rPr>
                <w:sz w:val="20"/>
              </w:rPr>
              <w:t>dış</w:t>
            </w:r>
            <w:r>
              <w:rPr>
                <w:spacing w:val="-4"/>
                <w:sz w:val="20"/>
              </w:rPr>
              <w:t xml:space="preserve"> </w:t>
            </w:r>
            <w:r>
              <w:rPr>
                <w:sz w:val="20"/>
              </w:rPr>
              <w:t>çevrenin</w:t>
            </w:r>
            <w:r>
              <w:rPr>
                <w:spacing w:val="-41"/>
                <w:sz w:val="20"/>
              </w:rPr>
              <w:t xml:space="preserve"> </w:t>
            </w:r>
            <w:r>
              <w:rPr>
                <w:sz w:val="20"/>
              </w:rPr>
              <w:t>sunduğu fırsatlardan faydalanmaya yönelik</w:t>
            </w:r>
            <w:r>
              <w:rPr>
                <w:spacing w:val="1"/>
                <w:sz w:val="20"/>
              </w:rPr>
              <w:t xml:space="preserve"> </w:t>
            </w:r>
            <w:r>
              <w:rPr>
                <w:sz w:val="20"/>
              </w:rPr>
              <w:t>geliştirilen</w:t>
            </w:r>
            <w:r>
              <w:rPr>
                <w:spacing w:val="-1"/>
                <w:sz w:val="20"/>
              </w:rPr>
              <w:t xml:space="preserve"> </w:t>
            </w:r>
            <w:r>
              <w:rPr>
                <w:sz w:val="20"/>
              </w:rPr>
              <w:t>stratejilerdir.</w:t>
            </w:r>
          </w:p>
        </w:tc>
        <w:tc>
          <w:tcPr>
            <w:tcW w:w="3910" w:type="dxa"/>
            <w:shd w:val="clear" w:color="auto" w:fill="E2EFD9"/>
          </w:tcPr>
          <w:p w:rsidR="00206F3F" w:rsidRDefault="00206F3F">
            <w:pPr>
              <w:pStyle w:val="TableParagraph"/>
              <w:rPr>
                <w:b/>
              </w:rPr>
            </w:pPr>
          </w:p>
          <w:p w:rsidR="00206F3F" w:rsidRDefault="00206F3F">
            <w:pPr>
              <w:pStyle w:val="TableParagraph"/>
              <w:spacing w:before="1"/>
              <w:rPr>
                <w:b/>
                <w:sz w:val="28"/>
              </w:rPr>
            </w:pPr>
          </w:p>
          <w:p w:rsidR="00206F3F" w:rsidRDefault="002E0205">
            <w:pPr>
              <w:pStyle w:val="TableParagraph"/>
              <w:spacing w:line="300" w:lineRule="auto"/>
              <w:ind w:left="106" w:right="326"/>
              <w:rPr>
                <w:sz w:val="20"/>
              </w:rPr>
            </w:pPr>
            <w:r>
              <w:rPr>
                <w:sz w:val="20"/>
              </w:rPr>
              <w:t>Dış çevredeki tehditlerin olumsuz</w:t>
            </w:r>
            <w:r>
              <w:rPr>
                <w:spacing w:val="1"/>
                <w:sz w:val="20"/>
              </w:rPr>
              <w:t xml:space="preserve"> </w:t>
            </w:r>
            <w:r>
              <w:rPr>
                <w:sz w:val="20"/>
              </w:rPr>
              <w:t>etkilerini,</w:t>
            </w:r>
            <w:r>
              <w:rPr>
                <w:spacing w:val="-6"/>
                <w:sz w:val="20"/>
              </w:rPr>
              <w:t xml:space="preserve"> </w:t>
            </w:r>
            <w:r>
              <w:rPr>
                <w:sz w:val="20"/>
              </w:rPr>
              <w:t>okul/kurumun</w:t>
            </w:r>
            <w:r>
              <w:rPr>
                <w:spacing w:val="-5"/>
                <w:sz w:val="20"/>
              </w:rPr>
              <w:t xml:space="preserve"> </w:t>
            </w:r>
            <w:r>
              <w:rPr>
                <w:sz w:val="20"/>
              </w:rPr>
              <w:t>güçlü</w:t>
            </w:r>
            <w:r>
              <w:rPr>
                <w:spacing w:val="-7"/>
                <w:sz w:val="20"/>
              </w:rPr>
              <w:t xml:space="preserve"> </w:t>
            </w:r>
            <w:r>
              <w:rPr>
                <w:sz w:val="20"/>
              </w:rPr>
              <w:t>yönlerini</w:t>
            </w:r>
            <w:r>
              <w:rPr>
                <w:spacing w:val="-41"/>
                <w:sz w:val="20"/>
              </w:rPr>
              <w:t xml:space="preserve"> </w:t>
            </w:r>
            <w:r>
              <w:rPr>
                <w:sz w:val="20"/>
              </w:rPr>
              <w:t>kullanarak</w:t>
            </w:r>
            <w:r>
              <w:rPr>
                <w:spacing w:val="-2"/>
                <w:sz w:val="20"/>
              </w:rPr>
              <w:t xml:space="preserve"> </w:t>
            </w:r>
            <w:r>
              <w:rPr>
                <w:sz w:val="20"/>
              </w:rPr>
              <w:t>en</w:t>
            </w:r>
            <w:r>
              <w:rPr>
                <w:spacing w:val="-3"/>
                <w:sz w:val="20"/>
              </w:rPr>
              <w:t xml:space="preserve"> </w:t>
            </w:r>
            <w:r>
              <w:rPr>
                <w:sz w:val="20"/>
              </w:rPr>
              <w:t>aza</w:t>
            </w:r>
            <w:r>
              <w:rPr>
                <w:spacing w:val="-1"/>
                <w:sz w:val="20"/>
              </w:rPr>
              <w:t xml:space="preserve"> </w:t>
            </w:r>
            <w:r>
              <w:rPr>
                <w:sz w:val="20"/>
              </w:rPr>
              <w:t>indirgemeye</w:t>
            </w:r>
            <w:r>
              <w:rPr>
                <w:spacing w:val="-4"/>
                <w:sz w:val="20"/>
              </w:rPr>
              <w:t xml:space="preserve"> </w:t>
            </w:r>
            <w:r>
              <w:rPr>
                <w:sz w:val="20"/>
              </w:rPr>
              <w:t>yönelik</w:t>
            </w:r>
          </w:p>
          <w:p w:rsidR="00206F3F" w:rsidRDefault="002E0205">
            <w:pPr>
              <w:pStyle w:val="TableParagraph"/>
              <w:spacing w:before="1"/>
              <w:ind w:left="106"/>
              <w:rPr>
                <w:sz w:val="20"/>
              </w:rPr>
            </w:pPr>
            <w:proofErr w:type="gramStart"/>
            <w:r>
              <w:rPr>
                <w:sz w:val="20"/>
              </w:rPr>
              <w:t>geliştirilen</w:t>
            </w:r>
            <w:proofErr w:type="gramEnd"/>
            <w:r>
              <w:rPr>
                <w:spacing w:val="-7"/>
                <w:sz w:val="20"/>
              </w:rPr>
              <w:t xml:space="preserve"> </w:t>
            </w:r>
            <w:r>
              <w:rPr>
                <w:sz w:val="20"/>
              </w:rPr>
              <w:t>stratejilerdir.</w:t>
            </w:r>
          </w:p>
        </w:tc>
      </w:tr>
      <w:tr w:rsidR="00206F3F">
        <w:trPr>
          <w:trHeight w:val="1758"/>
        </w:trPr>
        <w:tc>
          <w:tcPr>
            <w:tcW w:w="1486" w:type="dxa"/>
            <w:shd w:val="clear" w:color="auto" w:fill="E2EFD9"/>
          </w:tcPr>
          <w:p w:rsidR="00206F3F" w:rsidRDefault="00206F3F">
            <w:pPr>
              <w:pStyle w:val="TableParagraph"/>
              <w:spacing w:before="1"/>
              <w:rPr>
                <w:b/>
                <w:sz w:val="25"/>
              </w:rPr>
            </w:pPr>
          </w:p>
          <w:p w:rsidR="00206F3F" w:rsidRDefault="002E0205">
            <w:pPr>
              <w:pStyle w:val="TableParagraph"/>
              <w:ind w:left="107"/>
              <w:rPr>
                <w:b/>
                <w:sz w:val="20"/>
              </w:rPr>
            </w:pPr>
            <w:r>
              <w:rPr>
                <w:b/>
                <w:sz w:val="20"/>
              </w:rPr>
              <w:t>Zayıf</w:t>
            </w:r>
            <w:r>
              <w:rPr>
                <w:b/>
                <w:spacing w:val="-3"/>
                <w:sz w:val="20"/>
              </w:rPr>
              <w:t xml:space="preserve"> </w:t>
            </w:r>
            <w:r>
              <w:rPr>
                <w:b/>
                <w:sz w:val="20"/>
              </w:rPr>
              <w:t>Yönler</w:t>
            </w:r>
          </w:p>
        </w:tc>
        <w:tc>
          <w:tcPr>
            <w:tcW w:w="4246" w:type="dxa"/>
            <w:shd w:val="clear" w:color="auto" w:fill="E2EFD9"/>
          </w:tcPr>
          <w:p w:rsidR="00206F3F" w:rsidRDefault="00206F3F">
            <w:pPr>
              <w:pStyle w:val="TableParagraph"/>
              <w:spacing w:before="1"/>
              <w:rPr>
                <w:b/>
                <w:sz w:val="25"/>
              </w:rPr>
            </w:pPr>
          </w:p>
          <w:p w:rsidR="00206F3F" w:rsidRDefault="002E0205">
            <w:pPr>
              <w:pStyle w:val="TableParagraph"/>
              <w:spacing w:line="300" w:lineRule="auto"/>
              <w:ind w:left="105"/>
              <w:rPr>
                <w:sz w:val="20"/>
              </w:rPr>
            </w:pPr>
            <w:r>
              <w:rPr>
                <w:sz w:val="20"/>
              </w:rPr>
              <w:t>Okul/kurumun zayıf yönlerinin olumsuz</w:t>
            </w:r>
            <w:r>
              <w:rPr>
                <w:spacing w:val="1"/>
                <w:sz w:val="20"/>
              </w:rPr>
              <w:t xml:space="preserve"> </w:t>
            </w:r>
            <w:r>
              <w:rPr>
                <w:sz w:val="20"/>
              </w:rPr>
              <w:t>etkilerini en aza indirgerken fırsatların olası</w:t>
            </w:r>
            <w:r>
              <w:rPr>
                <w:spacing w:val="1"/>
                <w:sz w:val="20"/>
              </w:rPr>
              <w:t xml:space="preserve"> </w:t>
            </w:r>
            <w:r>
              <w:rPr>
                <w:sz w:val="20"/>
              </w:rPr>
              <w:t>olumlu etkilerinden azami düzeyde</w:t>
            </w:r>
            <w:r>
              <w:rPr>
                <w:spacing w:val="1"/>
                <w:sz w:val="20"/>
              </w:rPr>
              <w:t xml:space="preserve"> </w:t>
            </w:r>
            <w:r>
              <w:rPr>
                <w:sz w:val="20"/>
              </w:rPr>
              <w:t>yararlanmaya</w:t>
            </w:r>
            <w:r>
              <w:rPr>
                <w:spacing w:val="-7"/>
                <w:sz w:val="20"/>
              </w:rPr>
              <w:t xml:space="preserve"> </w:t>
            </w:r>
            <w:r>
              <w:rPr>
                <w:sz w:val="20"/>
              </w:rPr>
              <w:t>yönelik</w:t>
            </w:r>
            <w:r>
              <w:rPr>
                <w:spacing w:val="-7"/>
                <w:sz w:val="20"/>
              </w:rPr>
              <w:t xml:space="preserve"> </w:t>
            </w:r>
            <w:r>
              <w:rPr>
                <w:sz w:val="20"/>
              </w:rPr>
              <w:t>geliştirilen</w:t>
            </w:r>
            <w:r>
              <w:rPr>
                <w:spacing w:val="-6"/>
                <w:sz w:val="20"/>
              </w:rPr>
              <w:t xml:space="preserve"> </w:t>
            </w:r>
            <w:r>
              <w:rPr>
                <w:sz w:val="20"/>
              </w:rPr>
              <w:t>stratejilerdir.</w:t>
            </w:r>
          </w:p>
        </w:tc>
        <w:tc>
          <w:tcPr>
            <w:tcW w:w="3910" w:type="dxa"/>
            <w:shd w:val="clear" w:color="auto" w:fill="E2EFD9"/>
          </w:tcPr>
          <w:p w:rsidR="00206F3F" w:rsidRDefault="00206F3F">
            <w:pPr>
              <w:pStyle w:val="TableParagraph"/>
              <w:spacing w:before="1"/>
              <w:rPr>
                <w:b/>
                <w:sz w:val="25"/>
              </w:rPr>
            </w:pPr>
          </w:p>
          <w:p w:rsidR="00206F3F" w:rsidRDefault="002E0205">
            <w:pPr>
              <w:pStyle w:val="TableParagraph"/>
              <w:spacing w:line="300" w:lineRule="auto"/>
              <w:ind w:left="106" w:right="632"/>
              <w:rPr>
                <w:sz w:val="20"/>
              </w:rPr>
            </w:pPr>
            <w:r>
              <w:rPr>
                <w:sz w:val="20"/>
              </w:rPr>
              <w:t>Zayıf yönler ve tehditlerin olumsuz</w:t>
            </w:r>
            <w:r>
              <w:rPr>
                <w:spacing w:val="1"/>
                <w:sz w:val="20"/>
              </w:rPr>
              <w:t xml:space="preserve"> </w:t>
            </w:r>
            <w:r>
              <w:rPr>
                <w:sz w:val="20"/>
              </w:rPr>
              <w:t>etkilerini</w:t>
            </w:r>
            <w:r>
              <w:rPr>
                <w:spacing w:val="-3"/>
                <w:sz w:val="20"/>
              </w:rPr>
              <w:t xml:space="preserve"> </w:t>
            </w:r>
            <w:r>
              <w:rPr>
                <w:sz w:val="20"/>
              </w:rPr>
              <w:t>en</w:t>
            </w:r>
            <w:r>
              <w:rPr>
                <w:spacing w:val="-6"/>
                <w:sz w:val="20"/>
              </w:rPr>
              <w:t xml:space="preserve"> </w:t>
            </w:r>
            <w:r>
              <w:rPr>
                <w:sz w:val="20"/>
              </w:rPr>
              <w:t>aza</w:t>
            </w:r>
            <w:r>
              <w:rPr>
                <w:spacing w:val="-4"/>
                <w:sz w:val="20"/>
              </w:rPr>
              <w:t xml:space="preserve"> </w:t>
            </w:r>
            <w:r>
              <w:rPr>
                <w:sz w:val="20"/>
              </w:rPr>
              <w:t>indirgemeye</w:t>
            </w:r>
            <w:r>
              <w:rPr>
                <w:spacing w:val="-6"/>
                <w:sz w:val="20"/>
              </w:rPr>
              <w:t xml:space="preserve"> </w:t>
            </w:r>
            <w:r>
              <w:rPr>
                <w:sz w:val="20"/>
              </w:rPr>
              <w:t>yönelik</w:t>
            </w:r>
            <w:r>
              <w:rPr>
                <w:spacing w:val="-41"/>
                <w:sz w:val="20"/>
              </w:rPr>
              <w:t xml:space="preserve"> </w:t>
            </w:r>
            <w:r>
              <w:rPr>
                <w:sz w:val="20"/>
              </w:rPr>
              <w:t>geliştirilen</w:t>
            </w:r>
            <w:r>
              <w:rPr>
                <w:spacing w:val="-1"/>
                <w:sz w:val="20"/>
              </w:rPr>
              <w:t xml:space="preserve"> </w:t>
            </w:r>
            <w:r>
              <w:rPr>
                <w:sz w:val="20"/>
              </w:rPr>
              <w:t>stratejilerdir.</w:t>
            </w:r>
          </w:p>
        </w:tc>
      </w:tr>
    </w:tbl>
    <w:p w:rsidR="00206F3F" w:rsidRDefault="00206F3F">
      <w:pPr>
        <w:pStyle w:val="GvdeMetni"/>
        <w:rPr>
          <w:b/>
          <w:sz w:val="22"/>
        </w:rPr>
      </w:pPr>
    </w:p>
    <w:p w:rsidR="00206F3F" w:rsidRDefault="00206F3F">
      <w:pPr>
        <w:pStyle w:val="GvdeMetni"/>
        <w:spacing w:before="5"/>
        <w:rPr>
          <w:b/>
          <w:sz w:val="21"/>
        </w:rPr>
      </w:pPr>
    </w:p>
    <w:p w:rsidR="00206F3F" w:rsidRDefault="002E0205">
      <w:pPr>
        <w:pStyle w:val="Balk3"/>
        <w:numPr>
          <w:ilvl w:val="1"/>
          <w:numId w:val="14"/>
        </w:numPr>
        <w:tabs>
          <w:tab w:val="left" w:pos="1746"/>
        </w:tabs>
        <w:spacing w:before="0"/>
        <w:ind w:left="1745" w:hanging="788"/>
        <w:jc w:val="left"/>
      </w:pPr>
      <w:r>
        <w:t>Tespit</w:t>
      </w:r>
      <w:r>
        <w:rPr>
          <w:spacing w:val="-5"/>
        </w:rPr>
        <w:t xml:space="preserve"> </w:t>
      </w:r>
      <w:r>
        <w:t>ve</w:t>
      </w:r>
      <w:r>
        <w:rPr>
          <w:spacing w:val="-2"/>
        </w:rPr>
        <w:t xml:space="preserve"> </w:t>
      </w:r>
      <w:r>
        <w:t>İhtiyaçların</w:t>
      </w:r>
      <w:r>
        <w:rPr>
          <w:spacing w:val="-3"/>
        </w:rPr>
        <w:t xml:space="preserve"> </w:t>
      </w:r>
      <w:r>
        <w:t>Belirlenmesi</w:t>
      </w:r>
    </w:p>
    <w:p w:rsidR="00206F3F" w:rsidRDefault="002E0205">
      <w:pPr>
        <w:pStyle w:val="GvdeMetni"/>
        <w:spacing w:before="119" w:line="360" w:lineRule="auto"/>
        <w:ind w:left="958" w:right="1013"/>
        <w:jc w:val="both"/>
        <w:rPr>
          <w:b/>
        </w:rPr>
      </w:pPr>
      <w:r>
        <w:t>Durum</w:t>
      </w:r>
      <w:r>
        <w:rPr>
          <w:spacing w:val="1"/>
        </w:rPr>
        <w:t xml:space="preserve"> </w:t>
      </w:r>
      <w:r>
        <w:t>analizi</w:t>
      </w:r>
      <w:r>
        <w:rPr>
          <w:spacing w:val="1"/>
        </w:rPr>
        <w:t xml:space="preserve"> </w:t>
      </w:r>
      <w:r>
        <w:t>çerçevesinde</w:t>
      </w:r>
      <w:r>
        <w:rPr>
          <w:spacing w:val="1"/>
        </w:rPr>
        <w:t xml:space="preserve"> </w:t>
      </w:r>
      <w:r>
        <w:t>gerçekleştirilen</w:t>
      </w:r>
      <w:r>
        <w:rPr>
          <w:spacing w:val="1"/>
        </w:rPr>
        <w:t xml:space="preserve"> </w:t>
      </w:r>
      <w:r>
        <w:t>tüm</w:t>
      </w:r>
      <w:r>
        <w:rPr>
          <w:spacing w:val="1"/>
        </w:rPr>
        <w:t xml:space="preserve"> </w:t>
      </w:r>
      <w:r>
        <w:t>çalışmalardan</w:t>
      </w:r>
      <w:r>
        <w:rPr>
          <w:spacing w:val="1"/>
        </w:rPr>
        <w:t xml:space="preserve"> </w:t>
      </w:r>
      <w:r>
        <w:t>elde</w:t>
      </w:r>
      <w:r>
        <w:rPr>
          <w:spacing w:val="1"/>
        </w:rPr>
        <w:t xml:space="preserve"> </w:t>
      </w:r>
      <w:r>
        <w:t>edilen</w:t>
      </w:r>
      <w:r>
        <w:rPr>
          <w:spacing w:val="1"/>
        </w:rPr>
        <w:t xml:space="preserve"> </w:t>
      </w:r>
      <w:r>
        <w:t>veriler;</w:t>
      </w:r>
      <w:r>
        <w:rPr>
          <w:spacing w:val="1"/>
        </w:rPr>
        <w:t xml:space="preserve"> </w:t>
      </w:r>
      <w:r>
        <w:t>paydaş</w:t>
      </w:r>
      <w:r>
        <w:rPr>
          <w:spacing w:val="1"/>
        </w:rPr>
        <w:t xml:space="preserve"> </w:t>
      </w:r>
      <w:r>
        <w:t>anketleri,</w:t>
      </w:r>
      <w:r>
        <w:rPr>
          <w:spacing w:val="1"/>
        </w:rPr>
        <w:t xml:space="preserve"> </w:t>
      </w:r>
      <w:r>
        <w:t>toplantı</w:t>
      </w:r>
      <w:r>
        <w:rPr>
          <w:spacing w:val="1"/>
        </w:rPr>
        <w:t xml:space="preserve"> </w:t>
      </w:r>
      <w:r>
        <w:t>tutanakları</w:t>
      </w:r>
      <w:r>
        <w:rPr>
          <w:spacing w:val="1"/>
        </w:rPr>
        <w:t xml:space="preserve"> </w:t>
      </w:r>
      <w:r>
        <w:t>vs.</w:t>
      </w:r>
      <w:r>
        <w:rPr>
          <w:spacing w:val="1"/>
        </w:rPr>
        <w:t xml:space="preserve"> </w:t>
      </w:r>
      <w:r>
        <w:t>göz</w:t>
      </w:r>
      <w:r>
        <w:rPr>
          <w:spacing w:val="1"/>
        </w:rPr>
        <w:t xml:space="preserve"> </w:t>
      </w:r>
      <w:r>
        <w:t>önünde</w:t>
      </w:r>
      <w:r>
        <w:rPr>
          <w:spacing w:val="1"/>
        </w:rPr>
        <w:t xml:space="preserve"> </w:t>
      </w:r>
      <w:r>
        <w:t>bulundurularak</w:t>
      </w:r>
      <w:r>
        <w:rPr>
          <w:spacing w:val="1"/>
        </w:rPr>
        <w:t xml:space="preserve"> </w:t>
      </w:r>
      <w:r>
        <w:t>özet</w:t>
      </w:r>
      <w:r>
        <w:rPr>
          <w:spacing w:val="1"/>
        </w:rPr>
        <w:t xml:space="preserve"> </w:t>
      </w:r>
      <w:r>
        <w:t>bir</w:t>
      </w:r>
      <w:r>
        <w:rPr>
          <w:spacing w:val="1"/>
        </w:rPr>
        <w:t xml:space="preserve"> </w:t>
      </w:r>
      <w:r>
        <w:t>bakış</w:t>
      </w:r>
      <w:r>
        <w:rPr>
          <w:spacing w:val="1"/>
        </w:rPr>
        <w:t xml:space="preserve"> </w:t>
      </w:r>
      <w:r>
        <w:t>geliştirilmesi sürecidir. Oluşturulan tablo amaç ve hedeflere ulaşmak için temel yapıyı</w:t>
      </w:r>
      <w:r>
        <w:rPr>
          <w:spacing w:val="1"/>
        </w:rPr>
        <w:t xml:space="preserve"> </w:t>
      </w:r>
      <w:r>
        <w:t>oluşturacaktır.</w:t>
      </w:r>
      <w:r>
        <w:rPr>
          <w:spacing w:val="1"/>
        </w:rPr>
        <w:t xml:space="preserve"> </w:t>
      </w:r>
      <w:r>
        <w:t>Tablo</w:t>
      </w:r>
      <w:r>
        <w:rPr>
          <w:spacing w:val="1"/>
        </w:rPr>
        <w:t xml:space="preserve"> </w:t>
      </w:r>
      <w:r>
        <w:t>23’te</w:t>
      </w:r>
      <w:r>
        <w:rPr>
          <w:spacing w:val="1"/>
        </w:rPr>
        <w:t xml:space="preserve"> </w:t>
      </w:r>
      <w:r>
        <w:t>farklı</w:t>
      </w:r>
      <w:r>
        <w:rPr>
          <w:spacing w:val="1"/>
        </w:rPr>
        <w:t xml:space="preserve"> </w:t>
      </w:r>
      <w:r>
        <w:t>durum</w:t>
      </w:r>
      <w:r>
        <w:rPr>
          <w:spacing w:val="1"/>
        </w:rPr>
        <w:t xml:space="preserve"> </w:t>
      </w:r>
      <w:r>
        <w:t>analizi</w:t>
      </w:r>
      <w:r>
        <w:rPr>
          <w:spacing w:val="1"/>
        </w:rPr>
        <w:t xml:space="preserve"> </w:t>
      </w:r>
      <w:r>
        <w:t>bulguları</w:t>
      </w:r>
      <w:r>
        <w:rPr>
          <w:spacing w:val="1"/>
        </w:rPr>
        <w:t xml:space="preserve"> </w:t>
      </w:r>
      <w:r>
        <w:t>için</w:t>
      </w:r>
      <w:r>
        <w:rPr>
          <w:spacing w:val="1"/>
        </w:rPr>
        <w:t xml:space="preserve"> </w:t>
      </w:r>
      <w:r>
        <w:t>birer</w:t>
      </w:r>
      <w:r>
        <w:rPr>
          <w:spacing w:val="1"/>
        </w:rPr>
        <w:t xml:space="preserve"> </w:t>
      </w:r>
      <w:r>
        <w:t>örnek</w:t>
      </w:r>
      <w:r>
        <w:rPr>
          <w:spacing w:val="1"/>
        </w:rPr>
        <w:t xml:space="preserve"> </w:t>
      </w:r>
      <w:r>
        <w:t>tespit</w:t>
      </w:r>
      <w:r>
        <w:rPr>
          <w:spacing w:val="1"/>
        </w:rPr>
        <w:t xml:space="preserve"> </w:t>
      </w:r>
      <w:r>
        <w:t>ve</w:t>
      </w:r>
      <w:r>
        <w:rPr>
          <w:spacing w:val="-50"/>
        </w:rPr>
        <w:t xml:space="preserve"> </w:t>
      </w:r>
      <w:r>
        <w:t>ihtiyaçlar</w:t>
      </w:r>
      <w:r>
        <w:rPr>
          <w:spacing w:val="1"/>
        </w:rPr>
        <w:t xml:space="preserve"> </w:t>
      </w:r>
      <w:r>
        <w:t>alanı</w:t>
      </w:r>
      <w:r>
        <w:rPr>
          <w:spacing w:val="1"/>
        </w:rPr>
        <w:t xml:space="preserve"> </w:t>
      </w:r>
      <w:r>
        <w:t>örneklendirilmiştir</w:t>
      </w:r>
      <w:r>
        <w:rPr>
          <w:spacing w:val="1"/>
        </w:rPr>
        <w:t xml:space="preserve"> </w:t>
      </w:r>
      <w:r>
        <w:rPr>
          <w:b/>
        </w:rPr>
        <w:t>(Bu</w:t>
      </w:r>
      <w:r>
        <w:rPr>
          <w:b/>
          <w:spacing w:val="1"/>
        </w:rPr>
        <w:t xml:space="preserve"> </w:t>
      </w:r>
      <w:r>
        <w:rPr>
          <w:b/>
        </w:rPr>
        <w:t>tabloya</w:t>
      </w:r>
      <w:r>
        <w:rPr>
          <w:b/>
          <w:spacing w:val="1"/>
        </w:rPr>
        <w:t xml:space="preserve"> </w:t>
      </w:r>
      <w:r>
        <w:rPr>
          <w:b/>
        </w:rPr>
        <w:t>yayımlanan</w:t>
      </w:r>
      <w:r>
        <w:rPr>
          <w:b/>
          <w:spacing w:val="1"/>
        </w:rPr>
        <w:t xml:space="preserve"> </w:t>
      </w:r>
      <w:r>
        <w:rPr>
          <w:b/>
        </w:rPr>
        <w:t>Stratejik</w:t>
      </w:r>
      <w:r>
        <w:rPr>
          <w:b/>
          <w:spacing w:val="1"/>
        </w:rPr>
        <w:t xml:space="preserve"> </w:t>
      </w:r>
      <w:r>
        <w:rPr>
          <w:b/>
        </w:rPr>
        <w:t>Plan’da</w:t>
      </w:r>
      <w:r>
        <w:rPr>
          <w:b/>
          <w:spacing w:val="1"/>
        </w:rPr>
        <w:t xml:space="preserve"> </w:t>
      </w:r>
      <w:r>
        <w:rPr>
          <w:b/>
        </w:rPr>
        <w:t>yer</w:t>
      </w:r>
      <w:r>
        <w:rPr>
          <w:b/>
          <w:spacing w:val="1"/>
        </w:rPr>
        <w:t xml:space="preserve"> </w:t>
      </w:r>
      <w:r>
        <w:rPr>
          <w:b/>
        </w:rPr>
        <w:t>verilmeyecektir.).</w:t>
      </w:r>
    </w:p>
    <w:p w:rsidR="00206F3F" w:rsidRDefault="00206F3F">
      <w:pPr>
        <w:pStyle w:val="GvdeMetni"/>
        <w:spacing w:before="1"/>
        <w:rPr>
          <w:b/>
          <w:sz w:val="36"/>
        </w:rPr>
      </w:pPr>
    </w:p>
    <w:p w:rsidR="00206F3F" w:rsidRDefault="002E0205">
      <w:pPr>
        <w:spacing w:before="1"/>
        <w:ind w:left="958"/>
        <w:jc w:val="both"/>
        <w:rPr>
          <w:b/>
          <w:sz w:val="20"/>
        </w:rPr>
      </w:pPr>
      <w:r>
        <w:rPr>
          <w:b/>
          <w:sz w:val="20"/>
        </w:rPr>
        <w:t>Tablo</w:t>
      </w:r>
      <w:r>
        <w:rPr>
          <w:b/>
          <w:spacing w:val="-4"/>
          <w:sz w:val="20"/>
        </w:rPr>
        <w:t xml:space="preserve"> </w:t>
      </w:r>
      <w:r>
        <w:rPr>
          <w:b/>
          <w:sz w:val="20"/>
        </w:rPr>
        <w:t>23.</w:t>
      </w:r>
      <w:r>
        <w:rPr>
          <w:b/>
          <w:spacing w:val="-5"/>
          <w:sz w:val="20"/>
        </w:rPr>
        <w:t xml:space="preserve"> </w:t>
      </w:r>
      <w:r>
        <w:rPr>
          <w:b/>
          <w:sz w:val="20"/>
        </w:rPr>
        <w:t>Tespit</w:t>
      </w:r>
      <w:r>
        <w:rPr>
          <w:b/>
          <w:spacing w:val="-3"/>
          <w:sz w:val="20"/>
        </w:rPr>
        <w:t xml:space="preserve"> </w:t>
      </w:r>
      <w:r>
        <w:rPr>
          <w:b/>
          <w:sz w:val="20"/>
        </w:rPr>
        <w:t>ve</w:t>
      </w:r>
      <w:r>
        <w:rPr>
          <w:b/>
          <w:spacing w:val="-3"/>
          <w:sz w:val="20"/>
        </w:rPr>
        <w:t xml:space="preserve"> </w:t>
      </w:r>
      <w:r>
        <w:rPr>
          <w:b/>
          <w:sz w:val="20"/>
        </w:rPr>
        <w:t>İhtiyaçları</w:t>
      </w:r>
      <w:r>
        <w:rPr>
          <w:b/>
          <w:spacing w:val="-2"/>
          <w:sz w:val="20"/>
        </w:rPr>
        <w:t xml:space="preserve"> </w:t>
      </w:r>
      <w:r>
        <w:rPr>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206F3F">
        <w:trPr>
          <w:trHeight w:val="1645"/>
        </w:trPr>
        <w:tc>
          <w:tcPr>
            <w:tcW w:w="3374" w:type="dxa"/>
            <w:shd w:val="clear" w:color="auto" w:fill="A8D08D"/>
          </w:tcPr>
          <w:p w:rsidR="00206F3F" w:rsidRDefault="00206F3F">
            <w:pPr>
              <w:pStyle w:val="TableParagraph"/>
              <w:rPr>
                <w:b/>
              </w:rPr>
            </w:pPr>
          </w:p>
          <w:p w:rsidR="00206F3F" w:rsidRDefault="00206F3F">
            <w:pPr>
              <w:pStyle w:val="TableParagraph"/>
              <w:rPr>
                <w:b/>
              </w:rPr>
            </w:pPr>
          </w:p>
          <w:p w:rsidR="00206F3F" w:rsidRDefault="002E0205">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575" w:type="dxa"/>
            <w:shd w:val="clear" w:color="auto" w:fill="A8D08D"/>
          </w:tcPr>
          <w:p w:rsidR="00206F3F" w:rsidRDefault="00206F3F">
            <w:pPr>
              <w:pStyle w:val="TableParagraph"/>
              <w:rPr>
                <w:b/>
              </w:rPr>
            </w:pPr>
          </w:p>
          <w:p w:rsidR="00206F3F" w:rsidRDefault="00206F3F">
            <w:pPr>
              <w:pStyle w:val="TableParagraph"/>
              <w:rPr>
                <w:b/>
              </w:rPr>
            </w:pPr>
          </w:p>
          <w:p w:rsidR="00206F3F" w:rsidRDefault="002E0205">
            <w:pPr>
              <w:pStyle w:val="TableParagraph"/>
              <w:spacing w:before="186"/>
              <w:ind w:left="108"/>
              <w:rPr>
                <w:b/>
                <w:sz w:val="20"/>
              </w:rPr>
            </w:pPr>
            <w:r>
              <w:rPr>
                <w:b/>
                <w:sz w:val="20"/>
              </w:rPr>
              <w:t>Tespitler</w:t>
            </w:r>
          </w:p>
        </w:tc>
        <w:tc>
          <w:tcPr>
            <w:tcW w:w="3117" w:type="dxa"/>
            <w:shd w:val="clear" w:color="auto" w:fill="A8D08D"/>
          </w:tcPr>
          <w:p w:rsidR="00206F3F" w:rsidRDefault="00206F3F">
            <w:pPr>
              <w:pStyle w:val="TableParagraph"/>
              <w:rPr>
                <w:b/>
              </w:rPr>
            </w:pPr>
          </w:p>
          <w:p w:rsidR="00206F3F" w:rsidRDefault="00206F3F">
            <w:pPr>
              <w:pStyle w:val="TableParagraph"/>
              <w:rPr>
                <w:b/>
              </w:rPr>
            </w:pPr>
          </w:p>
          <w:p w:rsidR="00206F3F" w:rsidRDefault="002E0205">
            <w:pPr>
              <w:pStyle w:val="TableParagraph"/>
              <w:spacing w:before="186"/>
              <w:ind w:left="108"/>
              <w:rPr>
                <w:b/>
                <w:sz w:val="20"/>
              </w:rPr>
            </w:pPr>
            <w:r>
              <w:rPr>
                <w:b/>
                <w:sz w:val="20"/>
              </w:rPr>
              <w:t>İhtiyaçlar</w:t>
            </w:r>
          </w:p>
        </w:tc>
      </w:tr>
      <w:tr w:rsidR="00206F3F">
        <w:trPr>
          <w:trHeight w:val="1053"/>
        </w:trPr>
        <w:tc>
          <w:tcPr>
            <w:tcW w:w="3374" w:type="dxa"/>
            <w:shd w:val="clear" w:color="auto" w:fill="E2EFD9"/>
          </w:tcPr>
          <w:p w:rsidR="00206F3F" w:rsidRDefault="00206F3F">
            <w:pPr>
              <w:pStyle w:val="TableParagraph"/>
              <w:spacing w:before="11"/>
              <w:rPr>
                <w:b/>
                <w:sz w:val="19"/>
              </w:rPr>
            </w:pPr>
          </w:p>
          <w:p w:rsidR="00206F3F" w:rsidRDefault="002E0205">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575" w:type="dxa"/>
            <w:shd w:val="clear" w:color="auto" w:fill="E2EFD9"/>
          </w:tcPr>
          <w:p w:rsidR="00206F3F" w:rsidRDefault="002E0205">
            <w:pPr>
              <w:pStyle w:val="TableParagraph"/>
              <w:spacing w:line="357" w:lineRule="auto"/>
              <w:ind w:left="108" w:right="249"/>
              <w:rPr>
                <w:sz w:val="20"/>
              </w:rPr>
            </w:pPr>
            <w:r>
              <w:rPr>
                <w:sz w:val="20"/>
              </w:rPr>
              <w:t>İzleme ve değerlendirme</w:t>
            </w:r>
            <w:r>
              <w:rPr>
                <w:spacing w:val="1"/>
                <w:sz w:val="20"/>
              </w:rPr>
              <w:t xml:space="preserve"> </w:t>
            </w:r>
            <w:r>
              <w:rPr>
                <w:sz w:val="20"/>
              </w:rPr>
              <w:t>çalışmalarında</w:t>
            </w:r>
            <w:r>
              <w:rPr>
                <w:spacing w:val="-11"/>
                <w:sz w:val="20"/>
              </w:rPr>
              <w:t xml:space="preserve"> </w:t>
            </w:r>
            <w:r>
              <w:rPr>
                <w:sz w:val="20"/>
              </w:rPr>
              <w:t>eksiklikler</w:t>
            </w:r>
          </w:p>
          <w:p w:rsidR="00206F3F" w:rsidRDefault="002E0205">
            <w:pPr>
              <w:pStyle w:val="TableParagraph"/>
              <w:spacing w:before="4"/>
              <w:ind w:left="108"/>
              <w:rPr>
                <w:sz w:val="20"/>
              </w:rPr>
            </w:pPr>
            <w:proofErr w:type="gramStart"/>
            <w:r>
              <w:rPr>
                <w:sz w:val="20"/>
              </w:rPr>
              <w:t>saptanmıştır</w:t>
            </w:r>
            <w:proofErr w:type="gramEnd"/>
            <w:r>
              <w:rPr>
                <w:sz w:val="20"/>
              </w:rPr>
              <w:t>.</w:t>
            </w:r>
          </w:p>
        </w:tc>
        <w:tc>
          <w:tcPr>
            <w:tcW w:w="3117" w:type="dxa"/>
            <w:shd w:val="clear" w:color="auto" w:fill="E2EFD9"/>
          </w:tcPr>
          <w:p w:rsidR="00206F3F" w:rsidRDefault="002E0205">
            <w:pPr>
              <w:pStyle w:val="TableParagraph"/>
              <w:spacing w:line="357" w:lineRule="auto"/>
              <w:ind w:left="108" w:right="501"/>
              <w:rPr>
                <w:sz w:val="20"/>
              </w:rPr>
            </w:pPr>
            <w:r>
              <w:rPr>
                <w:sz w:val="20"/>
              </w:rPr>
              <w:t>İzleme ve değerlendirme için</w:t>
            </w:r>
            <w:r>
              <w:rPr>
                <w:spacing w:val="-43"/>
                <w:sz w:val="20"/>
              </w:rPr>
              <w:t xml:space="preserve"> </w:t>
            </w:r>
            <w:r>
              <w:rPr>
                <w:sz w:val="20"/>
              </w:rPr>
              <w:t>etkin</w:t>
            </w:r>
            <w:r>
              <w:rPr>
                <w:spacing w:val="-2"/>
                <w:sz w:val="20"/>
              </w:rPr>
              <w:t xml:space="preserve"> </w:t>
            </w:r>
            <w:r>
              <w:rPr>
                <w:sz w:val="20"/>
              </w:rPr>
              <w:t>bir</w:t>
            </w:r>
            <w:r>
              <w:rPr>
                <w:spacing w:val="-3"/>
                <w:sz w:val="20"/>
              </w:rPr>
              <w:t xml:space="preserve"> </w:t>
            </w:r>
            <w:r>
              <w:rPr>
                <w:sz w:val="20"/>
              </w:rPr>
              <w:t>sistem</w:t>
            </w:r>
            <w:r>
              <w:rPr>
                <w:spacing w:val="-3"/>
                <w:sz w:val="20"/>
              </w:rPr>
              <w:t xml:space="preserve"> </w:t>
            </w:r>
            <w:r>
              <w:rPr>
                <w:sz w:val="20"/>
              </w:rPr>
              <w:t>kurulması</w:t>
            </w:r>
          </w:p>
        </w:tc>
      </w:tr>
      <w:tr w:rsidR="00206F3F">
        <w:trPr>
          <w:trHeight w:val="705"/>
        </w:trPr>
        <w:tc>
          <w:tcPr>
            <w:tcW w:w="3374" w:type="dxa"/>
            <w:shd w:val="clear" w:color="auto" w:fill="E2EFD9"/>
          </w:tcPr>
          <w:p w:rsidR="00206F3F" w:rsidRDefault="00206F3F">
            <w:pPr>
              <w:pStyle w:val="TableParagraph"/>
              <w:rPr>
                <w:b/>
                <w:sz w:val="30"/>
              </w:rPr>
            </w:pPr>
          </w:p>
          <w:p w:rsidR="00206F3F" w:rsidRDefault="002E0205">
            <w:pPr>
              <w:pStyle w:val="TableParagraph"/>
              <w:ind w:left="107"/>
              <w:rPr>
                <w:b/>
                <w:sz w:val="20"/>
              </w:rPr>
            </w:pPr>
            <w:r>
              <w:rPr>
                <w:b/>
                <w:sz w:val="20"/>
              </w:rPr>
              <w:t>Paydaş</w:t>
            </w:r>
            <w:r>
              <w:rPr>
                <w:b/>
                <w:spacing w:val="-4"/>
                <w:sz w:val="20"/>
              </w:rPr>
              <w:t xml:space="preserve"> </w:t>
            </w:r>
            <w:r>
              <w:rPr>
                <w:b/>
                <w:sz w:val="20"/>
              </w:rPr>
              <w:t>Analizi</w:t>
            </w:r>
          </w:p>
        </w:tc>
        <w:tc>
          <w:tcPr>
            <w:tcW w:w="2575" w:type="dxa"/>
            <w:shd w:val="clear" w:color="auto" w:fill="E2EFD9"/>
          </w:tcPr>
          <w:p w:rsidR="00206F3F" w:rsidRDefault="002E0205">
            <w:pPr>
              <w:pStyle w:val="TableParagraph"/>
              <w:spacing w:before="1"/>
              <w:ind w:left="108"/>
              <w:rPr>
                <w:sz w:val="20"/>
              </w:rPr>
            </w:pPr>
            <w:r>
              <w:rPr>
                <w:sz w:val="20"/>
              </w:rPr>
              <w:t>Aileler</w:t>
            </w:r>
            <w:r>
              <w:rPr>
                <w:spacing w:val="-3"/>
                <w:sz w:val="20"/>
              </w:rPr>
              <w:t xml:space="preserve"> </w:t>
            </w:r>
            <w:r>
              <w:rPr>
                <w:sz w:val="20"/>
              </w:rPr>
              <w:t>ile</w:t>
            </w:r>
            <w:r>
              <w:rPr>
                <w:spacing w:val="-6"/>
                <w:sz w:val="20"/>
              </w:rPr>
              <w:t xml:space="preserve"> </w:t>
            </w:r>
            <w:r>
              <w:rPr>
                <w:sz w:val="20"/>
              </w:rPr>
              <w:t>iletişim</w:t>
            </w:r>
            <w:r>
              <w:rPr>
                <w:spacing w:val="-2"/>
                <w:sz w:val="20"/>
              </w:rPr>
              <w:t xml:space="preserve"> </w:t>
            </w:r>
            <w:r>
              <w:rPr>
                <w:sz w:val="20"/>
              </w:rPr>
              <w:t>ve</w:t>
            </w:r>
            <w:r>
              <w:rPr>
                <w:spacing w:val="-2"/>
                <w:sz w:val="20"/>
              </w:rPr>
              <w:t xml:space="preserve"> </w:t>
            </w:r>
            <w:r>
              <w:rPr>
                <w:sz w:val="20"/>
              </w:rPr>
              <w:t>iş</w:t>
            </w:r>
          </w:p>
          <w:p w:rsidR="00206F3F" w:rsidRDefault="002E0205">
            <w:pPr>
              <w:pStyle w:val="TableParagraph"/>
              <w:spacing w:before="116"/>
              <w:ind w:left="108"/>
              <w:rPr>
                <w:sz w:val="20"/>
              </w:rPr>
            </w:pPr>
            <w:proofErr w:type="gramStart"/>
            <w:r>
              <w:rPr>
                <w:sz w:val="20"/>
              </w:rPr>
              <w:t>birliği</w:t>
            </w:r>
            <w:proofErr w:type="gramEnd"/>
            <w:r>
              <w:rPr>
                <w:spacing w:val="-5"/>
                <w:sz w:val="20"/>
              </w:rPr>
              <w:t xml:space="preserve"> </w:t>
            </w:r>
            <w:r>
              <w:rPr>
                <w:sz w:val="20"/>
              </w:rPr>
              <w:t>yetersizdir.</w:t>
            </w:r>
          </w:p>
        </w:tc>
        <w:tc>
          <w:tcPr>
            <w:tcW w:w="3117" w:type="dxa"/>
            <w:shd w:val="clear" w:color="auto" w:fill="E2EFD9"/>
          </w:tcPr>
          <w:p w:rsidR="00206F3F" w:rsidRDefault="002E0205">
            <w:pPr>
              <w:pStyle w:val="TableParagraph"/>
              <w:spacing w:before="1"/>
              <w:ind w:left="108"/>
              <w:rPr>
                <w:sz w:val="20"/>
              </w:rPr>
            </w:pPr>
            <w:r>
              <w:rPr>
                <w:sz w:val="20"/>
              </w:rPr>
              <w:t>Aileler</w:t>
            </w:r>
            <w:r>
              <w:rPr>
                <w:spacing w:val="-4"/>
                <w:sz w:val="20"/>
              </w:rPr>
              <w:t xml:space="preserve"> </w:t>
            </w:r>
            <w:r>
              <w:rPr>
                <w:sz w:val="20"/>
              </w:rPr>
              <w:t>ile</w:t>
            </w:r>
            <w:r>
              <w:rPr>
                <w:spacing w:val="-6"/>
                <w:sz w:val="20"/>
              </w:rPr>
              <w:t xml:space="preserve"> </w:t>
            </w:r>
            <w:r>
              <w:rPr>
                <w:sz w:val="20"/>
              </w:rPr>
              <w:t>ilişkileri</w:t>
            </w:r>
            <w:r>
              <w:rPr>
                <w:spacing w:val="-5"/>
                <w:sz w:val="20"/>
              </w:rPr>
              <w:t xml:space="preserve"> </w:t>
            </w:r>
            <w:r>
              <w:rPr>
                <w:sz w:val="20"/>
              </w:rPr>
              <w:t>güçlendirecek</w:t>
            </w:r>
          </w:p>
          <w:p w:rsidR="00206F3F" w:rsidRDefault="002E0205">
            <w:pPr>
              <w:pStyle w:val="TableParagraph"/>
              <w:spacing w:before="116"/>
              <w:ind w:left="108"/>
              <w:rPr>
                <w:sz w:val="20"/>
              </w:rPr>
            </w:pPr>
            <w:proofErr w:type="gramStart"/>
            <w:r>
              <w:rPr>
                <w:sz w:val="20"/>
              </w:rPr>
              <w:t>bir</w:t>
            </w:r>
            <w:proofErr w:type="gramEnd"/>
            <w:r>
              <w:rPr>
                <w:spacing w:val="-4"/>
                <w:sz w:val="20"/>
              </w:rPr>
              <w:t xml:space="preserve"> </w:t>
            </w:r>
            <w:r>
              <w:rPr>
                <w:sz w:val="20"/>
              </w:rPr>
              <w:t>ekosistemin</w:t>
            </w:r>
            <w:r>
              <w:rPr>
                <w:spacing w:val="-6"/>
                <w:sz w:val="20"/>
              </w:rPr>
              <w:t xml:space="preserve"> </w:t>
            </w:r>
            <w:r>
              <w:rPr>
                <w:sz w:val="20"/>
              </w:rPr>
              <w:t>kurulması</w:t>
            </w:r>
          </w:p>
        </w:tc>
      </w:tr>
      <w:tr w:rsidR="00206F3F">
        <w:trPr>
          <w:trHeight w:val="1641"/>
        </w:trPr>
        <w:tc>
          <w:tcPr>
            <w:tcW w:w="3374" w:type="dxa"/>
            <w:shd w:val="clear" w:color="auto" w:fill="E2EFD9"/>
          </w:tcPr>
          <w:p w:rsidR="00206F3F" w:rsidRDefault="00206F3F">
            <w:pPr>
              <w:pStyle w:val="TableParagraph"/>
              <w:rPr>
                <w:b/>
              </w:rPr>
            </w:pPr>
          </w:p>
          <w:p w:rsidR="00206F3F" w:rsidRDefault="00206F3F">
            <w:pPr>
              <w:pStyle w:val="TableParagraph"/>
              <w:rPr>
                <w:b/>
              </w:rPr>
            </w:pPr>
          </w:p>
          <w:p w:rsidR="00206F3F" w:rsidRDefault="002E0205">
            <w:pPr>
              <w:pStyle w:val="TableParagraph"/>
              <w:spacing w:before="186"/>
              <w:ind w:left="107"/>
              <w:rPr>
                <w:b/>
                <w:sz w:val="20"/>
              </w:rPr>
            </w:pPr>
            <w:r>
              <w:rPr>
                <w:b/>
                <w:sz w:val="20"/>
              </w:rPr>
              <w:t>Okul</w:t>
            </w:r>
            <w:r>
              <w:rPr>
                <w:b/>
                <w:spacing w:val="-3"/>
                <w:sz w:val="20"/>
              </w:rPr>
              <w:t xml:space="preserve"> </w:t>
            </w:r>
            <w:r>
              <w:rPr>
                <w:b/>
                <w:sz w:val="20"/>
              </w:rPr>
              <w:t>İçi</w:t>
            </w:r>
            <w:r>
              <w:rPr>
                <w:b/>
                <w:spacing w:val="-3"/>
                <w:sz w:val="20"/>
              </w:rPr>
              <w:t xml:space="preserve"> </w:t>
            </w:r>
            <w:r>
              <w:rPr>
                <w:b/>
                <w:sz w:val="20"/>
              </w:rPr>
              <w:t>Analiz</w:t>
            </w:r>
          </w:p>
        </w:tc>
        <w:tc>
          <w:tcPr>
            <w:tcW w:w="2575" w:type="dxa"/>
            <w:shd w:val="clear" w:color="auto" w:fill="E2EFD9"/>
          </w:tcPr>
          <w:p w:rsidR="00206F3F" w:rsidRDefault="002E0205">
            <w:pPr>
              <w:pStyle w:val="TableParagraph"/>
              <w:spacing w:line="360" w:lineRule="auto"/>
              <w:ind w:left="108" w:right="211"/>
              <w:rPr>
                <w:sz w:val="20"/>
              </w:rPr>
            </w:pPr>
            <w:r>
              <w:rPr>
                <w:sz w:val="20"/>
              </w:rPr>
              <w:t>Öğrencilerin öğrenme</w:t>
            </w:r>
            <w:r>
              <w:rPr>
                <w:spacing w:val="1"/>
                <w:sz w:val="20"/>
              </w:rPr>
              <w:t xml:space="preserve"> </w:t>
            </w:r>
            <w:r>
              <w:rPr>
                <w:sz w:val="20"/>
              </w:rPr>
              <w:t>stilleri</w:t>
            </w:r>
            <w:r>
              <w:rPr>
                <w:spacing w:val="-5"/>
                <w:sz w:val="20"/>
              </w:rPr>
              <w:t xml:space="preserve"> </w:t>
            </w:r>
            <w:r>
              <w:rPr>
                <w:sz w:val="20"/>
              </w:rPr>
              <w:t>arasında</w:t>
            </w:r>
            <w:r>
              <w:rPr>
                <w:spacing w:val="-3"/>
                <w:sz w:val="20"/>
              </w:rPr>
              <w:t xml:space="preserve"> </w:t>
            </w:r>
            <w:r>
              <w:rPr>
                <w:sz w:val="20"/>
              </w:rPr>
              <w:t>en</w:t>
            </w:r>
            <w:r>
              <w:rPr>
                <w:spacing w:val="-6"/>
                <w:sz w:val="20"/>
              </w:rPr>
              <w:t xml:space="preserve"> </w:t>
            </w:r>
            <w:r>
              <w:rPr>
                <w:sz w:val="20"/>
              </w:rPr>
              <w:t>yüksek</w:t>
            </w:r>
            <w:r>
              <w:rPr>
                <w:spacing w:val="-41"/>
                <w:sz w:val="20"/>
              </w:rPr>
              <w:t xml:space="preserve"> </w:t>
            </w:r>
            <w:r>
              <w:rPr>
                <w:sz w:val="20"/>
              </w:rPr>
              <w:t>yüzde (%80) sosyal</w:t>
            </w:r>
            <w:r>
              <w:rPr>
                <w:spacing w:val="1"/>
                <w:sz w:val="20"/>
              </w:rPr>
              <w:t xml:space="preserve"> </w:t>
            </w:r>
            <w:r>
              <w:rPr>
                <w:sz w:val="20"/>
              </w:rPr>
              <w:t>öğrenmedir.</w:t>
            </w:r>
          </w:p>
        </w:tc>
        <w:tc>
          <w:tcPr>
            <w:tcW w:w="3117" w:type="dxa"/>
            <w:shd w:val="clear" w:color="auto" w:fill="E2EFD9"/>
          </w:tcPr>
          <w:p w:rsidR="00206F3F" w:rsidRDefault="002E0205">
            <w:pPr>
              <w:pStyle w:val="TableParagraph"/>
              <w:spacing w:line="357" w:lineRule="auto"/>
              <w:ind w:left="108" w:right="373"/>
              <w:rPr>
                <w:sz w:val="20"/>
              </w:rPr>
            </w:pPr>
            <w:r>
              <w:rPr>
                <w:sz w:val="20"/>
              </w:rPr>
              <w:t>İş birlikçi öğretim tekniklerine</w:t>
            </w:r>
            <w:r>
              <w:rPr>
                <w:spacing w:val="-43"/>
                <w:sz w:val="20"/>
              </w:rPr>
              <w:t xml:space="preserve"> </w:t>
            </w:r>
            <w:r>
              <w:rPr>
                <w:sz w:val="20"/>
              </w:rPr>
              <w:t>ağırlık</w:t>
            </w:r>
            <w:r>
              <w:rPr>
                <w:spacing w:val="-1"/>
                <w:sz w:val="20"/>
              </w:rPr>
              <w:t xml:space="preserve"> </w:t>
            </w:r>
            <w:r>
              <w:rPr>
                <w:sz w:val="20"/>
              </w:rPr>
              <w:t>verilmesi</w:t>
            </w:r>
          </w:p>
        </w:tc>
      </w:tr>
    </w:tbl>
    <w:p w:rsidR="00206F3F" w:rsidRDefault="00206F3F">
      <w:pPr>
        <w:spacing w:line="357" w:lineRule="auto"/>
        <w:rPr>
          <w:sz w:val="20"/>
        </w:rPr>
        <w:sectPr w:rsidR="00206F3F">
          <w:pgSz w:w="11910" w:h="16840"/>
          <w:pgMar w:top="1320" w:right="400" w:bottom="1280" w:left="460" w:header="0" w:footer="1017" w:gutter="0"/>
          <w:cols w:space="720"/>
        </w:sectPr>
      </w:pPr>
    </w:p>
    <w:p w:rsidR="00206F3F" w:rsidRDefault="002E0205" w:rsidP="00E34C84">
      <w:pPr>
        <w:pStyle w:val="Balk2"/>
        <w:numPr>
          <w:ilvl w:val="0"/>
          <w:numId w:val="17"/>
        </w:numPr>
        <w:tabs>
          <w:tab w:val="left" w:pos="1679"/>
        </w:tabs>
        <w:ind w:left="1678" w:hanging="361"/>
        <w:jc w:val="both"/>
      </w:pPr>
      <w:r>
        <w:lastRenderedPageBreak/>
        <w:t>GELECEĞE</w:t>
      </w:r>
      <w:r w:rsidRPr="00E34C84">
        <w:rPr>
          <w:spacing w:val="-4"/>
        </w:rPr>
        <w:t xml:space="preserve"> </w:t>
      </w:r>
      <w:r>
        <w:t>BAKIŞ</w:t>
      </w:r>
    </w:p>
    <w:p w:rsidR="00206F3F" w:rsidRPr="00E34C84" w:rsidRDefault="00E34C84" w:rsidP="00E34C84">
      <w:pPr>
        <w:tabs>
          <w:tab w:val="left" w:pos="1139"/>
        </w:tabs>
        <w:spacing w:line="360" w:lineRule="auto"/>
        <w:jc w:val="both"/>
        <w:rPr>
          <w:b/>
          <w:bCs/>
          <w:sz w:val="28"/>
          <w:szCs w:val="28"/>
        </w:rPr>
      </w:pPr>
      <w:r w:rsidRPr="00E34C84">
        <w:rPr>
          <w:b/>
          <w:bCs/>
          <w:sz w:val="28"/>
          <w:szCs w:val="28"/>
        </w:rPr>
        <w:t>3.1</w:t>
      </w:r>
      <w:r w:rsidR="002E0205" w:rsidRPr="00E34C84">
        <w:rPr>
          <w:b/>
          <w:bCs/>
          <w:sz w:val="28"/>
          <w:szCs w:val="28"/>
        </w:rPr>
        <w:t>Misyon</w:t>
      </w:r>
    </w:p>
    <w:p w:rsidR="00137D74" w:rsidRPr="00FA57CF" w:rsidRDefault="00137D74" w:rsidP="00137D74">
      <w:pPr>
        <w:pStyle w:val="NormalWeb"/>
        <w:spacing w:line="360" w:lineRule="auto"/>
        <w:rPr>
          <w:color w:val="000000"/>
        </w:rPr>
      </w:pPr>
      <w:r w:rsidRPr="00FA57CF">
        <w:rPr>
          <w:color w:val="000000"/>
        </w:rPr>
        <w:t>Bi</w:t>
      </w:r>
      <w:r>
        <w:rPr>
          <w:color w:val="000000"/>
        </w:rPr>
        <w:t xml:space="preserve">z, AKTOPRAK İMAM </w:t>
      </w:r>
      <w:proofErr w:type="gramStart"/>
      <w:r>
        <w:rPr>
          <w:color w:val="000000"/>
        </w:rPr>
        <w:t xml:space="preserve">HATİP </w:t>
      </w:r>
      <w:r w:rsidRPr="00FA57CF">
        <w:rPr>
          <w:color w:val="000000"/>
        </w:rPr>
        <w:t xml:space="preserve"> </w:t>
      </w:r>
      <w:proofErr w:type="spellStart"/>
      <w:r w:rsidRPr="00FA57CF">
        <w:rPr>
          <w:color w:val="000000"/>
        </w:rPr>
        <w:t>Ortaokulu</w:t>
      </w:r>
      <w:proofErr w:type="spellEnd"/>
      <w:proofErr w:type="gramEnd"/>
      <w:r w:rsidRPr="00FA57CF">
        <w:rPr>
          <w:color w:val="000000"/>
        </w:rPr>
        <w:t xml:space="preserve"> </w:t>
      </w:r>
      <w:proofErr w:type="spellStart"/>
      <w:r w:rsidRPr="00FA57CF">
        <w:rPr>
          <w:color w:val="000000"/>
        </w:rPr>
        <w:t>olarak</w:t>
      </w:r>
      <w:proofErr w:type="spellEnd"/>
      <w:r w:rsidRPr="00FA57CF">
        <w:rPr>
          <w:color w:val="000000"/>
        </w:rPr>
        <w:t>;</w:t>
      </w:r>
    </w:p>
    <w:p w:rsidR="00137D74" w:rsidRPr="00FA57CF" w:rsidRDefault="00137D74" w:rsidP="00137D74">
      <w:pPr>
        <w:pStyle w:val="NormalWeb"/>
        <w:numPr>
          <w:ilvl w:val="0"/>
          <w:numId w:val="25"/>
        </w:numPr>
        <w:spacing w:line="360" w:lineRule="auto"/>
        <w:rPr>
          <w:color w:val="000000"/>
        </w:rPr>
      </w:pPr>
      <w:proofErr w:type="spellStart"/>
      <w:r w:rsidRPr="00FA57CF">
        <w:rPr>
          <w:color w:val="000000"/>
        </w:rPr>
        <w:t>Bütün</w:t>
      </w:r>
      <w:proofErr w:type="spellEnd"/>
      <w:r w:rsidRPr="00FA57CF">
        <w:rPr>
          <w:color w:val="000000"/>
        </w:rPr>
        <w:t xml:space="preserve"> </w:t>
      </w:r>
      <w:proofErr w:type="spellStart"/>
      <w:r w:rsidRPr="00FA57CF">
        <w:rPr>
          <w:color w:val="000000"/>
        </w:rPr>
        <w:t>öğrencilerin</w:t>
      </w:r>
      <w:proofErr w:type="spellEnd"/>
      <w:r w:rsidRPr="00FA57CF">
        <w:rPr>
          <w:color w:val="000000"/>
        </w:rPr>
        <w:t xml:space="preserve"> </w:t>
      </w:r>
      <w:proofErr w:type="spellStart"/>
      <w:r w:rsidRPr="00FA57CF">
        <w:rPr>
          <w:color w:val="000000"/>
        </w:rPr>
        <w:t>öğrenmeyi</w:t>
      </w:r>
      <w:proofErr w:type="spellEnd"/>
      <w:r w:rsidRPr="00FA57CF">
        <w:rPr>
          <w:color w:val="000000"/>
        </w:rPr>
        <w:t xml:space="preserve"> </w:t>
      </w:r>
      <w:proofErr w:type="spellStart"/>
      <w:r w:rsidRPr="00FA57CF">
        <w:rPr>
          <w:color w:val="000000"/>
        </w:rPr>
        <w:t>öğrenmelerini</w:t>
      </w:r>
      <w:proofErr w:type="spellEnd"/>
      <w:r w:rsidRPr="00FA57CF">
        <w:rPr>
          <w:color w:val="000000"/>
        </w:rPr>
        <w:t xml:space="preserve"> </w:t>
      </w:r>
      <w:proofErr w:type="spellStart"/>
      <w:r w:rsidRPr="00FA57CF">
        <w:rPr>
          <w:color w:val="000000"/>
        </w:rPr>
        <w:t>sağlamak</w:t>
      </w:r>
      <w:proofErr w:type="spellEnd"/>
      <w:r>
        <w:rPr>
          <w:color w:val="000000"/>
        </w:rPr>
        <w:t>,</w:t>
      </w:r>
    </w:p>
    <w:p w:rsidR="00137D74" w:rsidRPr="00FA57CF" w:rsidRDefault="00137D74" w:rsidP="00137D74">
      <w:pPr>
        <w:pStyle w:val="NormalWeb"/>
        <w:numPr>
          <w:ilvl w:val="0"/>
          <w:numId w:val="25"/>
        </w:numPr>
        <w:spacing w:line="360" w:lineRule="auto"/>
        <w:rPr>
          <w:color w:val="000000"/>
        </w:rPr>
      </w:pPr>
      <w:proofErr w:type="spellStart"/>
      <w:r w:rsidRPr="00FA57CF">
        <w:rPr>
          <w:color w:val="000000"/>
        </w:rPr>
        <w:t>Onların</w:t>
      </w:r>
      <w:proofErr w:type="spellEnd"/>
      <w:r w:rsidRPr="00FA57CF">
        <w:rPr>
          <w:color w:val="000000"/>
        </w:rPr>
        <w:t xml:space="preserve"> </w:t>
      </w:r>
      <w:proofErr w:type="spellStart"/>
      <w:r w:rsidRPr="00FA57CF">
        <w:rPr>
          <w:color w:val="000000"/>
        </w:rPr>
        <w:t>bireysel</w:t>
      </w:r>
      <w:proofErr w:type="spellEnd"/>
      <w:r w:rsidRPr="00FA57CF">
        <w:rPr>
          <w:color w:val="000000"/>
        </w:rPr>
        <w:t xml:space="preserve"> </w:t>
      </w:r>
      <w:proofErr w:type="spellStart"/>
      <w:r w:rsidRPr="00FA57CF">
        <w:rPr>
          <w:color w:val="000000"/>
        </w:rPr>
        <w:t>farklılıklarına</w:t>
      </w:r>
      <w:proofErr w:type="spellEnd"/>
      <w:r w:rsidRPr="00FA57CF">
        <w:rPr>
          <w:color w:val="000000"/>
        </w:rPr>
        <w:t xml:space="preserve"> </w:t>
      </w:r>
      <w:proofErr w:type="spellStart"/>
      <w:r w:rsidRPr="00FA57CF">
        <w:rPr>
          <w:color w:val="000000"/>
        </w:rPr>
        <w:t>saygı</w:t>
      </w:r>
      <w:proofErr w:type="spellEnd"/>
      <w:r w:rsidRPr="00FA57CF">
        <w:rPr>
          <w:color w:val="000000"/>
        </w:rPr>
        <w:t xml:space="preserve"> </w:t>
      </w:r>
      <w:proofErr w:type="spellStart"/>
      <w:r w:rsidRPr="00FA57CF">
        <w:rPr>
          <w:color w:val="000000"/>
        </w:rPr>
        <w:t>duyarak</w:t>
      </w:r>
      <w:proofErr w:type="spellEnd"/>
      <w:r w:rsidRPr="00FA57CF">
        <w:rPr>
          <w:color w:val="000000"/>
        </w:rPr>
        <w:t xml:space="preserve"> </w:t>
      </w:r>
      <w:proofErr w:type="spellStart"/>
      <w:r w:rsidRPr="00FA57CF">
        <w:rPr>
          <w:color w:val="000000"/>
        </w:rPr>
        <w:t>ve</w:t>
      </w:r>
      <w:proofErr w:type="spellEnd"/>
      <w:r w:rsidRPr="00FA57CF">
        <w:rPr>
          <w:color w:val="000000"/>
        </w:rPr>
        <w:t xml:space="preserve"> </w:t>
      </w:r>
      <w:proofErr w:type="spellStart"/>
      <w:r w:rsidRPr="00FA57CF">
        <w:rPr>
          <w:color w:val="000000"/>
        </w:rPr>
        <w:t>gözeterek</w:t>
      </w:r>
      <w:proofErr w:type="spellEnd"/>
      <w:r w:rsidRPr="00FA57CF">
        <w:rPr>
          <w:color w:val="000000"/>
        </w:rPr>
        <w:t xml:space="preserve"> </w:t>
      </w:r>
      <w:proofErr w:type="spellStart"/>
      <w:r w:rsidRPr="00FA57CF">
        <w:rPr>
          <w:color w:val="000000"/>
        </w:rPr>
        <w:t>bilgili</w:t>
      </w:r>
      <w:proofErr w:type="spellEnd"/>
      <w:r w:rsidRPr="00FA57CF">
        <w:rPr>
          <w:color w:val="000000"/>
        </w:rPr>
        <w:t xml:space="preserve">, </w:t>
      </w:r>
      <w:proofErr w:type="spellStart"/>
      <w:r w:rsidRPr="00FA57CF">
        <w:rPr>
          <w:color w:val="000000"/>
        </w:rPr>
        <w:t>becerili</w:t>
      </w:r>
      <w:proofErr w:type="spellEnd"/>
      <w:r w:rsidRPr="00FA57CF">
        <w:rPr>
          <w:color w:val="000000"/>
        </w:rPr>
        <w:t xml:space="preserve"> </w:t>
      </w:r>
      <w:proofErr w:type="spellStart"/>
      <w:r w:rsidRPr="00FA57CF">
        <w:rPr>
          <w:color w:val="000000"/>
        </w:rPr>
        <w:t>ve</w:t>
      </w:r>
      <w:proofErr w:type="spellEnd"/>
      <w:r w:rsidRPr="00FA57CF">
        <w:rPr>
          <w:color w:val="000000"/>
        </w:rPr>
        <w:t xml:space="preserve"> </w:t>
      </w:r>
      <w:proofErr w:type="spellStart"/>
      <w:r w:rsidRPr="00FA57CF">
        <w:rPr>
          <w:color w:val="000000"/>
        </w:rPr>
        <w:t>kendine</w:t>
      </w:r>
      <w:proofErr w:type="spellEnd"/>
      <w:r w:rsidRPr="00FA57CF">
        <w:rPr>
          <w:color w:val="000000"/>
        </w:rPr>
        <w:t xml:space="preserve"> </w:t>
      </w:r>
      <w:proofErr w:type="spellStart"/>
      <w:r w:rsidRPr="00FA57CF">
        <w:rPr>
          <w:color w:val="000000"/>
        </w:rPr>
        <w:t>güvenen</w:t>
      </w:r>
      <w:proofErr w:type="spellEnd"/>
      <w:r w:rsidRPr="00FA57CF">
        <w:rPr>
          <w:color w:val="000000"/>
        </w:rPr>
        <w:t xml:space="preserve"> </w:t>
      </w:r>
      <w:proofErr w:type="spellStart"/>
      <w:r w:rsidRPr="00FA57CF">
        <w:rPr>
          <w:color w:val="000000"/>
        </w:rPr>
        <w:t>bireyler</w:t>
      </w:r>
      <w:proofErr w:type="spellEnd"/>
      <w:r w:rsidRPr="00FA57CF">
        <w:rPr>
          <w:color w:val="000000"/>
        </w:rPr>
        <w:t xml:space="preserve"> </w:t>
      </w:r>
      <w:proofErr w:type="spellStart"/>
      <w:r w:rsidRPr="00FA57CF">
        <w:rPr>
          <w:color w:val="000000"/>
        </w:rPr>
        <w:t>olarak</w:t>
      </w:r>
      <w:proofErr w:type="spellEnd"/>
      <w:r w:rsidRPr="00FA57CF">
        <w:rPr>
          <w:color w:val="000000"/>
        </w:rPr>
        <w:t xml:space="preserve"> </w:t>
      </w:r>
      <w:proofErr w:type="spellStart"/>
      <w:r w:rsidRPr="00FA57CF">
        <w:rPr>
          <w:color w:val="000000"/>
        </w:rPr>
        <w:t>yetişmelerine</w:t>
      </w:r>
      <w:proofErr w:type="spellEnd"/>
      <w:r w:rsidRPr="00FA57CF">
        <w:rPr>
          <w:color w:val="000000"/>
        </w:rPr>
        <w:t xml:space="preserve"> </w:t>
      </w:r>
      <w:proofErr w:type="spellStart"/>
      <w:r w:rsidRPr="00FA57CF">
        <w:rPr>
          <w:color w:val="000000"/>
        </w:rPr>
        <w:t>fırsat</w:t>
      </w:r>
      <w:proofErr w:type="spellEnd"/>
      <w:r w:rsidRPr="00FA57CF">
        <w:rPr>
          <w:color w:val="000000"/>
        </w:rPr>
        <w:t xml:space="preserve"> </w:t>
      </w:r>
      <w:proofErr w:type="spellStart"/>
      <w:r w:rsidRPr="00FA57CF">
        <w:rPr>
          <w:color w:val="000000"/>
        </w:rPr>
        <w:t>tanımak</w:t>
      </w:r>
      <w:proofErr w:type="spellEnd"/>
      <w:r w:rsidRPr="00FA57CF">
        <w:rPr>
          <w:color w:val="000000"/>
        </w:rPr>
        <w:t>,</w:t>
      </w:r>
    </w:p>
    <w:p w:rsidR="00137D74" w:rsidRPr="00FA57CF" w:rsidRDefault="00137D74" w:rsidP="00137D74">
      <w:pPr>
        <w:pStyle w:val="NormalWeb"/>
        <w:numPr>
          <w:ilvl w:val="0"/>
          <w:numId w:val="25"/>
        </w:numPr>
        <w:spacing w:line="360" w:lineRule="auto"/>
        <w:rPr>
          <w:color w:val="000000"/>
        </w:rPr>
      </w:pPr>
      <w:proofErr w:type="spellStart"/>
      <w:r w:rsidRPr="00FA57CF">
        <w:rPr>
          <w:color w:val="000000"/>
        </w:rPr>
        <w:t>Öğrencilerimizi</w:t>
      </w:r>
      <w:proofErr w:type="spellEnd"/>
      <w:r w:rsidRPr="00FA57CF">
        <w:rPr>
          <w:color w:val="000000"/>
        </w:rPr>
        <w:t xml:space="preserve"> </w:t>
      </w:r>
      <w:proofErr w:type="spellStart"/>
      <w:r w:rsidRPr="00FA57CF">
        <w:rPr>
          <w:color w:val="000000"/>
        </w:rPr>
        <w:t>daha</w:t>
      </w:r>
      <w:proofErr w:type="spellEnd"/>
      <w:r w:rsidRPr="00FA57CF">
        <w:rPr>
          <w:color w:val="000000"/>
        </w:rPr>
        <w:t xml:space="preserve"> </w:t>
      </w:r>
      <w:proofErr w:type="spellStart"/>
      <w:r w:rsidRPr="00FA57CF">
        <w:rPr>
          <w:color w:val="000000"/>
        </w:rPr>
        <w:t>özgür</w:t>
      </w:r>
      <w:proofErr w:type="spellEnd"/>
      <w:r w:rsidRPr="00FA57CF">
        <w:rPr>
          <w:color w:val="000000"/>
        </w:rPr>
        <w:t xml:space="preserve"> </w:t>
      </w:r>
      <w:proofErr w:type="spellStart"/>
      <w:r w:rsidRPr="00FA57CF">
        <w:rPr>
          <w:color w:val="000000"/>
        </w:rPr>
        <w:t>sınıf</w:t>
      </w:r>
      <w:proofErr w:type="spellEnd"/>
      <w:r w:rsidRPr="00FA57CF">
        <w:rPr>
          <w:color w:val="000000"/>
        </w:rPr>
        <w:t xml:space="preserve"> </w:t>
      </w:r>
      <w:proofErr w:type="spellStart"/>
      <w:r w:rsidRPr="00FA57CF">
        <w:rPr>
          <w:color w:val="000000"/>
        </w:rPr>
        <w:t>ve</w:t>
      </w:r>
      <w:proofErr w:type="spellEnd"/>
      <w:r w:rsidRPr="00FA57CF">
        <w:rPr>
          <w:color w:val="000000"/>
        </w:rPr>
        <w:t xml:space="preserve"> </w:t>
      </w:r>
      <w:proofErr w:type="spellStart"/>
      <w:r w:rsidRPr="00FA57CF">
        <w:rPr>
          <w:color w:val="000000"/>
        </w:rPr>
        <w:t>daha</w:t>
      </w:r>
      <w:proofErr w:type="spellEnd"/>
      <w:r w:rsidRPr="00FA57CF">
        <w:rPr>
          <w:color w:val="000000"/>
        </w:rPr>
        <w:t xml:space="preserve"> </w:t>
      </w:r>
      <w:proofErr w:type="spellStart"/>
      <w:r w:rsidRPr="00FA57CF">
        <w:rPr>
          <w:color w:val="000000"/>
        </w:rPr>
        <w:t>özgür</w:t>
      </w:r>
      <w:proofErr w:type="spellEnd"/>
      <w:r w:rsidRPr="00FA57CF">
        <w:rPr>
          <w:color w:val="000000"/>
        </w:rPr>
        <w:t xml:space="preserve"> </w:t>
      </w:r>
      <w:proofErr w:type="spellStart"/>
      <w:r w:rsidRPr="00FA57CF">
        <w:rPr>
          <w:color w:val="000000"/>
        </w:rPr>
        <w:t>okul</w:t>
      </w:r>
      <w:proofErr w:type="spellEnd"/>
      <w:r w:rsidRPr="00FA57CF">
        <w:rPr>
          <w:color w:val="000000"/>
        </w:rPr>
        <w:t xml:space="preserve"> </w:t>
      </w:r>
      <w:proofErr w:type="spellStart"/>
      <w:r w:rsidRPr="00FA57CF">
        <w:rPr>
          <w:color w:val="000000"/>
        </w:rPr>
        <w:t>ilkesine</w:t>
      </w:r>
      <w:proofErr w:type="spellEnd"/>
      <w:r w:rsidRPr="00FA57CF">
        <w:rPr>
          <w:color w:val="000000"/>
        </w:rPr>
        <w:t xml:space="preserve"> </w:t>
      </w:r>
      <w:proofErr w:type="spellStart"/>
      <w:r w:rsidRPr="00FA57CF">
        <w:rPr>
          <w:color w:val="000000"/>
        </w:rPr>
        <w:t>uyarak</w:t>
      </w:r>
      <w:proofErr w:type="spellEnd"/>
      <w:r w:rsidRPr="00FA57CF">
        <w:rPr>
          <w:color w:val="000000"/>
        </w:rPr>
        <w:t xml:space="preserve"> </w:t>
      </w:r>
      <w:proofErr w:type="spellStart"/>
      <w:r w:rsidRPr="00FA57CF">
        <w:rPr>
          <w:color w:val="000000"/>
        </w:rPr>
        <w:t>eğitip</w:t>
      </w:r>
      <w:proofErr w:type="spellEnd"/>
      <w:r w:rsidRPr="00FA57CF">
        <w:rPr>
          <w:color w:val="000000"/>
        </w:rPr>
        <w:t xml:space="preserve"> </w:t>
      </w:r>
      <w:proofErr w:type="spellStart"/>
      <w:r w:rsidRPr="00FA57CF">
        <w:rPr>
          <w:color w:val="000000"/>
        </w:rPr>
        <w:t>geliştirmek</w:t>
      </w:r>
      <w:proofErr w:type="spellEnd"/>
      <w:r w:rsidRPr="00FA57CF">
        <w:rPr>
          <w:color w:val="000000"/>
        </w:rPr>
        <w:t>,</w:t>
      </w:r>
    </w:p>
    <w:p w:rsidR="00137D74" w:rsidRPr="00FA57CF" w:rsidRDefault="00137D74" w:rsidP="00137D74">
      <w:pPr>
        <w:pStyle w:val="NormalWeb"/>
        <w:numPr>
          <w:ilvl w:val="0"/>
          <w:numId w:val="25"/>
        </w:numPr>
        <w:spacing w:line="360" w:lineRule="auto"/>
        <w:rPr>
          <w:color w:val="000000"/>
        </w:rPr>
      </w:pPr>
      <w:proofErr w:type="spellStart"/>
      <w:r w:rsidRPr="00FA57CF">
        <w:rPr>
          <w:color w:val="000000"/>
        </w:rPr>
        <w:t>Öğrencilerimizi</w:t>
      </w:r>
      <w:proofErr w:type="spellEnd"/>
      <w:r w:rsidRPr="00FA57CF">
        <w:rPr>
          <w:color w:val="000000"/>
        </w:rPr>
        <w:t xml:space="preserve">, </w:t>
      </w:r>
      <w:proofErr w:type="spellStart"/>
      <w:r w:rsidRPr="00FA57CF">
        <w:rPr>
          <w:color w:val="000000"/>
        </w:rPr>
        <w:t>öğretmenlerimizi</w:t>
      </w:r>
      <w:proofErr w:type="spellEnd"/>
      <w:r w:rsidRPr="00FA57CF">
        <w:rPr>
          <w:color w:val="000000"/>
        </w:rPr>
        <w:t xml:space="preserve">, </w:t>
      </w:r>
      <w:proofErr w:type="spellStart"/>
      <w:r w:rsidRPr="00FA57CF">
        <w:rPr>
          <w:color w:val="000000"/>
        </w:rPr>
        <w:t>yöneticilerimizi</w:t>
      </w:r>
      <w:proofErr w:type="spellEnd"/>
      <w:r w:rsidRPr="00FA57CF">
        <w:rPr>
          <w:color w:val="000000"/>
        </w:rPr>
        <w:t xml:space="preserve"> </w:t>
      </w:r>
      <w:proofErr w:type="spellStart"/>
      <w:r w:rsidRPr="00FA57CF">
        <w:rPr>
          <w:color w:val="000000"/>
        </w:rPr>
        <w:t>ve</w:t>
      </w:r>
      <w:proofErr w:type="spellEnd"/>
      <w:r w:rsidRPr="00FA57CF">
        <w:rPr>
          <w:color w:val="000000"/>
        </w:rPr>
        <w:t xml:space="preserve"> </w:t>
      </w:r>
      <w:proofErr w:type="spellStart"/>
      <w:r w:rsidRPr="00FA57CF">
        <w:rPr>
          <w:color w:val="000000"/>
        </w:rPr>
        <w:t>velilerimizi</w:t>
      </w:r>
      <w:proofErr w:type="spellEnd"/>
      <w:r w:rsidRPr="00FA57CF">
        <w:rPr>
          <w:color w:val="000000"/>
        </w:rPr>
        <w:t xml:space="preserve"> 21.yüzyıla </w:t>
      </w:r>
      <w:proofErr w:type="spellStart"/>
      <w:r w:rsidRPr="00FA57CF">
        <w:rPr>
          <w:color w:val="000000"/>
        </w:rPr>
        <w:t>hazırlamak</w:t>
      </w:r>
      <w:proofErr w:type="spellEnd"/>
      <w:r w:rsidRPr="00FA57CF">
        <w:rPr>
          <w:color w:val="000000"/>
        </w:rPr>
        <w:t>,</w:t>
      </w:r>
    </w:p>
    <w:p w:rsidR="00137D74" w:rsidRPr="00FA57CF" w:rsidRDefault="00137D74" w:rsidP="00137D74">
      <w:pPr>
        <w:pStyle w:val="NormalWeb"/>
        <w:numPr>
          <w:ilvl w:val="0"/>
          <w:numId w:val="25"/>
        </w:numPr>
        <w:spacing w:line="360" w:lineRule="auto"/>
        <w:rPr>
          <w:color w:val="000000"/>
        </w:rPr>
      </w:pPr>
      <w:proofErr w:type="spellStart"/>
      <w:r w:rsidRPr="00FA57CF">
        <w:rPr>
          <w:color w:val="000000"/>
        </w:rPr>
        <w:t>Çağdaş</w:t>
      </w:r>
      <w:proofErr w:type="spellEnd"/>
      <w:r w:rsidRPr="00FA57CF">
        <w:rPr>
          <w:color w:val="000000"/>
        </w:rPr>
        <w:t xml:space="preserve"> </w:t>
      </w:r>
      <w:proofErr w:type="spellStart"/>
      <w:r w:rsidRPr="00FA57CF">
        <w:rPr>
          <w:color w:val="000000"/>
        </w:rPr>
        <w:t>uygarlık</w:t>
      </w:r>
      <w:proofErr w:type="spellEnd"/>
      <w:r w:rsidRPr="00FA57CF">
        <w:rPr>
          <w:color w:val="000000"/>
        </w:rPr>
        <w:t xml:space="preserve"> </w:t>
      </w:r>
      <w:proofErr w:type="spellStart"/>
      <w:r w:rsidRPr="00FA57CF">
        <w:rPr>
          <w:color w:val="000000"/>
        </w:rPr>
        <w:t>yolunda</w:t>
      </w:r>
      <w:proofErr w:type="spellEnd"/>
      <w:r w:rsidRPr="00FA57CF">
        <w:rPr>
          <w:color w:val="000000"/>
        </w:rPr>
        <w:t xml:space="preserve"> </w:t>
      </w:r>
      <w:proofErr w:type="spellStart"/>
      <w:r w:rsidRPr="00FA57CF">
        <w:rPr>
          <w:color w:val="000000"/>
        </w:rPr>
        <w:t>bilimi</w:t>
      </w:r>
      <w:proofErr w:type="spellEnd"/>
      <w:r w:rsidRPr="00FA57CF">
        <w:rPr>
          <w:color w:val="000000"/>
        </w:rPr>
        <w:t xml:space="preserve"> </w:t>
      </w:r>
      <w:proofErr w:type="spellStart"/>
      <w:r w:rsidRPr="00FA57CF">
        <w:rPr>
          <w:color w:val="000000"/>
        </w:rPr>
        <w:t>yol</w:t>
      </w:r>
      <w:proofErr w:type="spellEnd"/>
      <w:r w:rsidRPr="00FA57CF">
        <w:rPr>
          <w:color w:val="000000"/>
        </w:rPr>
        <w:t xml:space="preserve"> </w:t>
      </w:r>
      <w:proofErr w:type="spellStart"/>
      <w:r w:rsidRPr="00FA57CF">
        <w:rPr>
          <w:color w:val="000000"/>
        </w:rPr>
        <w:t>gösterici</w:t>
      </w:r>
      <w:proofErr w:type="spellEnd"/>
      <w:r w:rsidRPr="00FA57CF">
        <w:rPr>
          <w:color w:val="000000"/>
        </w:rPr>
        <w:t xml:space="preserve"> </w:t>
      </w:r>
      <w:proofErr w:type="spellStart"/>
      <w:r w:rsidRPr="00FA57CF">
        <w:rPr>
          <w:color w:val="000000"/>
        </w:rPr>
        <w:t>olarak</w:t>
      </w:r>
      <w:proofErr w:type="spellEnd"/>
      <w:r w:rsidRPr="00FA57CF">
        <w:rPr>
          <w:color w:val="000000"/>
        </w:rPr>
        <w:t xml:space="preserve"> </w:t>
      </w:r>
      <w:proofErr w:type="spellStart"/>
      <w:r w:rsidRPr="00FA57CF">
        <w:rPr>
          <w:color w:val="000000"/>
        </w:rPr>
        <w:t>görmek</w:t>
      </w:r>
      <w:proofErr w:type="spellEnd"/>
      <w:r w:rsidRPr="00FA57CF">
        <w:rPr>
          <w:color w:val="000000"/>
        </w:rPr>
        <w:t>,</w:t>
      </w:r>
    </w:p>
    <w:p w:rsidR="00137D74" w:rsidRDefault="00137D74" w:rsidP="00137D74">
      <w:pPr>
        <w:pStyle w:val="NormalWeb"/>
        <w:spacing w:line="360" w:lineRule="auto"/>
        <w:ind w:firstLine="360"/>
        <w:rPr>
          <w:color w:val="000000"/>
        </w:rPr>
      </w:pPr>
      <w:proofErr w:type="spellStart"/>
      <w:r w:rsidRPr="00FA57CF">
        <w:rPr>
          <w:color w:val="000000"/>
        </w:rPr>
        <w:t>Okulumuzda</w:t>
      </w:r>
      <w:proofErr w:type="spellEnd"/>
      <w:r w:rsidRPr="00FA57CF">
        <w:rPr>
          <w:color w:val="000000"/>
        </w:rPr>
        <w:t xml:space="preserve"> </w:t>
      </w:r>
      <w:proofErr w:type="spellStart"/>
      <w:r w:rsidRPr="00FA57CF">
        <w:rPr>
          <w:color w:val="000000"/>
        </w:rPr>
        <w:t>bir</w:t>
      </w:r>
      <w:proofErr w:type="spellEnd"/>
      <w:r w:rsidRPr="00FA57CF">
        <w:rPr>
          <w:color w:val="000000"/>
        </w:rPr>
        <w:t xml:space="preserve"> </w:t>
      </w:r>
      <w:proofErr w:type="spellStart"/>
      <w:r w:rsidRPr="00FA57CF">
        <w:rPr>
          <w:color w:val="000000"/>
        </w:rPr>
        <w:t>atılım</w:t>
      </w:r>
      <w:proofErr w:type="spellEnd"/>
      <w:r w:rsidRPr="00FA57CF">
        <w:rPr>
          <w:color w:val="000000"/>
        </w:rPr>
        <w:t xml:space="preserve">, </w:t>
      </w:r>
      <w:proofErr w:type="spellStart"/>
      <w:r w:rsidRPr="00FA57CF">
        <w:rPr>
          <w:color w:val="000000"/>
        </w:rPr>
        <w:t>bir</w:t>
      </w:r>
      <w:proofErr w:type="spellEnd"/>
      <w:r w:rsidRPr="00FA57CF">
        <w:rPr>
          <w:color w:val="000000"/>
        </w:rPr>
        <w:t xml:space="preserve"> </w:t>
      </w:r>
      <w:proofErr w:type="spellStart"/>
      <w:r w:rsidRPr="00FA57CF">
        <w:rPr>
          <w:color w:val="000000"/>
        </w:rPr>
        <w:t>değişim</w:t>
      </w:r>
      <w:proofErr w:type="spellEnd"/>
      <w:r w:rsidRPr="00FA57CF">
        <w:rPr>
          <w:color w:val="000000"/>
        </w:rPr>
        <w:t xml:space="preserve"> </w:t>
      </w:r>
      <w:proofErr w:type="spellStart"/>
      <w:r w:rsidRPr="00FA57CF">
        <w:rPr>
          <w:color w:val="000000"/>
        </w:rPr>
        <w:t>yaratarak</w:t>
      </w:r>
      <w:proofErr w:type="spellEnd"/>
      <w:r w:rsidRPr="00FA57CF">
        <w:rPr>
          <w:color w:val="000000"/>
        </w:rPr>
        <w:t xml:space="preserve"> </w:t>
      </w:r>
      <w:proofErr w:type="spellStart"/>
      <w:r w:rsidRPr="00FA57CF">
        <w:rPr>
          <w:color w:val="000000"/>
        </w:rPr>
        <w:t>okul</w:t>
      </w:r>
      <w:proofErr w:type="spellEnd"/>
      <w:r w:rsidRPr="00FA57CF">
        <w:rPr>
          <w:color w:val="000000"/>
        </w:rPr>
        <w:t xml:space="preserve"> </w:t>
      </w:r>
      <w:proofErr w:type="spellStart"/>
      <w:r w:rsidRPr="00FA57CF">
        <w:rPr>
          <w:color w:val="000000"/>
        </w:rPr>
        <w:t>toplumunun</w:t>
      </w:r>
      <w:proofErr w:type="spellEnd"/>
      <w:r w:rsidRPr="00FA57CF">
        <w:rPr>
          <w:color w:val="000000"/>
        </w:rPr>
        <w:t xml:space="preserve"> </w:t>
      </w:r>
      <w:proofErr w:type="spellStart"/>
      <w:r w:rsidRPr="00FA57CF">
        <w:rPr>
          <w:color w:val="000000"/>
        </w:rPr>
        <w:t>gelişmesini</w:t>
      </w:r>
      <w:proofErr w:type="spellEnd"/>
      <w:r w:rsidRPr="00FA57CF">
        <w:rPr>
          <w:color w:val="000000"/>
        </w:rPr>
        <w:t xml:space="preserve"> </w:t>
      </w:r>
      <w:proofErr w:type="spellStart"/>
      <w:r w:rsidRPr="00FA57CF">
        <w:rPr>
          <w:color w:val="000000"/>
        </w:rPr>
        <w:t>sağlamak</w:t>
      </w:r>
      <w:proofErr w:type="spellEnd"/>
      <w:r w:rsidRPr="00FA57CF">
        <w:rPr>
          <w:color w:val="000000"/>
        </w:rPr>
        <w:t xml:space="preserve">, </w:t>
      </w:r>
      <w:proofErr w:type="spellStart"/>
      <w:r w:rsidRPr="00FA57CF">
        <w:rPr>
          <w:color w:val="000000"/>
        </w:rPr>
        <w:t>İçin</w:t>
      </w:r>
      <w:proofErr w:type="spellEnd"/>
      <w:r w:rsidRPr="00FA57CF">
        <w:rPr>
          <w:color w:val="000000"/>
        </w:rPr>
        <w:t xml:space="preserve"> VARIZ </w:t>
      </w:r>
      <w:proofErr w:type="spellStart"/>
      <w:r w:rsidRPr="00FA57CF">
        <w:rPr>
          <w:color w:val="000000"/>
        </w:rPr>
        <w:t>ve</w:t>
      </w:r>
      <w:proofErr w:type="spellEnd"/>
      <w:r w:rsidRPr="00FA57CF">
        <w:rPr>
          <w:color w:val="000000"/>
        </w:rPr>
        <w:t xml:space="preserve"> ÇALIŞMAKTAYIZ</w:t>
      </w:r>
    </w:p>
    <w:p w:rsidR="00137D74" w:rsidRDefault="00137D74" w:rsidP="00137D74">
      <w:pPr>
        <w:pStyle w:val="NormalWeb"/>
        <w:spacing w:line="360" w:lineRule="auto"/>
        <w:ind w:firstLine="360"/>
        <w:rPr>
          <w:color w:val="000000"/>
        </w:rPr>
      </w:pPr>
      <w:proofErr w:type="spellStart"/>
      <w:proofErr w:type="gramStart"/>
      <w:r w:rsidRPr="00FA57CF">
        <w:rPr>
          <w:color w:val="000000"/>
        </w:rPr>
        <w:t>Okulumuz</w:t>
      </w:r>
      <w:proofErr w:type="spellEnd"/>
      <w:r w:rsidRPr="00FA57CF">
        <w:rPr>
          <w:color w:val="000000"/>
        </w:rPr>
        <w:t xml:space="preserve">, </w:t>
      </w:r>
      <w:proofErr w:type="spellStart"/>
      <w:r w:rsidRPr="00FA57CF">
        <w:rPr>
          <w:color w:val="000000"/>
        </w:rPr>
        <w:t>Anayasada</w:t>
      </w:r>
      <w:proofErr w:type="spellEnd"/>
      <w:r w:rsidRPr="00FA57CF">
        <w:rPr>
          <w:color w:val="000000"/>
        </w:rPr>
        <w:t xml:space="preserve"> </w:t>
      </w:r>
      <w:proofErr w:type="spellStart"/>
      <w:r w:rsidRPr="00FA57CF">
        <w:rPr>
          <w:color w:val="000000"/>
        </w:rPr>
        <w:t>ve</w:t>
      </w:r>
      <w:proofErr w:type="spellEnd"/>
      <w:r w:rsidRPr="00FA57CF">
        <w:rPr>
          <w:color w:val="000000"/>
        </w:rPr>
        <w:t xml:space="preserve"> </w:t>
      </w:r>
      <w:proofErr w:type="spellStart"/>
      <w:r w:rsidRPr="00FA57CF">
        <w:rPr>
          <w:color w:val="000000"/>
        </w:rPr>
        <w:t>Milli</w:t>
      </w:r>
      <w:proofErr w:type="spellEnd"/>
      <w:r w:rsidRPr="00FA57CF">
        <w:rPr>
          <w:color w:val="000000"/>
        </w:rPr>
        <w:t xml:space="preserve"> </w:t>
      </w:r>
      <w:proofErr w:type="spellStart"/>
      <w:r w:rsidRPr="00FA57CF">
        <w:rPr>
          <w:color w:val="000000"/>
        </w:rPr>
        <w:t>Eğitim</w:t>
      </w:r>
      <w:proofErr w:type="spellEnd"/>
      <w:r w:rsidRPr="00FA57CF">
        <w:rPr>
          <w:color w:val="000000"/>
        </w:rPr>
        <w:t xml:space="preserve"> </w:t>
      </w:r>
      <w:proofErr w:type="spellStart"/>
      <w:r w:rsidRPr="00FA57CF">
        <w:rPr>
          <w:color w:val="000000"/>
        </w:rPr>
        <w:t>Temel</w:t>
      </w:r>
      <w:proofErr w:type="spellEnd"/>
      <w:r w:rsidRPr="00FA57CF">
        <w:rPr>
          <w:color w:val="000000"/>
        </w:rPr>
        <w:t xml:space="preserve"> </w:t>
      </w:r>
      <w:proofErr w:type="spellStart"/>
      <w:r w:rsidRPr="00FA57CF">
        <w:rPr>
          <w:color w:val="000000"/>
        </w:rPr>
        <w:t>Kanununda</w:t>
      </w:r>
      <w:proofErr w:type="spellEnd"/>
      <w:r w:rsidRPr="00FA57CF">
        <w:rPr>
          <w:color w:val="000000"/>
        </w:rPr>
        <w:t xml:space="preserve"> </w:t>
      </w:r>
      <w:proofErr w:type="spellStart"/>
      <w:r w:rsidRPr="00FA57CF">
        <w:rPr>
          <w:color w:val="000000"/>
        </w:rPr>
        <w:t>ifadesini</w:t>
      </w:r>
      <w:proofErr w:type="spellEnd"/>
      <w:r w:rsidRPr="00FA57CF">
        <w:rPr>
          <w:color w:val="000000"/>
        </w:rPr>
        <w:t xml:space="preserve"> </w:t>
      </w:r>
      <w:proofErr w:type="spellStart"/>
      <w:r w:rsidRPr="00FA57CF">
        <w:rPr>
          <w:color w:val="000000"/>
        </w:rPr>
        <w:t>bulan</w:t>
      </w:r>
      <w:proofErr w:type="spellEnd"/>
      <w:r w:rsidRPr="00FA57CF">
        <w:rPr>
          <w:color w:val="000000"/>
        </w:rPr>
        <w:t xml:space="preserve"> </w:t>
      </w:r>
      <w:proofErr w:type="spellStart"/>
      <w:r w:rsidRPr="00FA57CF">
        <w:rPr>
          <w:color w:val="000000"/>
        </w:rPr>
        <w:t>kendisi</w:t>
      </w:r>
      <w:proofErr w:type="spellEnd"/>
      <w:r w:rsidRPr="00FA57CF">
        <w:rPr>
          <w:color w:val="000000"/>
        </w:rPr>
        <w:t xml:space="preserve"> </w:t>
      </w:r>
      <w:proofErr w:type="spellStart"/>
      <w:r w:rsidRPr="00FA57CF">
        <w:rPr>
          <w:color w:val="000000"/>
        </w:rPr>
        <w:t>için</w:t>
      </w:r>
      <w:proofErr w:type="spellEnd"/>
      <w:r w:rsidRPr="00FA57CF">
        <w:rPr>
          <w:color w:val="000000"/>
        </w:rPr>
        <w:t xml:space="preserve"> </w:t>
      </w:r>
      <w:proofErr w:type="spellStart"/>
      <w:r w:rsidRPr="00FA57CF">
        <w:rPr>
          <w:color w:val="000000"/>
        </w:rPr>
        <w:t>belirlenmiş</w:t>
      </w:r>
      <w:proofErr w:type="spellEnd"/>
      <w:r w:rsidRPr="00FA57CF">
        <w:rPr>
          <w:color w:val="000000"/>
        </w:rPr>
        <w:t xml:space="preserve"> </w:t>
      </w:r>
      <w:proofErr w:type="spellStart"/>
      <w:r w:rsidRPr="00FA57CF">
        <w:rPr>
          <w:color w:val="000000"/>
        </w:rPr>
        <w:t>olan</w:t>
      </w:r>
      <w:proofErr w:type="spellEnd"/>
      <w:r w:rsidRPr="00FA57CF">
        <w:rPr>
          <w:color w:val="000000"/>
        </w:rPr>
        <w:t xml:space="preserve"> </w:t>
      </w:r>
      <w:proofErr w:type="spellStart"/>
      <w:r w:rsidRPr="00FA57CF">
        <w:rPr>
          <w:color w:val="000000"/>
        </w:rPr>
        <w:t>eğitim-öğretim</w:t>
      </w:r>
      <w:proofErr w:type="spellEnd"/>
      <w:r w:rsidRPr="00FA57CF">
        <w:rPr>
          <w:color w:val="000000"/>
        </w:rPr>
        <w:t xml:space="preserve"> </w:t>
      </w:r>
      <w:proofErr w:type="spellStart"/>
      <w:r w:rsidRPr="00FA57CF">
        <w:rPr>
          <w:color w:val="000000"/>
        </w:rPr>
        <w:t>programını</w:t>
      </w:r>
      <w:proofErr w:type="spellEnd"/>
      <w:r w:rsidRPr="00FA57CF">
        <w:rPr>
          <w:color w:val="000000"/>
        </w:rPr>
        <w:t xml:space="preserve"> </w:t>
      </w:r>
      <w:proofErr w:type="spellStart"/>
      <w:r w:rsidRPr="00FA57CF">
        <w:rPr>
          <w:color w:val="000000"/>
        </w:rPr>
        <w:t>bulunduğumuz</w:t>
      </w:r>
      <w:proofErr w:type="spellEnd"/>
      <w:r w:rsidRPr="00FA57CF">
        <w:rPr>
          <w:color w:val="000000"/>
        </w:rPr>
        <w:t xml:space="preserve"> </w:t>
      </w:r>
      <w:proofErr w:type="spellStart"/>
      <w:r w:rsidRPr="00FA57CF">
        <w:rPr>
          <w:color w:val="000000"/>
        </w:rPr>
        <w:t>çevrenin</w:t>
      </w:r>
      <w:proofErr w:type="spellEnd"/>
      <w:r w:rsidRPr="00FA57CF">
        <w:rPr>
          <w:color w:val="000000"/>
        </w:rPr>
        <w:t xml:space="preserve"> </w:t>
      </w:r>
      <w:proofErr w:type="spellStart"/>
      <w:r w:rsidRPr="00FA57CF">
        <w:rPr>
          <w:color w:val="000000"/>
        </w:rPr>
        <w:t>koşullarını</w:t>
      </w:r>
      <w:proofErr w:type="spellEnd"/>
      <w:r w:rsidRPr="00FA57CF">
        <w:rPr>
          <w:color w:val="000000"/>
        </w:rPr>
        <w:t xml:space="preserve"> da </w:t>
      </w:r>
      <w:proofErr w:type="spellStart"/>
      <w:r w:rsidRPr="00FA57CF">
        <w:rPr>
          <w:color w:val="000000"/>
        </w:rPr>
        <w:t>dikkate</w:t>
      </w:r>
      <w:proofErr w:type="spellEnd"/>
      <w:r w:rsidRPr="00FA57CF">
        <w:rPr>
          <w:color w:val="000000"/>
        </w:rPr>
        <w:t xml:space="preserve"> </w:t>
      </w:r>
      <w:proofErr w:type="spellStart"/>
      <w:r w:rsidRPr="00FA57CF">
        <w:rPr>
          <w:color w:val="000000"/>
        </w:rPr>
        <w:t>alarak</w:t>
      </w:r>
      <w:proofErr w:type="spellEnd"/>
      <w:r w:rsidRPr="00FA57CF">
        <w:rPr>
          <w:color w:val="000000"/>
        </w:rPr>
        <w:t xml:space="preserve"> </w:t>
      </w:r>
      <w:proofErr w:type="spellStart"/>
      <w:r w:rsidRPr="00FA57CF">
        <w:rPr>
          <w:color w:val="000000"/>
        </w:rPr>
        <w:t>etkili</w:t>
      </w:r>
      <w:proofErr w:type="spellEnd"/>
      <w:r w:rsidRPr="00FA57CF">
        <w:rPr>
          <w:color w:val="000000"/>
        </w:rPr>
        <w:t xml:space="preserve"> </w:t>
      </w:r>
      <w:proofErr w:type="spellStart"/>
      <w:r w:rsidRPr="00FA57CF">
        <w:rPr>
          <w:color w:val="000000"/>
        </w:rPr>
        <w:t>ve</w:t>
      </w:r>
      <w:proofErr w:type="spellEnd"/>
      <w:r w:rsidRPr="00FA57CF">
        <w:rPr>
          <w:color w:val="000000"/>
        </w:rPr>
        <w:t xml:space="preserve"> </w:t>
      </w:r>
      <w:proofErr w:type="spellStart"/>
      <w:r w:rsidRPr="00FA57CF">
        <w:rPr>
          <w:color w:val="000000"/>
        </w:rPr>
        <w:t>verimli</w:t>
      </w:r>
      <w:proofErr w:type="spellEnd"/>
      <w:r w:rsidRPr="00FA57CF">
        <w:rPr>
          <w:color w:val="000000"/>
        </w:rPr>
        <w:t xml:space="preserve"> </w:t>
      </w:r>
      <w:proofErr w:type="spellStart"/>
      <w:r w:rsidRPr="00FA57CF">
        <w:rPr>
          <w:color w:val="000000"/>
        </w:rPr>
        <w:t>bir</w:t>
      </w:r>
      <w:proofErr w:type="spellEnd"/>
      <w:r w:rsidRPr="00FA57CF">
        <w:rPr>
          <w:color w:val="000000"/>
        </w:rPr>
        <w:t xml:space="preserve"> </w:t>
      </w:r>
      <w:proofErr w:type="spellStart"/>
      <w:r w:rsidRPr="00FA57CF">
        <w:rPr>
          <w:color w:val="000000"/>
        </w:rPr>
        <w:t>şeklide</w:t>
      </w:r>
      <w:proofErr w:type="spellEnd"/>
      <w:r w:rsidRPr="00FA57CF">
        <w:rPr>
          <w:color w:val="000000"/>
        </w:rPr>
        <w:t xml:space="preserve"> </w:t>
      </w:r>
      <w:proofErr w:type="spellStart"/>
      <w:r w:rsidRPr="00FA57CF">
        <w:rPr>
          <w:color w:val="000000"/>
        </w:rPr>
        <w:t>uygulamaktadır</w:t>
      </w:r>
      <w:proofErr w:type="spellEnd"/>
      <w:r w:rsidRPr="00FA57CF">
        <w:rPr>
          <w:color w:val="000000"/>
        </w:rPr>
        <w:t>.</w:t>
      </w:r>
      <w:proofErr w:type="gramEnd"/>
    </w:p>
    <w:p w:rsidR="00137D74" w:rsidRPr="00A83580" w:rsidRDefault="00137D74" w:rsidP="00137D74">
      <w:pPr>
        <w:pStyle w:val="NormalWeb"/>
        <w:spacing w:line="360" w:lineRule="auto"/>
        <w:ind w:firstLine="360"/>
        <w:rPr>
          <w:color w:val="000000"/>
        </w:rPr>
      </w:pPr>
      <w:proofErr w:type="spellStart"/>
      <w:proofErr w:type="gramStart"/>
      <w:r w:rsidRPr="00A83580">
        <w:rPr>
          <w:color w:val="000000"/>
        </w:rPr>
        <w:t>Eğitim-öğretimde</w:t>
      </w:r>
      <w:proofErr w:type="spellEnd"/>
      <w:r w:rsidRPr="00A83580">
        <w:rPr>
          <w:color w:val="000000"/>
        </w:rPr>
        <w:t xml:space="preserve"> </w:t>
      </w:r>
      <w:proofErr w:type="spellStart"/>
      <w:r w:rsidRPr="00A83580">
        <w:rPr>
          <w:color w:val="000000"/>
        </w:rPr>
        <w:t>kaliteyi</w:t>
      </w:r>
      <w:proofErr w:type="spellEnd"/>
      <w:r w:rsidRPr="00A83580">
        <w:rPr>
          <w:color w:val="000000"/>
        </w:rPr>
        <w:t xml:space="preserve"> </w:t>
      </w:r>
      <w:proofErr w:type="spellStart"/>
      <w:r w:rsidRPr="00A83580">
        <w:rPr>
          <w:color w:val="000000"/>
        </w:rPr>
        <w:t>artırmamızın</w:t>
      </w:r>
      <w:proofErr w:type="spellEnd"/>
      <w:r w:rsidRPr="00A83580">
        <w:rPr>
          <w:color w:val="000000"/>
        </w:rPr>
        <w:t xml:space="preserve"> </w:t>
      </w:r>
      <w:proofErr w:type="spellStart"/>
      <w:r w:rsidRPr="00A83580">
        <w:rPr>
          <w:color w:val="000000"/>
        </w:rPr>
        <w:t>amacı</w:t>
      </w:r>
      <w:proofErr w:type="spellEnd"/>
      <w:r w:rsidRPr="00A83580">
        <w:rPr>
          <w:color w:val="000000"/>
        </w:rPr>
        <w:t xml:space="preserve">, Atatürk </w:t>
      </w:r>
      <w:proofErr w:type="spellStart"/>
      <w:r w:rsidRPr="00A83580">
        <w:rPr>
          <w:color w:val="000000"/>
        </w:rPr>
        <w:t>ilke</w:t>
      </w:r>
      <w:proofErr w:type="spellEnd"/>
      <w:r w:rsidRPr="00A83580">
        <w:rPr>
          <w:color w:val="000000"/>
        </w:rPr>
        <w:t xml:space="preserve"> </w:t>
      </w:r>
      <w:proofErr w:type="spellStart"/>
      <w:r w:rsidRPr="00A83580">
        <w:rPr>
          <w:color w:val="000000"/>
        </w:rPr>
        <w:t>ve</w:t>
      </w:r>
      <w:proofErr w:type="spellEnd"/>
      <w:r w:rsidRPr="00A83580">
        <w:rPr>
          <w:color w:val="000000"/>
        </w:rPr>
        <w:t xml:space="preserve"> </w:t>
      </w:r>
      <w:proofErr w:type="spellStart"/>
      <w:r w:rsidRPr="00A83580">
        <w:rPr>
          <w:color w:val="000000"/>
        </w:rPr>
        <w:t>İnkılâplarına</w:t>
      </w:r>
      <w:proofErr w:type="spellEnd"/>
      <w:r w:rsidRPr="00A83580">
        <w:rPr>
          <w:color w:val="000000"/>
        </w:rPr>
        <w:t xml:space="preserve"> </w:t>
      </w:r>
      <w:proofErr w:type="spellStart"/>
      <w:r w:rsidRPr="00A83580">
        <w:rPr>
          <w:color w:val="000000"/>
        </w:rPr>
        <w:t>bağlı</w:t>
      </w:r>
      <w:proofErr w:type="spellEnd"/>
      <w:r w:rsidRPr="00A83580">
        <w:rPr>
          <w:color w:val="000000"/>
        </w:rPr>
        <w:t xml:space="preserve">, </w:t>
      </w:r>
      <w:proofErr w:type="spellStart"/>
      <w:r w:rsidRPr="00A83580">
        <w:rPr>
          <w:color w:val="000000"/>
        </w:rPr>
        <w:t>evrensel</w:t>
      </w:r>
      <w:proofErr w:type="spellEnd"/>
      <w:r w:rsidRPr="00A83580">
        <w:rPr>
          <w:color w:val="000000"/>
        </w:rPr>
        <w:t xml:space="preserve"> </w:t>
      </w:r>
      <w:proofErr w:type="spellStart"/>
      <w:r w:rsidRPr="00A83580">
        <w:rPr>
          <w:color w:val="000000"/>
        </w:rPr>
        <w:t>insani</w:t>
      </w:r>
      <w:proofErr w:type="spellEnd"/>
      <w:r w:rsidRPr="00A83580">
        <w:rPr>
          <w:color w:val="000000"/>
        </w:rPr>
        <w:t xml:space="preserve"> </w:t>
      </w:r>
      <w:proofErr w:type="spellStart"/>
      <w:r w:rsidRPr="00A83580">
        <w:rPr>
          <w:color w:val="000000"/>
        </w:rPr>
        <w:t>değerlere</w:t>
      </w:r>
      <w:proofErr w:type="spellEnd"/>
      <w:r w:rsidRPr="00A83580">
        <w:rPr>
          <w:color w:val="000000"/>
        </w:rPr>
        <w:t xml:space="preserve"> </w:t>
      </w:r>
      <w:proofErr w:type="spellStart"/>
      <w:r w:rsidRPr="00A83580">
        <w:rPr>
          <w:color w:val="000000"/>
        </w:rPr>
        <w:t>saygılı</w:t>
      </w:r>
      <w:proofErr w:type="spellEnd"/>
      <w:r w:rsidRPr="00A83580">
        <w:rPr>
          <w:color w:val="000000"/>
        </w:rPr>
        <w:t xml:space="preserve">, </w:t>
      </w:r>
      <w:proofErr w:type="spellStart"/>
      <w:r w:rsidRPr="00A83580">
        <w:rPr>
          <w:color w:val="000000"/>
        </w:rPr>
        <w:t>kendimize</w:t>
      </w:r>
      <w:proofErr w:type="spellEnd"/>
      <w:r w:rsidRPr="00A83580">
        <w:rPr>
          <w:color w:val="000000"/>
        </w:rPr>
        <w:t xml:space="preserve">, </w:t>
      </w:r>
      <w:proofErr w:type="spellStart"/>
      <w:r w:rsidRPr="00A83580">
        <w:rPr>
          <w:color w:val="000000"/>
        </w:rPr>
        <w:t>ailemize</w:t>
      </w:r>
      <w:proofErr w:type="spellEnd"/>
      <w:r w:rsidRPr="00A83580">
        <w:rPr>
          <w:color w:val="000000"/>
        </w:rPr>
        <w:t xml:space="preserve">, </w:t>
      </w:r>
      <w:proofErr w:type="spellStart"/>
      <w:r w:rsidRPr="00A83580">
        <w:rPr>
          <w:color w:val="000000"/>
        </w:rPr>
        <w:t>vatanımıza</w:t>
      </w:r>
      <w:proofErr w:type="spellEnd"/>
      <w:r w:rsidRPr="00A83580">
        <w:rPr>
          <w:color w:val="000000"/>
        </w:rPr>
        <w:t xml:space="preserve"> </w:t>
      </w:r>
      <w:proofErr w:type="spellStart"/>
      <w:r w:rsidRPr="00A83580">
        <w:rPr>
          <w:color w:val="000000"/>
        </w:rPr>
        <w:t>ve</w:t>
      </w:r>
      <w:proofErr w:type="spellEnd"/>
      <w:r w:rsidRPr="00A83580">
        <w:rPr>
          <w:color w:val="000000"/>
        </w:rPr>
        <w:t xml:space="preserve"> </w:t>
      </w:r>
      <w:proofErr w:type="spellStart"/>
      <w:r w:rsidRPr="00A83580">
        <w:rPr>
          <w:color w:val="000000"/>
        </w:rPr>
        <w:t>ulusumuza</w:t>
      </w:r>
      <w:proofErr w:type="spellEnd"/>
      <w:r w:rsidRPr="00A83580">
        <w:rPr>
          <w:color w:val="000000"/>
        </w:rPr>
        <w:t xml:space="preserve"> </w:t>
      </w:r>
      <w:proofErr w:type="spellStart"/>
      <w:r w:rsidRPr="00A83580">
        <w:rPr>
          <w:color w:val="000000"/>
        </w:rPr>
        <w:t>yararlı</w:t>
      </w:r>
      <w:proofErr w:type="spellEnd"/>
      <w:r w:rsidRPr="00A83580">
        <w:rPr>
          <w:color w:val="000000"/>
        </w:rPr>
        <w:t xml:space="preserve"> </w:t>
      </w:r>
      <w:proofErr w:type="spellStart"/>
      <w:r w:rsidRPr="00A83580">
        <w:rPr>
          <w:color w:val="000000"/>
        </w:rPr>
        <w:t>bireyler</w:t>
      </w:r>
      <w:proofErr w:type="spellEnd"/>
      <w:r w:rsidRPr="00A83580">
        <w:rPr>
          <w:color w:val="000000"/>
        </w:rPr>
        <w:t xml:space="preserve"> </w:t>
      </w:r>
      <w:proofErr w:type="spellStart"/>
      <w:r w:rsidRPr="00A83580">
        <w:rPr>
          <w:color w:val="000000"/>
        </w:rPr>
        <w:t>olmaktır</w:t>
      </w:r>
      <w:proofErr w:type="spellEnd"/>
      <w:r w:rsidRPr="00A83580">
        <w:rPr>
          <w:color w:val="000000"/>
        </w:rPr>
        <w:t>.</w:t>
      </w:r>
      <w:proofErr w:type="gramEnd"/>
      <w:r w:rsidRPr="00A83580">
        <w:rPr>
          <w:color w:val="000000"/>
        </w:rPr>
        <w:t xml:space="preserve"> </w:t>
      </w:r>
      <w:proofErr w:type="gramStart"/>
      <w:r w:rsidRPr="00A83580">
        <w:rPr>
          <w:color w:val="000000"/>
        </w:rPr>
        <w:t xml:space="preserve">Bu </w:t>
      </w:r>
      <w:proofErr w:type="spellStart"/>
      <w:r w:rsidRPr="00A83580">
        <w:rPr>
          <w:color w:val="000000"/>
        </w:rPr>
        <w:t>amaç</w:t>
      </w:r>
      <w:proofErr w:type="spellEnd"/>
      <w:r w:rsidRPr="00A83580">
        <w:rPr>
          <w:color w:val="000000"/>
        </w:rPr>
        <w:t xml:space="preserve"> </w:t>
      </w:r>
      <w:proofErr w:type="spellStart"/>
      <w:r w:rsidRPr="00A83580">
        <w:rPr>
          <w:color w:val="000000"/>
        </w:rPr>
        <w:t>bizi</w:t>
      </w:r>
      <w:proofErr w:type="spellEnd"/>
      <w:r w:rsidRPr="00A83580">
        <w:rPr>
          <w:color w:val="000000"/>
        </w:rPr>
        <w:t xml:space="preserve"> </w:t>
      </w:r>
      <w:proofErr w:type="spellStart"/>
      <w:r w:rsidRPr="00A83580">
        <w:rPr>
          <w:color w:val="000000"/>
        </w:rPr>
        <w:t>çağdaş</w:t>
      </w:r>
      <w:proofErr w:type="spellEnd"/>
      <w:r w:rsidRPr="00A83580">
        <w:rPr>
          <w:color w:val="000000"/>
        </w:rPr>
        <w:t xml:space="preserve"> </w:t>
      </w:r>
      <w:proofErr w:type="spellStart"/>
      <w:r w:rsidRPr="00A83580">
        <w:rPr>
          <w:color w:val="000000"/>
        </w:rPr>
        <w:t>uygarlık</w:t>
      </w:r>
      <w:proofErr w:type="spellEnd"/>
      <w:r w:rsidRPr="00A83580">
        <w:rPr>
          <w:color w:val="000000"/>
        </w:rPr>
        <w:t xml:space="preserve"> </w:t>
      </w:r>
      <w:proofErr w:type="spellStart"/>
      <w:r w:rsidRPr="00A83580">
        <w:rPr>
          <w:color w:val="000000"/>
        </w:rPr>
        <w:t>seviyesine</w:t>
      </w:r>
      <w:proofErr w:type="spellEnd"/>
      <w:r w:rsidRPr="00A83580">
        <w:rPr>
          <w:color w:val="000000"/>
        </w:rPr>
        <w:t xml:space="preserve"> </w:t>
      </w:r>
      <w:proofErr w:type="spellStart"/>
      <w:r w:rsidRPr="00A83580">
        <w:rPr>
          <w:color w:val="000000"/>
        </w:rPr>
        <w:t>ulaştıracaktır</w:t>
      </w:r>
      <w:proofErr w:type="spellEnd"/>
      <w:r w:rsidRPr="00A83580">
        <w:rPr>
          <w:color w:val="000000"/>
        </w:rPr>
        <w:t>.</w:t>
      </w:r>
      <w:proofErr w:type="gramEnd"/>
      <w:r w:rsidRPr="00A83580">
        <w:rPr>
          <w:color w:val="000000"/>
        </w:rPr>
        <w:t xml:space="preserve"> </w:t>
      </w:r>
      <w:proofErr w:type="spellStart"/>
      <w:proofErr w:type="gramStart"/>
      <w:r w:rsidRPr="00A83580">
        <w:rPr>
          <w:color w:val="000000"/>
        </w:rPr>
        <w:t>Bizler</w:t>
      </w:r>
      <w:proofErr w:type="spellEnd"/>
      <w:r w:rsidRPr="00A83580">
        <w:rPr>
          <w:color w:val="000000"/>
        </w:rPr>
        <w:t xml:space="preserve"> </w:t>
      </w:r>
      <w:proofErr w:type="spellStart"/>
      <w:r w:rsidRPr="00A83580">
        <w:rPr>
          <w:color w:val="000000"/>
        </w:rPr>
        <w:t>eğitimci</w:t>
      </w:r>
      <w:proofErr w:type="spellEnd"/>
      <w:r w:rsidRPr="00A83580">
        <w:rPr>
          <w:color w:val="000000"/>
        </w:rPr>
        <w:t xml:space="preserve"> </w:t>
      </w:r>
      <w:proofErr w:type="spellStart"/>
      <w:r w:rsidRPr="00A83580">
        <w:rPr>
          <w:color w:val="000000"/>
        </w:rPr>
        <w:t>ve</w:t>
      </w:r>
      <w:proofErr w:type="spellEnd"/>
      <w:r w:rsidRPr="00A83580">
        <w:rPr>
          <w:color w:val="000000"/>
        </w:rPr>
        <w:t xml:space="preserve"> </w:t>
      </w:r>
      <w:proofErr w:type="spellStart"/>
      <w:r w:rsidRPr="00A83580">
        <w:rPr>
          <w:color w:val="000000"/>
        </w:rPr>
        <w:t>öğrenciler</w:t>
      </w:r>
      <w:proofErr w:type="spellEnd"/>
      <w:r w:rsidRPr="00A83580">
        <w:rPr>
          <w:color w:val="000000"/>
        </w:rPr>
        <w:t xml:space="preserve"> </w:t>
      </w:r>
      <w:proofErr w:type="spellStart"/>
      <w:r w:rsidRPr="00A83580">
        <w:rPr>
          <w:color w:val="000000"/>
        </w:rPr>
        <w:t>olarak</w:t>
      </w:r>
      <w:proofErr w:type="spellEnd"/>
      <w:r w:rsidRPr="00A83580">
        <w:rPr>
          <w:color w:val="000000"/>
        </w:rPr>
        <w:t xml:space="preserve">, </w:t>
      </w:r>
      <w:proofErr w:type="spellStart"/>
      <w:r w:rsidRPr="00A83580">
        <w:rPr>
          <w:color w:val="000000"/>
        </w:rPr>
        <w:t>geleceğimizi</w:t>
      </w:r>
      <w:proofErr w:type="spellEnd"/>
      <w:r w:rsidRPr="00A83580">
        <w:rPr>
          <w:color w:val="000000"/>
        </w:rPr>
        <w:t xml:space="preserve"> </w:t>
      </w:r>
      <w:proofErr w:type="spellStart"/>
      <w:r w:rsidRPr="00A83580">
        <w:rPr>
          <w:color w:val="000000"/>
        </w:rPr>
        <w:t>eğitim</w:t>
      </w:r>
      <w:proofErr w:type="spellEnd"/>
      <w:r w:rsidRPr="00A83580">
        <w:rPr>
          <w:color w:val="000000"/>
        </w:rPr>
        <w:t xml:space="preserve"> </w:t>
      </w:r>
      <w:proofErr w:type="spellStart"/>
      <w:r w:rsidRPr="00A83580">
        <w:rPr>
          <w:color w:val="000000"/>
        </w:rPr>
        <w:t>kurumlarında</w:t>
      </w:r>
      <w:proofErr w:type="spellEnd"/>
      <w:r w:rsidRPr="00A83580">
        <w:rPr>
          <w:color w:val="000000"/>
        </w:rPr>
        <w:t xml:space="preserve"> </w:t>
      </w:r>
      <w:proofErr w:type="spellStart"/>
      <w:r w:rsidRPr="00A83580">
        <w:rPr>
          <w:color w:val="000000"/>
        </w:rPr>
        <w:t>şekillenecek</w:t>
      </w:r>
      <w:proofErr w:type="spellEnd"/>
      <w:r w:rsidRPr="00A83580">
        <w:rPr>
          <w:color w:val="000000"/>
        </w:rPr>
        <w:t xml:space="preserve"> </w:t>
      </w:r>
      <w:proofErr w:type="spellStart"/>
      <w:r w:rsidRPr="00A83580">
        <w:rPr>
          <w:color w:val="000000"/>
        </w:rPr>
        <w:t>nesillerin</w:t>
      </w:r>
      <w:proofErr w:type="spellEnd"/>
      <w:r w:rsidRPr="00A83580">
        <w:rPr>
          <w:color w:val="000000"/>
        </w:rPr>
        <w:t xml:space="preserve"> </w:t>
      </w:r>
      <w:proofErr w:type="spellStart"/>
      <w:r w:rsidRPr="00A83580">
        <w:rPr>
          <w:color w:val="000000"/>
        </w:rPr>
        <w:t>tayin</w:t>
      </w:r>
      <w:proofErr w:type="spellEnd"/>
      <w:r w:rsidRPr="00A83580">
        <w:rPr>
          <w:color w:val="000000"/>
        </w:rPr>
        <w:t xml:space="preserve"> </w:t>
      </w:r>
      <w:proofErr w:type="spellStart"/>
      <w:r w:rsidRPr="00A83580">
        <w:rPr>
          <w:color w:val="000000"/>
        </w:rPr>
        <w:t>edeceğinin</w:t>
      </w:r>
      <w:proofErr w:type="spellEnd"/>
      <w:r w:rsidRPr="00A83580">
        <w:rPr>
          <w:color w:val="000000"/>
        </w:rPr>
        <w:t xml:space="preserve"> </w:t>
      </w:r>
      <w:proofErr w:type="spellStart"/>
      <w:r w:rsidRPr="00A83580">
        <w:rPr>
          <w:color w:val="000000"/>
        </w:rPr>
        <w:t>bilincindeyiz</w:t>
      </w:r>
      <w:proofErr w:type="spellEnd"/>
      <w:r w:rsidRPr="00A83580">
        <w:rPr>
          <w:color w:val="000000"/>
        </w:rPr>
        <w:t>.</w:t>
      </w:r>
      <w:proofErr w:type="gramEnd"/>
      <w:r w:rsidRPr="00A83580">
        <w:rPr>
          <w:color w:val="000000"/>
        </w:rPr>
        <w:t xml:space="preserve"> Bu </w:t>
      </w:r>
      <w:proofErr w:type="spellStart"/>
      <w:r w:rsidRPr="00A83580">
        <w:rPr>
          <w:color w:val="000000"/>
        </w:rPr>
        <w:t>yüzden</w:t>
      </w:r>
      <w:proofErr w:type="spellEnd"/>
      <w:r w:rsidRPr="00A83580">
        <w:rPr>
          <w:color w:val="000000"/>
        </w:rPr>
        <w:t xml:space="preserve"> </w:t>
      </w:r>
      <w:proofErr w:type="spellStart"/>
      <w:r w:rsidRPr="00A83580">
        <w:rPr>
          <w:color w:val="000000"/>
        </w:rPr>
        <w:t>öğrencilerimizin</w:t>
      </w:r>
      <w:proofErr w:type="spellEnd"/>
      <w:r w:rsidRPr="00A83580">
        <w:rPr>
          <w:color w:val="000000"/>
        </w:rPr>
        <w:t xml:space="preserve"> </w:t>
      </w:r>
      <w:proofErr w:type="spellStart"/>
      <w:r w:rsidRPr="00A83580">
        <w:rPr>
          <w:color w:val="000000"/>
        </w:rPr>
        <w:t>yaparak</w:t>
      </w:r>
      <w:proofErr w:type="spellEnd"/>
      <w:r w:rsidRPr="00A83580">
        <w:rPr>
          <w:color w:val="000000"/>
        </w:rPr>
        <w:t xml:space="preserve"> - </w:t>
      </w:r>
      <w:proofErr w:type="spellStart"/>
      <w:r w:rsidRPr="00A83580">
        <w:rPr>
          <w:color w:val="000000"/>
        </w:rPr>
        <w:t>yaşayarak</w:t>
      </w:r>
      <w:proofErr w:type="spellEnd"/>
      <w:r w:rsidRPr="00A83580">
        <w:rPr>
          <w:color w:val="000000"/>
        </w:rPr>
        <w:t xml:space="preserve"> </w:t>
      </w:r>
      <w:proofErr w:type="spellStart"/>
      <w:r w:rsidRPr="00A83580">
        <w:rPr>
          <w:color w:val="000000"/>
        </w:rPr>
        <w:t>kendi</w:t>
      </w:r>
      <w:proofErr w:type="spellEnd"/>
      <w:r w:rsidRPr="00A83580">
        <w:rPr>
          <w:color w:val="000000"/>
        </w:rPr>
        <w:t xml:space="preserve"> </w:t>
      </w:r>
      <w:proofErr w:type="spellStart"/>
      <w:r w:rsidRPr="00A83580">
        <w:rPr>
          <w:color w:val="000000"/>
        </w:rPr>
        <w:t>varlığının</w:t>
      </w:r>
      <w:proofErr w:type="spellEnd"/>
      <w:r w:rsidRPr="00A83580">
        <w:rPr>
          <w:color w:val="000000"/>
        </w:rPr>
        <w:t xml:space="preserve"> </w:t>
      </w:r>
      <w:proofErr w:type="spellStart"/>
      <w:r w:rsidRPr="00A83580">
        <w:rPr>
          <w:color w:val="000000"/>
        </w:rPr>
        <w:t>farkına</w:t>
      </w:r>
      <w:proofErr w:type="spellEnd"/>
      <w:r w:rsidRPr="00A83580">
        <w:rPr>
          <w:color w:val="000000"/>
        </w:rPr>
        <w:t xml:space="preserve"> </w:t>
      </w:r>
      <w:proofErr w:type="spellStart"/>
      <w:r w:rsidRPr="00A83580">
        <w:rPr>
          <w:color w:val="000000"/>
        </w:rPr>
        <w:t>varması</w:t>
      </w:r>
      <w:proofErr w:type="spellEnd"/>
      <w:r w:rsidRPr="00A83580">
        <w:rPr>
          <w:color w:val="000000"/>
        </w:rPr>
        <w:t xml:space="preserve">, </w:t>
      </w:r>
      <w:proofErr w:type="spellStart"/>
      <w:r w:rsidRPr="00A83580">
        <w:rPr>
          <w:color w:val="000000"/>
        </w:rPr>
        <w:t>gözlem</w:t>
      </w:r>
      <w:proofErr w:type="spellEnd"/>
      <w:r w:rsidRPr="00A83580">
        <w:rPr>
          <w:color w:val="000000"/>
        </w:rPr>
        <w:t xml:space="preserve"> </w:t>
      </w:r>
      <w:proofErr w:type="spellStart"/>
      <w:r w:rsidRPr="00A83580">
        <w:rPr>
          <w:color w:val="000000"/>
        </w:rPr>
        <w:t>alışkanlığı</w:t>
      </w:r>
      <w:proofErr w:type="spellEnd"/>
      <w:r w:rsidRPr="00A83580">
        <w:rPr>
          <w:color w:val="000000"/>
        </w:rPr>
        <w:t xml:space="preserve"> </w:t>
      </w:r>
      <w:proofErr w:type="spellStart"/>
      <w:r w:rsidRPr="00A83580">
        <w:rPr>
          <w:color w:val="000000"/>
        </w:rPr>
        <w:t>kazanması</w:t>
      </w:r>
      <w:proofErr w:type="spellEnd"/>
      <w:r w:rsidRPr="00A83580">
        <w:rPr>
          <w:color w:val="000000"/>
        </w:rPr>
        <w:t xml:space="preserve">, </w:t>
      </w:r>
      <w:proofErr w:type="spellStart"/>
      <w:r w:rsidRPr="00A83580">
        <w:rPr>
          <w:color w:val="000000"/>
        </w:rPr>
        <w:t>kafasını</w:t>
      </w:r>
      <w:proofErr w:type="spellEnd"/>
      <w:r w:rsidRPr="00A83580">
        <w:rPr>
          <w:color w:val="000000"/>
        </w:rPr>
        <w:t xml:space="preserve"> </w:t>
      </w:r>
      <w:proofErr w:type="spellStart"/>
      <w:r w:rsidRPr="00A83580">
        <w:rPr>
          <w:color w:val="000000"/>
        </w:rPr>
        <w:t>işlettiği</w:t>
      </w:r>
      <w:proofErr w:type="spellEnd"/>
      <w:r w:rsidRPr="00A83580">
        <w:rPr>
          <w:color w:val="000000"/>
        </w:rPr>
        <w:t xml:space="preserve"> </w:t>
      </w:r>
      <w:proofErr w:type="spellStart"/>
      <w:r w:rsidRPr="00A83580">
        <w:rPr>
          <w:color w:val="000000"/>
        </w:rPr>
        <w:t>kadar</w:t>
      </w:r>
      <w:proofErr w:type="spellEnd"/>
      <w:r w:rsidRPr="00A83580">
        <w:rPr>
          <w:color w:val="000000"/>
        </w:rPr>
        <w:t xml:space="preserve">, </w:t>
      </w:r>
      <w:proofErr w:type="spellStart"/>
      <w:r w:rsidRPr="00A83580">
        <w:rPr>
          <w:color w:val="000000"/>
        </w:rPr>
        <w:t>elini</w:t>
      </w:r>
      <w:proofErr w:type="spellEnd"/>
      <w:r w:rsidRPr="00A83580">
        <w:rPr>
          <w:color w:val="000000"/>
        </w:rPr>
        <w:t xml:space="preserve"> </w:t>
      </w:r>
      <w:proofErr w:type="spellStart"/>
      <w:r w:rsidRPr="00A83580">
        <w:rPr>
          <w:color w:val="000000"/>
        </w:rPr>
        <w:t>kullandığı</w:t>
      </w:r>
      <w:proofErr w:type="spellEnd"/>
      <w:r w:rsidRPr="00A83580">
        <w:rPr>
          <w:color w:val="000000"/>
        </w:rPr>
        <w:t xml:space="preserve"> </w:t>
      </w:r>
      <w:proofErr w:type="spellStart"/>
      <w:r w:rsidRPr="00A83580">
        <w:rPr>
          <w:color w:val="000000"/>
        </w:rPr>
        <w:t>kadar</w:t>
      </w:r>
      <w:proofErr w:type="spellEnd"/>
      <w:r w:rsidRPr="00A83580">
        <w:rPr>
          <w:color w:val="000000"/>
        </w:rPr>
        <w:t xml:space="preserve"> </w:t>
      </w:r>
      <w:proofErr w:type="spellStart"/>
      <w:r w:rsidRPr="00A83580">
        <w:rPr>
          <w:color w:val="000000"/>
        </w:rPr>
        <w:t>vicdanının</w:t>
      </w:r>
      <w:proofErr w:type="spellEnd"/>
      <w:r w:rsidRPr="00A83580">
        <w:rPr>
          <w:color w:val="000000"/>
        </w:rPr>
        <w:t xml:space="preserve"> </w:t>
      </w:r>
      <w:proofErr w:type="spellStart"/>
      <w:r w:rsidRPr="00A83580">
        <w:rPr>
          <w:color w:val="000000"/>
        </w:rPr>
        <w:t>sesine</w:t>
      </w:r>
      <w:proofErr w:type="spellEnd"/>
      <w:r w:rsidRPr="00A83580">
        <w:rPr>
          <w:color w:val="000000"/>
        </w:rPr>
        <w:t xml:space="preserve"> kulak </w:t>
      </w:r>
      <w:proofErr w:type="spellStart"/>
      <w:r w:rsidRPr="00A83580">
        <w:rPr>
          <w:color w:val="000000"/>
        </w:rPr>
        <w:t>vermesi</w:t>
      </w:r>
      <w:proofErr w:type="spellEnd"/>
      <w:r w:rsidRPr="00A83580">
        <w:rPr>
          <w:color w:val="000000"/>
        </w:rPr>
        <w:t xml:space="preserve">, </w:t>
      </w:r>
      <w:proofErr w:type="spellStart"/>
      <w:r w:rsidRPr="00A83580">
        <w:rPr>
          <w:color w:val="000000"/>
        </w:rPr>
        <w:t>gülebildiği</w:t>
      </w:r>
      <w:proofErr w:type="spellEnd"/>
      <w:r w:rsidRPr="00A83580">
        <w:rPr>
          <w:color w:val="000000"/>
        </w:rPr>
        <w:t xml:space="preserve"> </w:t>
      </w:r>
      <w:proofErr w:type="spellStart"/>
      <w:r w:rsidRPr="00A83580">
        <w:rPr>
          <w:color w:val="000000"/>
        </w:rPr>
        <w:t>kadar</w:t>
      </w:r>
      <w:proofErr w:type="spellEnd"/>
      <w:r w:rsidRPr="00A83580">
        <w:rPr>
          <w:color w:val="000000"/>
        </w:rPr>
        <w:t xml:space="preserve"> </w:t>
      </w:r>
      <w:proofErr w:type="spellStart"/>
      <w:r w:rsidRPr="00A83580">
        <w:rPr>
          <w:color w:val="000000"/>
        </w:rPr>
        <w:t>güldürmeyi</w:t>
      </w:r>
      <w:proofErr w:type="spellEnd"/>
      <w:r w:rsidRPr="00A83580">
        <w:rPr>
          <w:color w:val="000000"/>
        </w:rPr>
        <w:t xml:space="preserve">, </w:t>
      </w:r>
      <w:proofErr w:type="spellStart"/>
      <w:r w:rsidRPr="00A83580">
        <w:rPr>
          <w:color w:val="000000"/>
        </w:rPr>
        <w:t>düşünmeyi</w:t>
      </w:r>
      <w:proofErr w:type="spellEnd"/>
      <w:r w:rsidRPr="00A83580">
        <w:rPr>
          <w:color w:val="000000"/>
        </w:rPr>
        <w:t xml:space="preserve"> </w:t>
      </w:r>
      <w:proofErr w:type="spellStart"/>
      <w:r w:rsidRPr="00A83580">
        <w:rPr>
          <w:color w:val="000000"/>
        </w:rPr>
        <w:t>öğrenebildiği</w:t>
      </w:r>
      <w:proofErr w:type="spellEnd"/>
      <w:r w:rsidRPr="00A83580">
        <w:rPr>
          <w:color w:val="000000"/>
        </w:rPr>
        <w:t xml:space="preserve"> </w:t>
      </w:r>
      <w:proofErr w:type="spellStart"/>
      <w:r w:rsidRPr="00A83580">
        <w:rPr>
          <w:color w:val="000000"/>
        </w:rPr>
        <w:t>kadar</w:t>
      </w:r>
      <w:proofErr w:type="spellEnd"/>
      <w:r w:rsidRPr="00A83580">
        <w:rPr>
          <w:color w:val="000000"/>
        </w:rPr>
        <w:t xml:space="preserve"> </w:t>
      </w:r>
      <w:proofErr w:type="spellStart"/>
      <w:r w:rsidRPr="00A83580">
        <w:rPr>
          <w:color w:val="000000"/>
        </w:rPr>
        <w:t>düşündürmeyi</w:t>
      </w:r>
      <w:proofErr w:type="spellEnd"/>
      <w:r w:rsidRPr="00A83580">
        <w:rPr>
          <w:color w:val="000000"/>
        </w:rPr>
        <w:t xml:space="preserve">, </w:t>
      </w:r>
      <w:proofErr w:type="spellStart"/>
      <w:r w:rsidRPr="00A83580">
        <w:rPr>
          <w:color w:val="000000"/>
        </w:rPr>
        <w:t>eleştirdiği</w:t>
      </w:r>
      <w:proofErr w:type="spellEnd"/>
      <w:r w:rsidRPr="00A83580">
        <w:rPr>
          <w:color w:val="000000"/>
        </w:rPr>
        <w:t xml:space="preserve"> </w:t>
      </w:r>
      <w:proofErr w:type="spellStart"/>
      <w:r w:rsidRPr="00A83580">
        <w:rPr>
          <w:color w:val="000000"/>
        </w:rPr>
        <w:t>ölçüde</w:t>
      </w:r>
      <w:proofErr w:type="spellEnd"/>
      <w:r w:rsidRPr="00A83580">
        <w:rPr>
          <w:color w:val="000000"/>
        </w:rPr>
        <w:t xml:space="preserve"> </w:t>
      </w:r>
      <w:proofErr w:type="spellStart"/>
      <w:r w:rsidRPr="00A83580">
        <w:rPr>
          <w:color w:val="000000"/>
        </w:rPr>
        <w:t>eleştirilmeyi</w:t>
      </w:r>
      <w:proofErr w:type="spellEnd"/>
      <w:r w:rsidRPr="00A83580">
        <w:rPr>
          <w:color w:val="000000"/>
        </w:rPr>
        <w:t xml:space="preserve">, </w:t>
      </w:r>
      <w:proofErr w:type="spellStart"/>
      <w:r w:rsidRPr="00A83580">
        <w:rPr>
          <w:color w:val="000000"/>
        </w:rPr>
        <w:t>sevmeyi</w:t>
      </w:r>
      <w:proofErr w:type="spellEnd"/>
      <w:r w:rsidRPr="00A83580">
        <w:rPr>
          <w:color w:val="000000"/>
        </w:rPr>
        <w:t xml:space="preserve"> </w:t>
      </w:r>
      <w:proofErr w:type="spellStart"/>
      <w:r w:rsidRPr="00A83580">
        <w:rPr>
          <w:color w:val="000000"/>
        </w:rPr>
        <w:t>becerdiği</w:t>
      </w:r>
      <w:proofErr w:type="spellEnd"/>
      <w:r w:rsidRPr="00A83580">
        <w:rPr>
          <w:color w:val="000000"/>
        </w:rPr>
        <w:t xml:space="preserve"> </w:t>
      </w:r>
      <w:proofErr w:type="spellStart"/>
      <w:r w:rsidRPr="00A83580">
        <w:rPr>
          <w:color w:val="000000"/>
        </w:rPr>
        <w:t>kadar</w:t>
      </w:r>
      <w:proofErr w:type="spellEnd"/>
      <w:r w:rsidRPr="00A83580">
        <w:rPr>
          <w:color w:val="000000"/>
        </w:rPr>
        <w:t xml:space="preserve"> </w:t>
      </w:r>
      <w:proofErr w:type="spellStart"/>
      <w:r w:rsidRPr="00A83580">
        <w:rPr>
          <w:color w:val="000000"/>
        </w:rPr>
        <w:t>sevilmeyi</w:t>
      </w:r>
      <w:proofErr w:type="spellEnd"/>
      <w:r w:rsidRPr="00A83580">
        <w:rPr>
          <w:color w:val="000000"/>
        </w:rPr>
        <w:t xml:space="preserve">, </w:t>
      </w:r>
      <w:proofErr w:type="spellStart"/>
      <w:r w:rsidRPr="00A83580">
        <w:rPr>
          <w:color w:val="000000"/>
        </w:rPr>
        <w:t>sorgulayabildiği</w:t>
      </w:r>
      <w:proofErr w:type="spellEnd"/>
      <w:r w:rsidRPr="00A83580">
        <w:rPr>
          <w:color w:val="000000"/>
        </w:rPr>
        <w:t xml:space="preserve"> </w:t>
      </w:r>
      <w:proofErr w:type="spellStart"/>
      <w:r w:rsidRPr="00A83580">
        <w:rPr>
          <w:color w:val="000000"/>
        </w:rPr>
        <w:t>kadar</w:t>
      </w:r>
      <w:proofErr w:type="spellEnd"/>
      <w:r w:rsidRPr="00A83580">
        <w:rPr>
          <w:color w:val="000000"/>
        </w:rPr>
        <w:t xml:space="preserve"> </w:t>
      </w:r>
      <w:proofErr w:type="spellStart"/>
      <w:r w:rsidRPr="00A83580">
        <w:rPr>
          <w:color w:val="000000"/>
        </w:rPr>
        <w:t>sorgulanabilmeyi</w:t>
      </w:r>
      <w:proofErr w:type="spellEnd"/>
      <w:r w:rsidRPr="00A83580">
        <w:rPr>
          <w:color w:val="000000"/>
        </w:rPr>
        <w:t xml:space="preserve"> </w:t>
      </w:r>
      <w:proofErr w:type="spellStart"/>
      <w:r w:rsidRPr="00A83580">
        <w:rPr>
          <w:color w:val="000000"/>
        </w:rPr>
        <w:t>öğrenebilen</w:t>
      </w:r>
      <w:proofErr w:type="spellEnd"/>
      <w:r w:rsidRPr="00A83580">
        <w:rPr>
          <w:color w:val="000000"/>
        </w:rPr>
        <w:t xml:space="preserve"> </w:t>
      </w:r>
      <w:proofErr w:type="spellStart"/>
      <w:r w:rsidRPr="00A83580">
        <w:rPr>
          <w:color w:val="000000"/>
        </w:rPr>
        <w:t>ayrıca</w:t>
      </w:r>
      <w:proofErr w:type="spellEnd"/>
      <w:r w:rsidRPr="00A83580">
        <w:rPr>
          <w:color w:val="000000"/>
        </w:rPr>
        <w:t xml:space="preserve"> </w:t>
      </w:r>
      <w:proofErr w:type="spellStart"/>
      <w:r w:rsidRPr="00A83580">
        <w:rPr>
          <w:color w:val="000000"/>
        </w:rPr>
        <w:t>pörsümüş</w:t>
      </w:r>
      <w:proofErr w:type="spellEnd"/>
      <w:r w:rsidRPr="00A83580">
        <w:rPr>
          <w:color w:val="000000"/>
        </w:rPr>
        <w:t xml:space="preserve"> </w:t>
      </w:r>
      <w:proofErr w:type="spellStart"/>
      <w:r w:rsidRPr="00A83580">
        <w:rPr>
          <w:color w:val="000000"/>
        </w:rPr>
        <w:t>kişilikten</w:t>
      </w:r>
      <w:proofErr w:type="spellEnd"/>
      <w:r w:rsidRPr="00A83580">
        <w:rPr>
          <w:color w:val="000000"/>
        </w:rPr>
        <w:t xml:space="preserve"> </w:t>
      </w:r>
      <w:proofErr w:type="spellStart"/>
      <w:r w:rsidRPr="00A83580">
        <w:rPr>
          <w:color w:val="000000"/>
        </w:rPr>
        <w:t>sıcak</w:t>
      </w:r>
      <w:proofErr w:type="spellEnd"/>
      <w:r w:rsidRPr="00A83580">
        <w:rPr>
          <w:color w:val="000000"/>
        </w:rPr>
        <w:t xml:space="preserve">, </w:t>
      </w:r>
      <w:proofErr w:type="spellStart"/>
      <w:r w:rsidRPr="00A83580">
        <w:rPr>
          <w:color w:val="000000"/>
        </w:rPr>
        <w:t>sevecen</w:t>
      </w:r>
      <w:proofErr w:type="spellEnd"/>
      <w:r w:rsidRPr="00A83580">
        <w:rPr>
          <w:color w:val="000000"/>
        </w:rPr>
        <w:t xml:space="preserve">, </w:t>
      </w:r>
      <w:proofErr w:type="spellStart"/>
      <w:r w:rsidRPr="00A83580">
        <w:rPr>
          <w:color w:val="000000"/>
        </w:rPr>
        <w:t>saygın</w:t>
      </w:r>
      <w:proofErr w:type="spellEnd"/>
      <w:r w:rsidRPr="00A83580">
        <w:rPr>
          <w:color w:val="000000"/>
        </w:rPr>
        <w:t xml:space="preserve"> </w:t>
      </w:r>
      <w:proofErr w:type="spellStart"/>
      <w:r w:rsidRPr="00A83580">
        <w:rPr>
          <w:color w:val="000000"/>
        </w:rPr>
        <w:t>ve</w:t>
      </w:r>
      <w:proofErr w:type="spellEnd"/>
      <w:r w:rsidRPr="00A83580">
        <w:rPr>
          <w:color w:val="000000"/>
        </w:rPr>
        <w:t xml:space="preserve"> </w:t>
      </w:r>
      <w:proofErr w:type="spellStart"/>
      <w:r w:rsidRPr="00A83580">
        <w:rPr>
          <w:color w:val="000000"/>
        </w:rPr>
        <w:t>onurlu</w:t>
      </w:r>
      <w:proofErr w:type="spellEnd"/>
      <w:r w:rsidRPr="00A83580">
        <w:rPr>
          <w:color w:val="000000"/>
        </w:rPr>
        <w:t xml:space="preserve"> </w:t>
      </w:r>
      <w:proofErr w:type="spellStart"/>
      <w:r w:rsidRPr="00A83580">
        <w:rPr>
          <w:color w:val="000000"/>
        </w:rPr>
        <w:t>bir</w:t>
      </w:r>
      <w:proofErr w:type="spellEnd"/>
      <w:r w:rsidRPr="00A83580">
        <w:rPr>
          <w:color w:val="000000"/>
        </w:rPr>
        <w:t xml:space="preserve"> </w:t>
      </w:r>
      <w:proofErr w:type="spellStart"/>
      <w:r w:rsidRPr="00A83580">
        <w:rPr>
          <w:color w:val="000000"/>
        </w:rPr>
        <w:t>insan</w:t>
      </w:r>
      <w:proofErr w:type="spellEnd"/>
      <w:r w:rsidRPr="00A83580">
        <w:rPr>
          <w:color w:val="000000"/>
        </w:rPr>
        <w:t xml:space="preserve"> </w:t>
      </w:r>
      <w:proofErr w:type="spellStart"/>
      <w:r w:rsidRPr="00A83580">
        <w:rPr>
          <w:color w:val="000000"/>
        </w:rPr>
        <w:t>olarak</w:t>
      </w:r>
      <w:proofErr w:type="spellEnd"/>
      <w:r w:rsidRPr="00A83580">
        <w:rPr>
          <w:color w:val="000000"/>
        </w:rPr>
        <w:t xml:space="preserve"> </w:t>
      </w:r>
      <w:proofErr w:type="spellStart"/>
      <w:r w:rsidRPr="00A83580">
        <w:rPr>
          <w:color w:val="000000"/>
        </w:rPr>
        <w:t>ödev</w:t>
      </w:r>
      <w:proofErr w:type="spellEnd"/>
      <w:r w:rsidRPr="00A83580">
        <w:rPr>
          <w:color w:val="000000"/>
        </w:rPr>
        <w:t xml:space="preserve"> </w:t>
      </w:r>
      <w:proofErr w:type="spellStart"/>
      <w:r w:rsidRPr="00A83580">
        <w:rPr>
          <w:color w:val="000000"/>
        </w:rPr>
        <w:t>bilincine</w:t>
      </w:r>
      <w:proofErr w:type="spellEnd"/>
      <w:r w:rsidRPr="00A83580">
        <w:rPr>
          <w:color w:val="000000"/>
        </w:rPr>
        <w:t xml:space="preserve"> </w:t>
      </w:r>
      <w:proofErr w:type="spellStart"/>
      <w:r w:rsidRPr="00A83580">
        <w:rPr>
          <w:color w:val="000000"/>
        </w:rPr>
        <w:t>erişmiş</w:t>
      </w:r>
      <w:proofErr w:type="spellEnd"/>
      <w:r w:rsidRPr="00A83580">
        <w:rPr>
          <w:color w:val="000000"/>
        </w:rPr>
        <w:t xml:space="preserve">, </w:t>
      </w:r>
      <w:proofErr w:type="spellStart"/>
      <w:r w:rsidRPr="00A83580">
        <w:rPr>
          <w:color w:val="000000"/>
        </w:rPr>
        <w:t>sorumluluklar</w:t>
      </w:r>
      <w:proofErr w:type="spellEnd"/>
      <w:r w:rsidRPr="00A83580">
        <w:rPr>
          <w:color w:val="000000"/>
        </w:rPr>
        <w:t xml:space="preserve"> </w:t>
      </w:r>
      <w:proofErr w:type="spellStart"/>
      <w:r w:rsidRPr="00A83580">
        <w:rPr>
          <w:color w:val="000000"/>
        </w:rPr>
        <w:t>alabilen</w:t>
      </w:r>
      <w:proofErr w:type="spellEnd"/>
      <w:r w:rsidRPr="00A83580">
        <w:rPr>
          <w:color w:val="000000"/>
        </w:rPr>
        <w:t xml:space="preserve"> </w:t>
      </w:r>
      <w:proofErr w:type="spellStart"/>
      <w:r w:rsidRPr="00A83580">
        <w:rPr>
          <w:color w:val="000000"/>
        </w:rPr>
        <w:t>bireyler</w:t>
      </w:r>
      <w:proofErr w:type="spellEnd"/>
      <w:r w:rsidRPr="00A83580">
        <w:rPr>
          <w:color w:val="000000"/>
        </w:rPr>
        <w:t xml:space="preserve"> </w:t>
      </w:r>
      <w:proofErr w:type="spellStart"/>
      <w:r w:rsidRPr="00A83580">
        <w:rPr>
          <w:color w:val="000000"/>
        </w:rPr>
        <w:t>olarak</w:t>
      </w:r>
      <w:proofErr w:type="spellEnd"/>
      <w:r w:rsidRPr="00A83580">
        <w:rPr>
          <w:color w:val="000000"/>
        </w:rPr>
        <w:t xml:space="preserve"> </w:t>
      </w:r>
      <w:proofErr w:type="spellStart"/>
      <w:r w:rsidRPr="00A83580">
        <w:rPr>
          <w:color w:val="000000"/>
        </w:rPr>
        <w:t>yetişmeleri</w:t>
      </w:r>
      <w:proofErr w:type="spellEnd"/>
      <w:r w:rsidRPr="00A83580">
        <w:rPr>
          <w:color w:val="000000"/>
        </w:rPr>
        <w:t xml:space="preserve"> </w:t>
      </w:r>
      <w:proofErr w:type="spellStart"/>
      <w:r w:rsidRPr="00A83580">
        <w:rPr>
          <w:color w:val="000000"/>
        </w:rPr>
        <w:t>tek</w:t>
      </w:r>
      <w:proofErr w:type="spellEnd"/>
      <w:r w:rsidRPr="00A83580">
        <w:rPr>
          <w:color w:val="000000"/>
        </w:rPr>
        <w:t xml:space="preserve"> </w:t>
      </w:r>
      <w:proofErr w:type="spellStart"/>
      <w:r w:rsidRPr="00A83580">
        <w:rPr>
          <w:color w:val="000000"/>
        </w:rPr>
        <w:t>amacımızdır</w:t>
      </w:r>
      <w:proofErr w:type="spellEnd"/>
      <w:r w:rsidRPr="00A83580">
        <w:rPr>
          <w:color w:val="000000"/>
        </w:rPr>
        <w:t>.</w:t>
      </w:r>
    </w:p>
    <w:p w:rsidR="00137D74" w:rsidRPr="00A83580" w:rsidRDefault="00137D74" w:rsidP="00137D74">
      <w:pPr>
        <w:pStyle w:val="NormalWeb"/>
        <w:spacing w:line="360" w:lineRule="auto"/>
        <w:ind w:firstLine="360"/>
        <w:rPr>
          <w:color w:val="000000"/>
        </w:rPr>
      </w:pPr>
      <w:proofErr w:type="spellStart"/>
      <w:proofErr w:type="gramStart"/>
      <w:r w:rsidRPr="00A83580">
        <w:rPr>
          <w:color w:val="000000"/>
        </w:rPr>
        <w:t>Öğrencilerimiz</w:t>
      </w:r>
      <w:proofErr w:type="spellEnd"/>
      <w:r w:rsidRPr="00A83580">
        <w:rPr>
          <w:color w:val="000000"/>
        </w:rPr>
        <w:t xml:space="preserve"> </w:t>
      </w:r>
      <w:proofErr w:type="spellStart"/>
      <w:r w:rsidRPr="00A83580">
        <w:rPr>
          <w:color w:val="000000"/>
        </w:rPr>
        <w:t>daha</w:t>
      </w:r>
      <w:proofErr w:type="spellEnd"/>
      <w:r w:rsidRPr="00A83580">
        <w:rPr>
          <w:color w:val="000000"/>
        </w:rPr>
        <w:t xml:space="preserve"> </w:t>
      </w:r>
      <w:proofErr w:type="spellStart"/>
      <w:r w:rsidRPr="00A83580">
        <w:rPr>
          <w:color w:val="000000"/>
        </w:rPr>
        <w:t>çok</w:t>
      </w:r>
      <w:proofErr w:type="spellEnd"/>
      <w:r w:rsidRPr="00A83580">
        <w:rPr>
          <w:color w:val="000000"/>
        </w:rPr>
        <w:t xml:space="preserve"> </w:t>
      </w:r>
      <w:proofErr w:type="spellStart"/>
      <w:r w:rsidRPr="00A83580">
        <w:rPr>
          <w:color w:val="000000"/>
        </w:rPr>
        <w:t>üreten</w:t>
      </w:r>
      <w:proofErr w:type="spellEnd"/>
      <w:r w:rsidRPr="00A83580">
        <w:rPr>
          <w:color w:val="000000"/>
        </w:rPr>
        <w:t xml:space="preserve">, </w:t>
      </w:r>
      <w:proofErr w:type="spellStart"/>
      <w:r w:rsidRPr="00A83580">
        <w:rPr>
          <w:color w:val="000000"/>
        </w:rPr>
        <w:t>verim</w:t>
      </w:r>
      <w:proofErr w:type="spellEnd"/>
      <w:r w:rsidRPr="00A83580">
        <w:rPr>
          <w:color w:val="000000"/>
        </w:rPr>
        <w:t xml:space="preserve"> </w:t>
      </w:r>
      <w:proofErr w:type="spellStart"/>
      <w:r w:rsidRPr="00A83580">
        <w:rPr>
          <w:color w:val="000000"/>
        </w:rPr>
        <w:t>alınan</w:t>
      </w:r>
      <w:proofErr w:type="spellEnd"/>
      <w:r w:rsidRPr="00A83580">
        <w:rPr>
          <w:color w:val="000000"/>
        </w:rPr>
        <w:t xml:space="preserve"> </w:t>
      </w:r>
      <w:proofErr w:type="spellStart"/>
      <w:r w:rsidRPr="00A83580">
        <w:rPr>
          <w:color w:val="000000"/>
        </w:rPr>
        <w:t>insan</w:t>
      </w:r>
      <w:proofErr w:type="spellEnd"/>
      <w:r w:rsidRPr="00A83580">
        <w:rPr>
          <w:color w:val="000000"/>
        </w:rPr>
        <w:t xml:space="preserve"> </w:t>
      </w:r>
      <w:proofErr w:type="spellStart"/>
      <w:r w:rsidRPr="00A83580">
        <w:rPr>
          <w:color w:val="000000"/>
        </w:rPr>
        <w:t>anlayışından</w:t>
      </w:r>
      <w:proofErr w:type="spellEnd"/>
      <w:r w:rsidRPr="00A83580">
        <w:rPr>
          <w:color w:val="000000"/>
        </w:rPr>
        <w:t xml:space="preserve"> </w:t>
      </w:r>
      <w:proofErr w:type="spellStart"/>
      <w:r w:rsidRPr="00A83580">
        <w:rPr>
          <w:color w:val="000000"/>
        </w:rPr>
        <w:t>öte</w:t>
      </w:r>
      <w:proofErr w:type="spellEnd"/>
      <w:r w:rsidRPr="00A83580">
        <w:rPr>
          <w:color w:val="000000"/>
        </w:rPr>
        <w:t xml:space="preserve">; </w:t>
      </w:r>
      <w:proofErr w:type="spellStart"/>
      <w:r w:rsidRPr="00A83580">
        <w:rPr>
          <w:color w:val="000000"/>
        </w:rPr>
        <w:t>erdemli</w:t>
      </w:r>
      <w:proofErr w:type="spellEnd"/>
      <w:r w:rsidRPr="00A83580">
        <w:rPr>
          <w:color w:val="000000"/>
        </w:rPr>
        <w:t xml:space="preserve"> </w:t>
      </w:r>
      <w:proofErr w:type="spellStart"/>
      <w:r w:rsidRPr="00A83580">
        <w:rPr>
          <w:color w:val="000000"/>
        </w:rPr>
        <w:t>yardımsever</w:t>
      </w:r>
      <w:proofErr w:type="spellEnd"/>
      <w:r w:rsidRPr="00A83580">
        <w:rPr>
          <w:color w:val="000000"/>
        </w:rPr>
        <w:t xml:space="preserve">, </w:t>
      </w:r>
      <w:proofErr w:type="spellStart"/>
      <w:r w:rsidRPr="00A83580">
        <w:rPr>
          <w:color w:val="000000"/>
        </w:rPr>
        <w:t>yapıcı</w:t>
      </w:r>
      <w:proofErr w:type="spellEnd"/>
      <w:r w:rsidRPr="00A83580">
        <w:rPr>
          <w:color w:val="000000"/>
        </w:rPr>
        <w:t xml:space="preserve">, </w:t>
      </w:r>
      <w:proofErr w:type="spellStart"/>
      <w:r w:rsidRPr="00A83580">
        <w:rPr>
          <w:color w:val="000000"/>
        </w:rPr>
        <w:t>insancıl</w:t>
      </w:r>
      <w:proofErr w:type="spellEnd"/>
      <w:r w:rsidRPr="00A83580">
        <w:rPr>
          <w:color w:val="000000"/>
        </w:rPr>
        <w:t xml:space="preserve">, </w:t>
      </w:r>
      <w:proofErr w:type="spellStart"/>
      <w:r w:rsidRPr="00A83580">
        <w:rPr>
          <w:color w:val="000000"/>
        </w:rPr>
        <w:t>aldığı</w:t>
      </w:r>
      <w:proofErr w:type="spellEnd"/>
      <w:r w:rsidRPr="00A83580">
        <w:rPr>
          <w:color w:val="000000"/>
        </w:rPr>
        <w:t xml:space="preserve"> </w:t>
      </w:r>
      <w:proofErr w:type="spellStart"/>
      <w:r w:rsidRPr="00A83580">
        <w:rPr>
          <w:color w:val="000000"/>
        </w:rPr>
        <w:t>eğitimle</w:t>
      </w:r>
      <w:proofErr w:type="spellEnd"/>
      <w:r w:rsidRPr="00A83580">
        <w:rPr>
          <w:color w:val="000000"/>
        </w:rPr>
        <w:t xml:space="preserve"> </w:t>
      </w:r>
      <w:proofErr w:type="spellStart"/>
      <w:r w:rsidRPr="00A83580">
        <w:rPr>
          <w:color w:val="000000"/>
        </w:rPr>
        <w:t>kendi</w:t>
      </w:r>
      <w:proofErr w:type="spellEnd"/>
      <w:r w:rsidRPr="00A83580">
        <w:rPr>
          <w:color w:val="000000"/>
        </w:rPr>
        <w:t xml:space="preserve"> yeti </w:t>
      </w:r>
      <w:proofErr w:type="spellStart"/>
      <w:r w:rsidRPr="00A83580">
        <w:rPr>
          <w:color w:val="000000"/>
        </w:rPr>
        <w:t>yeteneklerini</w:t>
      </w:r>
      <w:proofErr w:type="spellEnd"/>
      <w:r w:rsidRPr="00A83580">
        <w:rPr>
          <w:color w:val="000000"/>
        </w:rPr>
        <w:t xml:space="preserve"> </w:t>
      </w:r>
      <w:proofErr w:type="spellStart"/>
      <w:r w:rsidRPr="00A83580">
        <w:rPr>
          <w:color w:val="000000"/>
        </w:rPr>
        <w:t>kullanarak</w:t>
      </w:r>
      <w:proofErr w:type="spellEnd"/>
      <w:r w:rsidRPr="00A83580">
        <w:rPr>
          <w:color w:val="000000"/>
        </w:rPr>
        <w:t xml:space="preserve"> </w:t>
      </w:r>
      <w:proofErr w:type="spellStart"/>
      <w:r w:rsidRPr="00A83580">
        <w:rPr>
          <w:color w:val="000000"/>
        </w:rPr>
        <w:t>yaşamla</w:t>
      </w:r>
      <w:proofErr w:type="spellEnd"/>
      <w:r w:rsidRPr="00A83580">
        <w:rPr>
          <w:color w:val="000000"/>
        </w:rPr>
        <w:t xml:space="preserve"> </w:t>
      </w:r>
      <w:proofErr w:type="spellStart"/>
      <w:r w:rsidRPr="00A83580">
        <w:rPr>
          <w:color w:val="000000"/>
        </w:rPr>
        <w:t>ilgili</w:t>
      </w:r>
      <w:proofErr w:type="spellEnd"/>
      <w:r w:rsidRPr="00A83580">
        <w:rPr>
          <w:color w:val="000000"/>
        </w:rPr>
        <w:t xml:space="preserve"> </w:t>
      </w:r>
      <w:proofErr w:type="spellStart"/>
      <w:r w:rsidRPr="00A83580">
        <w:rPr>
          <w:color w:val="000000"/>
        </w:rPr>
        <w:t>tüm</w:t>
      </w:r>
      <w:proofErr w:type="spellEnd"/>
      <w:r w:rsidRPr="00A83580">
        <w:rPr>
          <w:color w:val="000000"/>
        </w:rPr>
        <w:t xml:space="preserve"> </w:t>
      </w:r>
      <w:proofErr w:type="spellStart"/>
      <w:r w:rsidRPr="00A83580">
        <w:rPr>
          <w:color w:val="000000"/>
        </w:rPr>
        <w:t>sorunları</w:t>
      </w:r>
      <w:proofErr w:type="spellEnd"/>
      <w:r w:rsidRPr="00A83580">
        <w:rPr>
          <w:color w:val="000000"/>
        </w:rPr>
        <w:t xml:space="preserve"> </w:t>
      </w:r>
      <w:proofErr w:type="spellStart"/>
      <w:r w:rsidRPr="00A83580">
        <w:rPr>
          <w:color w:val="000000"/>
        </w:rPr>
        <w:t>çözebilecek</w:t>
      </w:r>
      <w:proofErr w:type="spellEnd"/>
      <w:r w:rsidRPr="00A83580">
        <w:rPr>
          <w:color w:val="000000"/>
        </w:rPr>
        <w:t xml:space="preserve">, </w:t>
      </w:r>
      <w:proofErr w:type="spellStart"/>
      <w:r w:rsidRPr="00A83580">
        <w:rPr>
          <w:color w:val="000000"/>
        </w:rPr>
        <w:t>özgürlüğün</w:t>
      </w:r>
      <w:proofErr w:type="spellEnd"/>
      <w:r w:rsidRPr="00A83580">
        <w:rPr>
          <w:color w:val="000000"/>
        </w:rPr>
        <w:t xml:space="preserve">, </w:t>
      </w:r>
      <w:proofErr w:type="spellStart"/>
      <w:r w:rsidRPr="00A83580">
        <w:rPr>
          <w:color w:val="000000"/>
        </w:rPr>
        <w:t>onurun</w:t>
      </w:r>
      <w:proofErr w:type="spellEnd"/>
      <w:r w:rsidRPr="00A83580">
        <w:rPr>
          <w:color w:val="000000"/>
        </w:rPr>
        <w:t xml:space="preserve">, </w:t>
      </w:r>
      <w:proofErr w:type="spellStart"/>
      <w:r w:rsidRPr="00A83580">
        <w:rPr>
          <w:color w:val="000000"/>
        </w:rPr>
        <w:t>kimliğinin</w:t>
      </w:r>
      <w:proofErr w:type="spellEnd"/>
      <w:r w:rsidRPr="00A83580">
        <w:rPr>
          <w:color w:val="000000"/>
        </w:rPr>
        <w:t xml:space="preserve"> </w:t>
      </w:r>
      <w:proofErr w:type="spellStart"/>
      <w:r w:rsidRPr="00A83580">
        <w:rPr>
          <w:color w:val="000000"/>
        </w:rPr>
        <w:t>ve</w:t>
      </w:r>
      <w:proofErr w:type="spellEnd"/>
      <w:r w:rsidRPr="00A83580">
        <w:rPr>
          <w:color w:val="000000"/>
        </w:rPr>
        <w:t xml:space="preserve"> </w:t>
      </w:r>
      <w:proofErr w:type="spellStart"/>
      <w:r w:rsidRPr="00A83580">
        <w:rPr>
          <w:color w:val="000000"/>
        </w:rPr>
        <w:t>kişiliğinin</w:t>
      </w:r>
      <w:proofErr w:type="spellEnd"/>
      <w:r w:rsidRPr="00A83580">
        <w:rPr>
          <w:color w:val="000000"/>
        </w:rPr>
        <w:t xml:space="preserve"> </w:t>
      </w:r>
      <w:proofErr w:type="spellStart"/>
      <w:r w:rsidRPr="00A83580">
        <w:rPr>
          <w:color w:val="000000"/>
        </w:rPr>
        <w:t>bilincinde</w:t>
      </w:r>
      <w:proofErr w:type="spellEnd"/>
      <w:r w:rsidRPr="00A83580">
        <w:rPr>
          <w:color w:val="000000"/>
        </w:rPr>
        <w:t xml:space="preserve"> </w:t>
      </w:r>
      <w:proofErr w:type="spellStart"/>
      <w:r w:rsidRPr="00A83580">
        <w:rPr>
          <w:color w:val="000000"/>
        </w:rPr>
        <w:t>olmalıdırlar</w:t>
      </w:r>
      <w:proofErr w:type="spellEnd"/>
      <w:r w:rsidRPr="00A83580">
        <w:rPr>
          <w:color w:val="000000"/>
        </w:rPr>
        <w:t>.</w:t>
      </w:r>
      <w:proofErr w:type="gramEnd"/>
    </w:p>
    <w:p w:rsidR="00137D74" w:rsidRDefault="00137D74" w:rsidP="00137D74">
      <w:pPr>
        <w:pStyle w:val="NormalWeb"/>
        <w:spacing w:line="360" w:lineRule="auto"/>
        <w:ind w:firstLine="360"/>
        <w:rPr>
          <w:color w:val="000000"/>
        </w:rPr>
      </w:pPr>
      <w:proofErr w:type="spellStart"/>
      <w:r w:rsidRPr="00A83580">
        <w:rPr>
          <w:color w:val="000000"/>
        </w:rPr>
        <w:t>Yasakçı</w:t>
      </w:r>
      <w:proofErr w:type="spellEnd"/>
      <w:r w:rsidRPr="00A83580">
        <w:rPr>
          <w:color w:val="000000"/>
        </w:rPr>
        <w:t xml:space="preserve">, </w:t>
      </w:r>
      <w:proofErr w:type="spellStart"/>
      <w:r w:rsidRPr="00A83580">
        <w:rPr>
          <w:color w:val="000000"/>
        </w:rPr>
        <w:t>korkutucu</w:t>
      </w:r>
      <w:proofErr w:type="spellEnd"/>
      <w:r w:rsidRPr="00A83580">
        <w:rPr>
          <w:color w:val="000000"/>
        </w:rPr>
        <w:t xml:space="preserve">, </w:t>
      </w:r>
      <w:proofErr w:type="spellStart"/>
      <w:r w:rsidRPr="00A83580">
        <w:rPr>
          <w:color w:val="000000"/>
        </w:rPr>
        <w:t>baskıcı</w:t>
      </w:r>
      <w:proofErr w:type="spellEnd"/>
      <w:r w:rsidRPr="00A83580">
        <w:rPr>
          <w:color w:val="000000"/>
        </w:rPr>
        <w:t xml:space="preserve">, </w:t>
      </w:r>
      <w:proofErr w:type="spellStart"/>
      <w:r w:rsidRPr="00A83580">
        <w:rPr>
          <w:color w:val="000000"/>
        </w:rPr>
        <w:t>zorbacı</w:t>
      </w:r>
      <w:proofErr w:type="spellEnd"/>
      <w:r w:rsidRPr="00A83580">
        <w:rPr>
          <w:color w:val="000000"/>
        </w:rPr>
        <w:t xml:space="preserve"> </w:t>
      </w:r>
      <w:proofErr w:type="spellStart"/>
      <w:r w:rsidRPr="00A83580">
        <w:rPr>
          <w:color w:val="000000"/>
        </w:rPr>
        <w:t>ve</w:t>
      </w:r>
      <w:proofErr w:type="spellEnd"/>
      <w:r w:rsidRPr="00A83580">
        <w:rPr>
          <w:color w:val="000000"/>
        </w:rPr>
        <w:t xml:space="preserve"> </w:t>
      </w:r>
      <w:proofErr w:type="spellStart"/>
      <w:r w:rsidRPr="00A83580">
        <w:rPr>
          <w:color w:val="000000"/>
        </w:rPr>
        <w:t>sevgiden</w:t>
      </w:r>
      <w:proofErr w:type="spellEnd"/>
      <w:r w:rsidRPr="00A83580">
        <w:rPr>
          <w:color w:val="000000"/>
        </w:rPr>
        <w:t xml:space="preserve"> </w:t>
      </w:r>
      <w:proofErr w:type="spellStart"/>
      <w:r w:rsidRPr="00A83580">
        <w:rPr>
          <w:color w:val="000000"/>
        </w:rPr>
        <w:t>uzak</w:t>
      </w:r>
      <w:proofErr w:type="spellEnd"/>
      <w:r w:rsidRPr="00A83580">
        <w:rPr>
          <w:color w:val="000000"/>
        </w:rPr>
        <w:t xml:space="preserve"> </w:t>
      </w:r>
      <w:proofErr w:type="spellStart"/>
      <w:r w:rsidRPr="00A83580">
        <w:rPr>
          <w:color w:val="000000"/>
        </w:rPr>
        <w:t>erdemsiz</w:t>
      </w:r>
      <w:proofErr w:type="spellEnd"/>
      <w:r w:rsidRPr="00A83580">
        <w:rPr>
          <w:color w:val="000000"/>
        </w:rPr>
        <w:t xml:space="preserve"> </w:t>
      </w:r>
      <w:proofErr w:type="spellStart"/>
      <w:r w:rsidRPr="00A83580">
        <w:rPr>
          <w:color w:val="000000"/>
        </w:rPr>
        <w:t>eğitimin</w:t>
      </w:r>
      <w:proofErr w:type="spellEnd"/>
      <w:r w:rsidRPr="00A83580">
        <w:rPr>
          <w:color w:val="000000"/>
        </w:rPr>
        <w:t xml:space="preserve"> </w:t>
      </w:r>
      <w:proofErr w:type="spellStart"/>
      <w:r w:rsidRPr="00A83580">
        <w:rPr>
          <w:color w:val="000000"/>
        </w:rPr>
        <w:t>yol</w:t>
      </w:r>
      <w:proofErr w:type="spellEnd"/>
      <w:r w:rsidRPr="00A83580">
        <w:rPr>
          <w:color w:val="000000"/>
        </w:rPr>
        <w:t xml:space="preserve"> </w:t>
      </w:r>
      <w:proofErr w:type="spellStart"/>
      <w:r w:rsidRPr="00A83580">
        <w:rPr>
          <w:color w:val="000000"/>
        </w:rPr>
        <w:t>açtığı</w:t>
      </w:r>
      <w:proofErr w:type="spellEnd"/>
      <w:r w:rsidRPr="00A83580">
        <w:rPr>
          <w:color w:val="000000"/>
        </w:rPr>
        <w:t xml:space="preserve"> “SİNDİRİLMİŞ İNSAN” </w:t>
      </w:r>
      <w:proofErr w:type="spellStart"/>
      <w:r w:rsidRPr="00A83580">
        <w:rPr>
          <w:color w:val="000000"/>
        </w:rPr>
        <w:t>yerine</w:t>
      </w:r>
      <w:proofErr w:type="spellEnd"/>
      <w:r w:rsidRPr="00A83580">
        <w:rPr>
          <w:color w:val="000000"/>
        </w:rPr>
        <w:t xml:space="preserve"> </w:t>
      </w:r>
      <w:proofErr w:type="spellStart"/>
      <w:r w:rsidRPr="00A83580">
        <w:rPr>
          <w:color w:val="000000"/>
        </w:rPr>
        <w:t>sevgi</w:t>
      </w:r>
      <w:proofErr w:type="spellEnd"/>
      <w:r w:rsidRPr="00A83580">
        <w:rPr>
          <w:color w:val="000000"/>
        </w:rPr>
        <w:t xml:space="preserve">, </w:t>
      </w:r>
      <w:proofErr w:type="spellStart"/>
      <w:r w:rsidRPr="00A83580">
        <w:rPr>
          <w:color w:val="000000"/>
        </w:rPr>
        <w:t>hoşgörü</w:t>
      </w:r>
      <w:proofErr w:type="spellEnd"/>
      <w:r w:rsidRPr="00A83580">
        <w:rPr>
          <w:color w:val="000000"/>
        </w:rPr>
        <w:t xml:space="preserve"> </w:t>
      </w:r>
      <w:proofErr w:type="spellStart"/>
      <w:r w:rsidRPr="00A83580">
        <w:rPr>
          <w:color w:val="000000"/>
        </w:rPr>
        <w:t>ve</w:t>
      </w:r>
      <w:proofErr w:type="spellEnd"/>
      <w:r w:rsidRPr="00A83580">
        <w:rPr>
          <w:color w:val="000000"/>
        </w:rPr>
        <w:t xml:space="preserve"> </w:t>
      </w:r>
      <w:proofErr w:type="spellStart"/>
      <w:r w:rsidRPr="00A83580">
        <w:rPr>
          <w:color w:val="000000"/>
        </w:rPr>
        <w:t>insana</w:t>
      </w:r>
      <w:proofErr w:type="spellEnd"/>
      <w:r w:rsidRPr="00A83580">
        <w:rPr>
          <w:color w:val="000000"/>
        </w:rPr>
        <w:t xml:space="preserve"> </w:t>
      </w:r>
      <w:proofErr w:type="spellStart"/>
      <w:r w:rsidRPr="00A83580">
        <w:rPr>
          <w:color w:val="000000"/>
        </w:rPr>
        <w:t>saygıyı</w:t>
      </w:r>
      <w:proofErr w:type="spellEnd"/>
      <w:r w:rsidRPr="00A83580">
        <w:rPr>
          <w:color w:val="000000"/>
        </w:rPr>
        <w:t xml:space="preserve"> </w:t>
      </w:r>
      <w:proofErr w:type="spellStart"/>
      <w:r w:rsidRPr="00A83580">
        <w:rPr>
          <w:color w:val="000000"/>
        </w:rPr>
        <w:t>esas</w:t>
      </w:r>
      <w:proofErr w:type="spellEnd"/>
      <w:r w:rsidRPr="00A83580">
        <w:rPr>
          <w:color w:val="000000"/>
        </w:rPr>
        <w:t xml:space="preserve"> </w:t>
      </w:r>
      <w:proofErr w:type="spellStart"/>
      <w:r w:rsidRPr="00A83580">
        <w:rPr>
          <w:color w:val="000000"/>
        </w:rPr>
        <w:t>alan</w:t>
      </w:r>
      <w:proofErr w:type="spellEnd"/>
      <w:r w:rsidRPr="00A83580">
        <w:rPr>
          <w:color w:val="000000"/>
        </w:rPr>
        <w:t xml:space="preserve"> </w:t>
      </w:r>
      <w:proofErr w:type="spellStart"/>
      <w:r w:rsidRPr="00A83580">
        <w:rPr>
          <w:color w:val="000000"/>
        </w:rPr>
        <w:t>erdemli</w:t>
      </w:r>
      <w:proofErr w:type="spellEnd"/>
      <w:r w:rsidRPr="00A83580">
        <w:rPr>
          <w:color w:val="000000"/>
        </w:rPr>
        <w:t xml:space="preserve"> </w:t>
      </w:r>
      <w:proofErr w:type="spellStart"/>
      <w:r w:rsidRPr="00A83580">
        <w:rPr>
          <w:color w:val="000000"/>
        </w:rPr>
        <w:t>eğitimin</w:t>
      </w:r>
      <w:proofErr w:type="spellEnd"/>
      <w:r w:rsidRPr="00A83580">
        <w:rPr>
          <w:color w:val="000000"/>
        </w:rPr>
        <w:t xml:space="preserve"> </w:t>
      </w:r>
      <w:proofErr w:type="spellStart"/>
      <w:r w:rsidRPr="00A83580">
        <w:rPr>
          <w:color w:val="000000"/>
        </w:rPr>
        <w:t>yol</w:t>
      </w:r>
      <w:proofErr w:type="spellEnd"/>
      <w:r w:rsidRPr="00A83580">
        <w:rPr>
          <w:color w:val="000000"/>
        </w:rPr>
        <w:t xml:space="preserve"> </w:t>
      </w:r>
      <w:proofErr w:type="spellStart"/>
      <w:r w:rsidRPr="00A83580">
        <w:rPr>
          <w:color w:val="000000"/>
        </w:rPr>
        <w:t>açtığı</w:t>
      </w:r>
      <w:proofErr w:type="spellEnd"/>
      <w:r w:rsidRPr="00A83580">
        <w:rPr>
          <w:color w:val="000000"/>
        </w:rPr>
        <w:t xml:space="preserve"> “EĞİTİLMİŞ İNSAN” </w:t>
      </w:r>
      <w:proofErr w:type="spellStart"/>
      <w:r w:rsidRPr="00A83580">
        <w:rPr>
          <w:color w:val="000000"/>
        </w:rPr>
        <w:t>yetiştirmek</w:t>
      </w:r>
      <w:proofErr w:type="spellEnd"/>
      <w:r w:rsidRPr="00A83580">
        <w:rPr>
          <w:color w:val="000000"/>
        </w:rPr>
        <w:t xml:space="preserve"> </w:t>
      </w:r>
      <w:proofErr w:type="spellStart"/>
      <w:r w:rsidRPr="00A83580">
        <w:rPr>
          <w:color w:val="000000"/>
        </w:rPr>
        <w:t>temel</w:t>
      </w:r>
      <w:proofErr w:type="spellEnd"/>
      <w:r w:rsidRPr="00A83580">
        <w:rPr>
          <w:color w:val="000000"/>
        </w:rPr>
        <w:t xml:space="preserve"> </w:t>
      </w:r>
      <w:proofErr w:type="spellStart"/>
      <w:r w:rsidRPr="00A83580">
        <w:rPr>
          <w:color w:val="000000"/>
        </w:rPr>
        <w:t>görevimiz</w:t>
      </w:r>
      <w:proofErr w:type="spellEnd"/>
      <w:r w:rsidRPr="00A83580">
        <w:rPr>
          <w:color w:val="000000"/>
        </w:rPr>
        <w:t xml:space="preserve"> </w:t>
      </w:r>
      <w:proofErr w:type="spellStart"/>
      <w:r w:rsidRPr="00A83580">
        <w:rPr>
          <w:color w:val="000000"/>
        </w:rPr>
        <w:t>olmalıdır</w:t>
      </w:r>
      <w:proofErr w:type="spellEnd"/>
      <w:r w:rsidRPr="00A83580">
        <w:rPr>
          <w:color w:val="000000"/>
        </w:rPr>
        <w:t>.</w:t>
      </w:r>
    </w:p>
    <w:p w:rsidR="00206F3F" w:rsidRDefault="00137D74" w:rsidP="00B85412">
      <w:pPr>
        <w:pStyle w:val="NormalWeb"/>
        <w:spacing w:line="360" w:lineRule="auto"/>
        <w:ind w:firstLine="360"/>
      </w:pPr>
      <w:r>
        <w:lastRenderedPageBreak/>
        <w:t xml:space="preserve"> </w:t>
      </w:r>
    </w:p>
    <w:p w:rsidR="00206F3F" w:rsidRDefault="002E0205">
      <w:pPr>
        <w:pStyle w:val="Balk3"/>
        <w:numPr>
          <w:ilvl w:val="1"/>
          <w:numId w:val="5"/>
        </w:numPr>
        <w:tabs>
          <w:tab w:val="left" w:pos="1487"/>
        </w:tabs>
        <w:spacing w:before="0"/>
        <w:ind w:left="1486"/>
      </w:pPr>
      <w:r>
        <w:t>Vizyon</w:t>
      </w:r>
    </w:p>
    <w:p w:rsidR="00137D74" w:rsidRPr="00137D74" w:rsidRDefault="00137D74" w:rsidP="00137D74">
      <w:pPr>
        <w:pStyle w:val="ListeParagraf"/>
        <w:spacing w:line="271" w:lineRule="auto"/>
        <w:ind w:left="1487" w:firstLine="0"/>
        <w:jc w:val="both"/>
        <w:rPr>
          <w:rFonts w:eastAsia="Times New Roman"/>
          <w:sz w:val="24"/>
          <w:szCs w:val="24"/>
        </w:rPr>
      </w:pPr>
      <w:r w:rsidRPr="00137D74">
        <w:rPr>
          <w:rFonts w:eastAsia="Times New Roman"/>
          <w:sz w:val="24"/>
          <w:szCs w:val="24"/>
        </w:rPr>
        <w:t xml:space="preserve">   </w:t>
      </w:r>
      <w:r w:rsidRPr="00137D74">
        <w:rPr>
          <w:color w:val="000000"/>
        </w:rPr>
        <w:t>Her yeni düşünce bir uygarlığın; her eğitimli insan çağdaş ve güçlü bir Türkiye’nin müjdecisidir. Geleceğin Türkiye’sini güneş gibi aydınlatmak, yıldızlar kadar yükseltmek ve çağdaş uygarlık düzeyinin üstüne çıkarmak, bilimin ışığında yürümek için el ele vermek.</w:t>
      </w:r>
    </w:p>
    <w:p w:rsidR="00137D74" w:rsidRPr="00137D74" w:rsidRDefault="00137D74" w:rsidP="00137D74">
      <w:pPr>
        <w:pStyle w:val="NormalWeb"/>
        <w:spacing w:line="360" w:lineRule="auto"/>
        <w:ind w:left="1487"/>
        <w:rPr>
          <w:color w:val="000000"/>
          <w:sz w:val="27"/>
          <w:szCs w:val="27"/>
          <w:lang w:val="tr-TR"/>
        </w:rPr>
      </w:pPr>
      <w:r w:rsidRPr="00137D74">
        <w:rPr>
          <w:color w:val="000000"/>
          <w:sz w:val="22"/>
          <w:szCs w:val="22"/>
          <w:lang w:val="tr-TR"/>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sidRPr="00137D74">
        <w:rPr>
          <w:color w:val="000000"/>
          <w:sz w:val="27"/>
          <w:szCs w:val="27"/>
          <w:lang w:val="tr-TR"/>
        </w:rPr>
        <w:t>.</w:t>
      </w:r>
    </w:p>
    <w:p w:rsidR="00137D74" w:rsidRDefault="00137D74">
      <w:pPr>
        <w:sectPr w:rsidR="00137D74">
          <w:pgSz w:w="11910" w:h="16840"/>
          <w:pgMar w:top="1320" w:right="400" w:bottom="1280" w:left="460" w:header="0" w:footer="1017" w:gutter="0"/>
          <w:cols w:space="720"/>
        </w:sectPr>
      </w:pPr>
    </w:p>
    <w:p w:rsidR="00206F3F" w:rsidRDefault="002E0205">
      <w:pPr>
        <w:pStyle w:val="Balk3"/>
        <w:numPr>
          <w:ilvl w:val="1"/>
          <w:numId w:val="5"/>
        </w:numPr>
        <w:tabs>
          <w:tab w:val="left" w:pos="1556"/>
        </w:tabs>
        <w:ind w:left="1555" w:hanging="598"/>
      </w:pPr>
      <w:r>
        <w:lastRenderedPageBreak/>
        <w:t>Temel</w:t>
      </w:r>
      <w:r>
        <w:rPr>
          <w:spacing w:val="-2"/>
        </w:rPr>
        <w:t xml:space="preserve"> </w:t>
      </w:r>
      <w:r>
        <w:t>Değerler</w:t>
      </w:r>
    </w:p>
    <w:p w:rsidR="00137D74" w:rsidRPr="00137D74" w:rsidRDefault="00137D74" w:rsidP="00137D74">
      <w:pPr>
        <w:pStyle w:val="NormalWeb"/>
        <w:spacing w:line="276" w:lineRule="auto"/>
        <w:ind w:left="1487"/>
        <w:rPr>
          <w:color w:val="000000"/>
          <w:sz w:val="22"/>
          <w:szCs w:val="22"/>
          <w:lang w:val="tr-TR"/>
        </w:rPr>
      </w:pPr>
      <w:r w:rsidRPr="00137D74">
        <w:rPr>
          <w:color w:val="000000"/>
          <w:sz w:val="27"/>
          <w:szCs w:val="27"/>
          <w:lang w:val="tr-TR"/>
        </w:rPr>
        <w:t>“</w:t>
      </w:r>
      <w:r w:rsidRPr="00137D74">
        <w:rPr>
          <w:color w:val="000000"/>
          <w:sz w:val="22"/>
          <w:szCs w:val="22"/>
          <w:lang w:val="tr-TR"/>
        </w:rPr>
        <w:t>Her fert bir değerdir” düşüncesinden yola çıkarak tıpkı diğer Cumhuriyet Okullarımızda olduğu gibi; Okulumuzda Atatürk ilke ve inkılâpları doğrultusunda çağdaş eğitim verilir.</w:t>
      </w:r>
    </w:p>
    <w:p w:rsidR="00137D74" w:rsidRPr="00137D74" w:rsidRDefault="00137D74" w:rsidP="00137D74">
      <w:pPr>
        <w:pStyle w:val="NormalWeb"/>
        <w:spacing w:line="276" w:lineRule="auto"/>
        <w:ind w:left="1487"/>
        <w:rPr>
          <w:color w:val="000000"/>
          <w:sz w:val="22"/>
          <w:szCs w:val="22"/>
          <w:lang w:val="tr-TR"/>
        </w:rPr>
      </w:pPr>
      <w:r w:rsidRPr="00137D74">
        <w:rPr>
          <w:color w:val="000000"/>
          <w:sz w:val="22"/>
          <w:szCs w:val="22"/>
          <w:lang w:val="tr-TR"/>
        </w:rPr>
        <w:t>• “Öğrenemeyen öğrenci yoktur; geç öğrenen öğrenci vardır.” düşüncesinden hareket edilerek öğrencilerimize öğrenmede fırsat eşitliği tanınır.</w:t>
      </w:r>
    </w:p>
    <w:p w:rsidR="00137D74" w:rsidRPr="00137D74" w:rsidRDefault="00137D74" w:rsidP="00137D74">
      <w:pPr>
        <w:pStyle w:val="NormalWeb"/>
        <w:spacing w:line="276" w:lineRule="auto"/>
        <w:ind w:left="1487"/>
        <w:rPr>
          <w:color w:val="000000"/>
          <w:sz w:val="22"/>
          <w:szCs w:val="22"/>
          <w:lang w:val="tr-TR"/>
        </w:rPr>
      </w:pPr>
      <w:r w:rsidRPr="00137D74">
        <w:rPr>
          <w:color w:val="000000"/>
          <w:sz w:val="22"/>
          <w:szCs w:val="22"/>
          <w:lang w:val="tr-TR"/>
        </w:rPr>
        <w:t>• Her öğrenciye; ilgi, ihtiyaç ve yetenekleri göz önünde bulundurularak eğitim verilmeye özen gösterilir.</w:t>
      </w:r>
    </w:p>
    <w:p w:rsidR="00137D74" w:rsidRPr="00137D74" w:rsidRDefault="00137D74" w:rsidP="00137D74">
      <w:pPr>
        <w:pStyle w:val="NormalWeb"/>
        <w:spacing w:line="276" w:lineRule="auto"/>
        <w:ind w:left="1487"/>
        <w:rPr>
          <w:color w:val="000000"/>
          <w:sz w:val="22"/>
          <w:szCs w:val="22"/>
          <w:lang w:val="tr-TR"/>
        </w:rPr>
      </w:pPr>
      <w:r w:rsidRPr="00137D74">
        <w:rPr>
          <w:color w:val="000000"/>
          <w:sz w:val="22"/>
          <w:szCs w:val="22"/>
          <w:lang w:val="tr-TR"/>
        </w:rPr>
        <w:t>• Öğrencinin yaşantısını parçalamadan kişilik gelişimini sağlamaya özen gösterilir.</w:t>
      </w:r>
    </w:p>
    <w:p w:rsidR="00137D74" w:rsidRPr="00137D74" w:rsidRDefault="00137D74" w:rsidP="00137D74">
      <w:pPr>
        <w:pStyle w:val="NormalWeb"/>
        <w:spacing w:line="276" w:lineRule="auto"/>
        <w:ind w:left="1487"/>
        <w:rPr>
          <w:color w:val="000000"/>
          <w:sz w:val="22"/>
          <w:szCs w:val="22"/>
          <w:lang w:val="tr-TR"/>
        </w:rPr>
      </w:pPr>
      <w:r w:rsidRPr="00137D74">
        <w:rPr>
          <w:color w:val="000000"/>
          <w:sz w:val="22"/>
          <w:szCs w:val="22"/>
          <w:lang w:val="tr-TR"/>
        </w:rPr>
        <w:t>• Olumlu davranış değişikliğini gerçekleştirmek için öğrenciyi tanımaya ve davranışlarını anlamaya önem verilir.</w:t>
      </w:r>
    </w:p>
    <w:p w:rsidR="00137D74" w:rsidRPr="00137D74" w:rsidRDefault="00137D74" w:rsidP="00137D74">
      <w:pPr>
        <w:pStyle w:val="NormalWeb"/>
        <w:spacing w:line="276" w:lineRule="auto"/>
        <w:ind w:left="1487"/>
        <w:rPr>
          <w:color w:val="000000"/>
          <w:sz w:val="22"/>
          <w:szCs w:val="22"/>
          <w:lang w:val="tr-TR"/>
        </w:rPr>
      </w:pPr>
      <w:r w:rsidRPr="00137D74">
        <w:rPr>
          <w:color w:val="000000"/>
          <w:sz w:val="22"/>
          <w:szCs w:val="22"/>
          <w:lang w:val="tr-TR"/>
        </w:rPr>
        <w:t>• Klasik eğilim anlayışından sıyrılarak öğrencilerimiz, çağdaş eğitim yöntem, teknik ve araç gereçleriyle yetiştirmek üzere donanım eksikliklerinin giderilmesine çalışılır.</w:t>
      </w:r>
    </w:p>
    <w:p w:rsidR="00137D74" w:rsidRPr="00137D74" w:rsidRDefault="00137D74" w:rsidP="00137D74">
      <w:pPr>
        <w:pStyle w:val="NormalWeb"/>
        <w:spacing w:line="276" w:lineRule="auto"/>
        <w:ind w:left="1487"/>
        <w:rPr>
          <w:color w:val="000000"/>
          <w:sz w:val="22"/>
          <w:szCs w:val="22"/>
          <w:lang w:val="tr-TR"/>
        </w:rPr>
      </w:pPr>
      <w:r w:rsidRPr="00137D74">
        <w:rPr>
          <w:color w:val="000000"/>
          <w:sz w:val="22"/>
          <w:szCs w:val="22"/>
          <w:lang w:val="tr-TR"/>
        </w:rPr>
        <w:t>• Öğrencilerimizin fiziksel gelişiminin sağlanması için imkânlar ölçüsünde sportif faaliyetlere önem verilir.</w:t>
      </w:r>
    </w:p>
    <w:p w:rsidR="00137D74" w:rsidRPr="00137D74" w:rsidRDefault="00137D74" w:rsidP="00137D74">
      <w:pPr>
        <w:pStyle w:val="NormalWeb"/>
        <w:spacing w:line="276" w:lineRule="auto"/>
        <w:ind w:left="1487"/>
        <w:rPr>
          <w:color w:val="000000"/>
          <w:sz w:val="22"/>
          <w:szCs w:val="22"/>
          <w:lang w:val="tr-TR"/>
        </w:rPr>
      </w:pPr>
      <w:r w:rsidRPr="00137D74">
        <w:rPr>
          <w:color w:val="000000"/>
          <w:sz w:val="22"/>
          <w:szCs w:val="22"/>
          <w:lang w:val="tr-TR"/>
        </w:rPr>
        <w:t>• Öğrencilerimizin yetenekleri, sosyal etkinlikler aracılığıyla ön plana çıkarılır.</w:t>
      </w:r>
    </w:p>
    <w:p w:rsidR="00137D74" w:rsidRPr="00137D74" w:rsidRDefault="00137D74" w:rsidP="00137D74">
      <w:pPr>
        <w:pStyle w:val="NormalWeb"/>
        <w:spacing w:line="276" w:lineRule="auto"/>
        <w:ind w:left="1487"/>
        <w:rPr>
          <w:color w:val="000000"/>
          <w:sz w:val="22"/>
          <w:szCs w:val="22"/>
          <w:lang w:val="tr-TR"/>
        </w:rPr>
      </w:pPr>
      <w:r w:rsidRPr="00137D74">
        <w:rPr>
          <w:color w:val="000000"/>
          <w:sz w:val="22"/>
          <w:szCs w:val="22"/>
          <w:lang w:val="tr-TR"/>
        </w:rPr>
        <w:t>• Eğitim kadromuz kendi alanında uzman, kültürlü, yeniliğe açık, çağdaş teknolojiden faydalanan, yılmadan çalışan özverili insanlardır.</w:t>
      </w:r>
    </w:p>
    <w:p w:rsidR="00137D74" w:rsidRPr="002440E8" w:rsidRDefault="00137D74" w:rsidP="00137D74">
      <w:pPr>
        <w:pStyle w:val="NormalWeb"/>
        <w:spacing w:line="276" w:lineRule="auto"/>
        <w:ind w:left="1487"/>
        <w:rPr>
          <w:color w:val="000000"/>
          <w:sz w:val="22"/>
          <w:szCs w:val="22"/>
        </w:rPr>
      </w:pPr>
      <w:r w:rsidRPr="002440E8">
        <w:rPr>
          <w:color w:val="000000"/>
          <w:sz w:val="22"/>
          <w:szCs w:val="22"/>
        </w:rPr>
        <w:t xml:space="preserve">• </w:t>
      </w:r>
      <w:proofErr w:type="spellStart"/>
      <w:r w:rsidRPr="002440E8">
        <w:rPr>
          <w:color w:val="000000"/>
          <w:sz w:val="22"/>
          <w:szCs w:val="22"/>
        </w:rPr>
        <w:t>En</w:t>
      </w:r>
      <w:proofErr w:type="spellEnd"/>
      <w:r w:rsidRPr="002440E8">
        <w:rPr>
          <w:color w:val="000000"/>
          <w:sz w:val="22"/>
          <w:szCs w:val="22"/>
        </w:rPr>
        <w:t xml:space="preserve"> </w:t>
      </w:r>
      <w:proofErr w:type="spellStart"/>
      <w:r w:rsidRPr="002440E8">
        <w:rPr>
          <w:color w:val="000000"/>
          <w:sz w:val="22"/>
          <w:szCs w:val="22"/>
        </w:rPr>
        <w:t>önemli</w:t>
      </w:r>
      <w:proofErr w:type="spellEnd"/>
      <w:r w:rsidRPr="002440E8">
        <w:rPr>
          <w:color w:val="000000"/>
          <w:sz w:val="22"/>
          <w:szCs w:val="22"/>
        </w:rPr>
        <w:t xml:space="preserve"> </w:t>
      </w:r>
      <w:proofErr w:type="spellStart"/>
      <w:r w:rsidRPr="002440E8">
        <w:rPr>
          <w:color w:val="000000"/>
          <w:sz w:val="22"/>
          <w:szCs w:val="22"/>
        </w:rPr>
        <w:t>görevimiz</w:t>
      </w:r>
      <w:proofErr w:type="spellEnd"/>
      <w:r w:rsidRPr="002440E8">
        <w:rPr>
          <w:color w:val="000000"/>
          <w:sz w:val="22"/>
          <w:szCs w:val="22"/>
        </w:rPr>
        <w:t xml:space="preserve"> </w:t>
      </w:r>
      <w:proofErr w:type="spellStart"/>
      <w:r w:rsidRPr="002440E8">
        <w:rPr>
          <w:color w:val="000000"/>
          <w:sz w:val="22"/>
          <w:szCs w:val="22"/>
        </w:rPr>
        <w:t>öğrenciyi</w:t>
      </w:r>
      <w:proofErr w:type="spellEnd"/>
      <w:r w:rsidRPr="002440E8">
        <w:rPr>
          <w:color w:val="000000"/>
          <w:sz w:val="22"/>
          <w:szCs w:val="22"/>
        </w:rPr>
        <w:t xml:space="preserve"> </w:t>
      </w:r>
      <w:proofErr w:type="spellStart"/>
      <w:r w:rsidRPr="002440E8">
        <w:rPr>
          <w:color w:val="000000"/>
          <w:sz w:val="22"/>
          <w:szCs w:val="22"/>
        </w:rPr>
        <w:t>yönlendirmek</w:t>
      </w:r>
      <w:proofErr w:type="spellEnd"/>
      <w:r w:rsidRPr="002440E8">
        <w:rPr>
          <w:color w:val="000000"/>
          <w:sz w:val="22"/>
          <w:szCs w:val="22"/>
        </w:rPr>
        <w:t xml:space="preserve"> </w:t>
      </w:r>
      <w:proofErr w:type="spellStart"/>
      <w:r w:rsidRPr="002440E8">
        <w:rPr>
          <w:color w:val="000000"/>
          <w:sz w:val="22"/>
          <w:szCs w:val="22"/>
        </w:rPr>
        <w:t>ve</w:t>
      </w:r>
      <w:proofErr w:type="spellEnd"/>
      <w:r w:rsidRPr="002440E8">
        <w:rPr>
          <w:color w:val="000000"/>
          <w:sz w:val="22"/>
          <w:szCs w:val="22"/>
        </w:rPr>
        <w:t xml:space="preserve"> her </w:t>
      </w:r>
      <w:proofErr w:type="spellStart"/>
      <w:r w:rsidRPr="002440E8">
        <w:rPr>
          <w:color w:val="000000"/>
          <w:sz w:val="22"/>
          <w:szCs w:val="22"/>
        </w:rPr>
        <w:t>alanda</w:t>
      </w:r>
      <w:proofErr w:type="spellEnd"/>
      <w:r w:rsidRPr="002440E8">
        <w:rPr>
          <w:color w:val="000000"/>
          <w:sz w:val="22"/>
          <w:szCs w:val="22"/>
        </w:rPr>
        <w:t xml:space="preserve"> </w:t>
      </w:r>
      <w:proofErr w:type="spellStart"/>
      <w:r w:rsidRPr="002440E8">
        <w:rPr>
          <w:color w:val="000000"/>
          <w:sz w:val="22"/>
          <w:szCs w:val="22"/>
        </w:rPr>
        <w:t>rehberi</w:t>
      </w:r>
      <w:proofErr w:type="spellEnd"/>
      <w:r w:rsidRPr="002440E8">
        <w:rPr>
          <w:color w:val="000000"/>
          <w:sz w:val="22"/>
          <w:szCs w:val="22"/>
        </w:rPr>
        <w:t xml:space="preserve"> </w:t>
      </w:r>
      <w:proofErr w:type="spellStart"/>
      <w:r w:rsidRPr="002440E8">
        <w:rPr>
          <w:color w:val="000000"/>
          <w:sz w:val="22"/>
          <w:szCs w:val="22"/>
        </w:rPr>
        <w:t>olabilmektir</w:t>
      </w:r>
      <w:proofErr w:type="spellEnd"/>
      <w:r w:rsidRPr="002440E8">
        <w:rPr>
          <w:color w:val="000000"/>
          <w:sz w:val="22"/>
          <w:szCs w:val="22"/>
        </w:rPr>
        <w:t>.</w:t>
      </w:r>
    </w:p>
    <w:p w:rsidR="00137D74" w:rsidRPr="002440E8" w:rsidRDefault="00137D74" w:rsidP="00137D74">
      <w:pPr>
        <w:pStyle w:val="NormalWeb"/>
        <w:spacing w:line="276" w:lineRule="auto"/>
        <w:ind w:left="1487"/>
        <w:rPr>
          <w:color w:val="000000"/>
          <w:sz w:val="22"/>
          <w:szCs w:val="22"/>
        </w:rPr>
      </w:pPr>
      <w:r w:rsidRPr="002440E8">
        <w:rPr>
          <w:color w:val="000000"/>
          <w:sz w:val="22"/>
          <w:szCs w:val="22"/>
        </w:rPr>
        <w:t xml:space="preserve">• </w:t>
      </w:r>
      <w:proofErr w:type="spellStart"/>
      <w:r w:rsidRPr="002440E8">
        <w:rPr>
          <w:color w:val="000000"/>
          <w:sz w:val="22"/>
          <w:szCs w:val="22"/>
        </w:rPr>
        <w:t>Öğretmenlerimiz</w:t>
      </w:r>
      <w:proofErr w:type="spellEnd"/>
      <w:r w:rsidRPr="002440E8">
        <w:rPr>
          <w:color w:val="000000"/>
          <w:sz w:val="22"/>
          <w:szCs w:val="22"/>
        </w:rPr>
        <w:t xml:space="preserve"> </w:t>
      </w:r>
      <w:proofErr w:type="spellStart"/>
      <w:r w:rsidRPr="002440E8">
        <w:rPr>
          <w:color w:val="000000"/>
          <w:sz w:val="22"/>
          <w:szCs w:val="22"/>
        </w:rPr>
        <w:t>insan</w:t>
      </w:r>
      <w:proofErr w:type="spellEnd"/>
      <w:r w:rsidRPr="002440E8">
        <w:rPr>
          <w:color w:val="000000"/>
          <w:sz w:val="22"/>
          <w:szCs w:val="22"/>
        </w:rPr>
        <w:t xml:space="preserve"> </w:t>
      </w:r>
      <w:proofErr w:type="spellStart"/>
      <w:r w:rsidRPr="002440E8">
        <w:rPr>
          <w:color w:val="000000"/>
          <w:sz w:val="22"/>
          <w:szCs w:val="22"/>
        </w:rPr>
        <w:t>sevgisini</w:t>
      </w:r>
      <w:proofErr w:type="spellEnd"/>
      <w:r w:rsidRPr="002440E8">
        <w:rPr>
          <w:color w:val="000000"/>
          <w:sz w:val="22"/>
          <w:szCs w:val="22"/>
        </w:rPr>
        <w:t xml:space="preserve"> </w:t>
      </w:r>
      <w:proofErr w:type="spellStart"/>
      <w:r w:rsidRPr="002440E8">
        <w:rPr>
          <w:color w:val="000000"/>
          <w:sz w:val="22"/>
          <w:szCs w:val="22"/>
        </w:rPr>
        <w:t>ve</w:t>
      </w:r>
      <w:proofErr w:type="spellEnd"/>
      <w:r w:rsidRPr="002440E8">
        <w:rPr>
          <w:color w:val="000000"/>
          <w:sz w:val="22"/>
          <w:szCs w:val="22"/>
        </w:rPr>
        <w:t xml:space="preserve"> </w:t>
      </w:r>
      <w:proofErr w:type="spellStart"/>
      <w:r w:rsidRPr="002440E8">
        <w:rPr>
          <w:color w:val="000000"/>
          <w:sz w:val="22"/>
          <w:szCs w:val="22"/>
        </w:rPr>
        <w:t>mutluluğunu</w:t>
      </w:r>
      <w:proofErr w:type="spellEnd"/>
      <w:r w:rsidRPr="002440E8">
        <w:rPr>
          <w:color w:val="000000"/>
          <w:sz w:val="22"/>
          <w:szCs w:val="22"/>
        </w:rPr>
        <w:t xml:space="preserve"> </w:t>
      </w:r>
      <w:proofErr w:type="spellStart"/>
      <w:r w:rsidRPr="002440E8">
        <w:rPr>
          <w:color w:val="000000"/>
          <w:sz w:val="22"/>
          <w:szCs w:val="22"/>
        </w:rPr>
        <w:t>ön</w:t>
      </w:r>
      <w:proofErr w:type="spellEnd"/>
      <w:r w:rsidRPr="002440E8">
        <w:rPr>
          <w:color w:val="000000"/>
          <w:sz w:val="22"/>
          <w:szCs w:val="22"/>
        </w:rPr>
        <w:t xml:space="preserve"> </w:t>
      </w:r>
      <w:proofErr w:type="spellStart"/>
      <w:r w:rsidRPr="002440E8">
        <w:rPr>
          <w:color w:val="000000"/>
          <w:sz w:val="22"/>
          <w:szCs w:val="22"/>
        </w:rPr>
        <w:t>plana</w:t>
      </w:r>
      <w:proofErr w:type="spellEnd"/>
      <w:r w:rsidRPr="002440E8">
        <w:rPr>
          <w:color w:val="000000"/>
          <w:sz w:val="22"/>
          <w:szCs w:val="22"/>
        </w:rPr>
        <w:t xml:space="preserve"> </w:t>
      </w:r>
      <w:proofErr w:type="spellStart"/>
      <w:r w:rsidRPr="002440E8">
        <w:rPr>
          <w:color w:val="000000"/>
          <w:sz w:val="22"/>
          <w:szCs w:val="22"/>
        </w:rPr>
        <w:t>çıkarırlar</w:t>
      </w:r>
      <w:proofErr w:type="spellEnd"/>
      <w:r w:rsidRPr="002440E8">
        <w:rPr>
          <w:color w:val="000000"/>
          <w:sz w:val="22"/>
          <w:szCs w:val="22"/>
        </w:rPr>
        <w:t>.</w:t>
      </w:r>
    </w:p>
    <w:p w:rsidR="00137D74" w:rsidRPr="002440E8" w:rsidRDefault="00137D74" w:rsidP="00137D74">
      <w:pPr>
        <w:pStyle w:val="NormalWeb"/>
        <w:spacing w:line="276" w:lineRule="auto"/>
        <w:ind w:left="1487"/>
        <w:rPr>
          <w:color w:val="000000"/>
          <w:sz w:val="22"/>
          <w:szCs w:val="22"/>
        </w:rPr>
      </w:pPr>
      <w:r w:rsidRPr="002440E8">
        <w:rPr>
          <w:color w:val="000000"/>
          <w:sz w:val="22"/>
          <w:szCs w:val="22"/>
        </w:rPr>
        <w:t xml:space="preserve">• </w:t>
      </w:r>
      <w:proofErr w:type="spellStart"/>
      <w:r w:rsidRPr="002440E8">
        <w:rPr>
          <w:color w:val="000000"/>
          <w:sz w:val="22"/>
          <w:szCs w:val="22"/>
        </w:rPr>
        <w:t>Liderlerimiz</w:t>
      </w:r>
      <w:proofErr w:type="spellEnd"/>
      <w:r w:rsidRPr="002440E8">
        <w:rPr>
          <w:color w:val="000000"/>
          <w:sz w:val="22"/>
          <w:szCs w:val="22"/>
        </w:rPr>
        <w:t xml:space="preserve">, </w:t>
      </w:r>
      <w:proofErr w:type="spellStart"/>
      <w:r w:rsidRPr="002440E8">
        <w:rPr>
          <w:color w:val="000000"/>
          <w:sz w:val="22"/>
          <w:szCs w:val="22"/>
        </w:rPr>
        <w:t>çalışanların</w:t>
      </w:r>
      <w:proofErr w:type="spellEnd"/>
      <w:r w:rsidRPr="002440E8">
        <w:rPr>
          <w:color w:val="000000"/>
          <w:sz w:val="22"/>
          <w:szCs w:val="22"/>
        </w:rPr>
        <w:t xml:space="preserve"> </w:t>
      </w:r>
      <w:proofErr w:type="spellStart"/>
      <w:r w:rsidRPr="002440E8">
        <w:rPr>
          <w:color w:val="000000"/>
          <w:sz w:val="22"/>
          <w:szCs w:val="22"/>
        </w:rPr>
        <w:t>ekip</w:t>
      </w:r>
      <w:proofErr w:type="spellEnd"/>
      <w:r w:rsidRPr="002440E8">
        <w:rPr>
          <w:color w:val="000000"/>
          <w:sz w:val="22"/>
          <w:szCs w:val="22"/>
        </w:rPr>
        <w:t xml:space="preserve"> </w:t>
      </w:r>
      <w:proofErr w:type="spellStart"/>
      <w:r w:rsidRPr="002440E8">
        <w:rPr>
          <w:color w:val="000000"/>
          <w:sz w:val="22"/>
          <w:szCs w:val="22"/>
        </w:rPr>
        <w:t>çalışmasına</w:t>
      </w:r>
      <w:proofErr w:type="spellEnd"/>
      <w:r w:rsidRPr="002440E8">
        <w:rPr>
          <w:color w:val="000000"/>
          <w:sz w:val="22"/>
          <w:szCs w:val="22"/>
        </w:rPr>
        <w:t xml:space="preserve"> </w:t>
      </w:r>
      <w:proofErr w:type="spellStart"/>
      <w:r w:rsidRPr="002440E8">
        <w:rPr>
          <w:color w:val="000000"/>
          <w:sz w:val="22"/>
          <w:szCs w:val="22"/>
        </w:rPr>
        <w:t>katılmak</w:t>
      </w:r>
      <w:proofErr w:type="spellEnd"/>
      <w:r w:rsidRPr="002440E8">
        <w:rPr>
          <w:color w:val="000000"/>
          <w:sz w:val="22"/>
          <w:szCs w:val="22"/>
        </w:rPr>
        <w:t xml:space="preserve">; </w:t>
      </w:r>
      <w:proofErr w:type="spellStart"/>
      <w:r w:rsidRPr="002440E8">
        <w:rPr>
          <w:color w:val="000000"/>
          <w:sz w:val="22"/>
          <w:szCs w:val="22"/>
        </w:rPr>
        <w:t>öğrencilerimizin</w:t>
      </w:r>
      <w:proofErr w:type="spellEnd"/>
      <w:r w:rsidRPr="002440E8">
        <w:rPr>
          <w:color w:val="000000"/>
          <w:sz w:val="22"/>
          <w:szCs w:val="22"/>
        </w:rPr>
        <w:t xml:space="preserve"> </w:t>
      </w:r>
      <w:proofErr w:type="spellStart"/>
      <w:r w:rsidRPr="002440E8">
        <w:rPr>
          <w:color w:val="000000"/>
          <w:sz w:val="22"/>
          <w:szCs w:val="22"/>
        </w:rPr>
        <w:t>sağlam</w:t>
      </w:r>
      <w:proofErr w:type="spellEnd"/>
      <w:r w:rsidRPr="002440E8">
        <w:rPr>
          <w:color w:val="000000"/>
          <w:sz w:val="22"/>
          <w:szCs w:val="22"/>
        </w:rPr>
        <w:t xml:space="preserve"> </w:t>
      </w:r>
      <w:proofErr w:type="spellStart"/>
      <w:r w:rsidRPr="002440E8">
        <w:rPr>
          <w:color w:val="000000"/>
          <w:sz w:val="22"/>
          <w:szCs w:val="22"/>
        </w:rPr>
        <w:t>karakterli</w:t>
      </w:r>
      <w:proofErr w:type="spellEnd"/>
      <w:r w:rsidRPr="002440E8">
        <w:rPr>
          <w:color w:val="000000"/>
          <w:sz w:val="22"/>
          <w:szCs w:val="22"/>
        </w:rPr>
        <w:t xml:space="preserve">, </w:t>
      </w:r>
      <w:proofErr w:type="spellStart"/>
      <w:r w:rsidRPr="002440E8">
        <w:rPr>
          <w:color w:val="000000"/>
          <w:sz w:val="22"/>
          <w:szCs w:val="22"/>
        </w:rPr>
        <w:t>başarıya</w:t>
      </w:r>
      <w:proofErr w:type="spellEnd"/>
      <w:r w:rsidRPr="002440E8">
        <w:rPr>
          <w:color w:val="000000"/>
          <w:sz w:val="22"/>
          <w:szCs w:val="22"/>
        </w:rPr>
        <w:t xml:space="preserve"> </w:t>
      </w:r>
      <w:proofErr w:type="spellStart"/>
      <w:r w:rsidRPr="002440E8">
        <w:rPr>
          <w:color w:val="000000"/>
          <w:sz w:val="22"/>
          <w:szCs w:val="22"/>
        </w:rPr>
        <w:t>odaklanmış</w:t>
      </w:r>
      <w:proofErr w:type="spellEnd"/>
      <w:r w:rsidRPr="002440E8">
        <w:rPr>
          <w:color w:val="000000"/>
          <w:sz w:val="22"/>
          <w:szCs w:val="22"/>
        </w:rPr>
        <w:t xml:space="preserve"> </w:t>
      </w:r>
      <w:proofErr w:type="spellStart"/>
      <w:r w:rsidRPr="002440E8">
        <w:rPr>
          <w:color w:val="000000"/>
          <w:sz w:val="22"/>
          <w:szCs w:val="22"/>
        </w:rPr>
        <w:t>bireyler</w:t>
      </w:r>
      <w:proofErr w:type="spellEnd"/>
      <w:r w:rsidRPr="002440E8">
        <w:rPr>
          <w:color w:val="000000"/>
          <w:sz w:val="22"/>
          <w:szCs w:val="22"/>
        </w:rPr>
        <w:t xml:space="preserve"> </w:t>
      </w:r>
      <w:proofErr w:type="spellStart"/>
      <w:r w:rsidRPr="002440E8">
        <w:rPr>
          <w:color w:val="000000"/>
          <w:sz w:val="22"/>
          <w:szCs w:val="22"/>
        </w:rPr>
        <w:t>olarak</w:t>
      </w:r>
      <w:proofErr w:type="spellEnd"/>
      <w:r w:rsidRPr="002440E8">
        <w:rPr>
          <w:color w:val="000000"/>
          <w:sz w:val="22"/>
          <w:szCs w:val="22"/>
        </w:rPr>
        <w:t xml:space="preserve"> </w:t>
      </w:r>
      <w:proofErr w:type="spellStart"/>
      <w:r w:rsidRPr="002440E8">
        <w:rPr>
          <w:color w:val="000000"/>
          <w:sz w:val="22"/>
          <w:szCs w:val="22"/>
        </w:rPr>
        <w:t>yetişmesine</w:t>
      </w:r>
      <w:proofErr w:type="spellEnd"/>
      <w:r w:rsidRPr="002440E8">
        <w:rPr>
          <w:color w:val="000000"/>
          <w:sz w:val="22"/>
          <w:szCs w:val="22"/>
        </w:rPr>
        <w:t xml:space="preserve"> </w:t>
      </w:r>
      <w:proofErr w:type="spellStart"/>
      <w:r w:rsidRPr="002440E8">
        <w:rPr>
          <w:color w:val="000000"/>
          <w:sz w:val="22"/>
          <w:szCs w:val="22"/>
        </w:rPr>
        <w:t>destek</w:t>
      </w:r>
      <w:proofErr w:type="spellEnd"/>
      <w:r w:rsidRPr="002440E8">
        <w:rPr>
          <w:color w:val="000000"/>
          <w:sz w:val="22"/>
          <w:szCs w:val="22"/>
        </w:rPr>
        <w:t xml:space="preserve"> </w:t>
      </w:r>
      <w:proofErr w:type="spellStart"/>
      <w:r w:rsidRPr="002440E8">
        <w:rPr>
          <w:color w:val="000000"/>
          <w:sz w:val="22"/>
          <w:szCs w:val="22"/>
        </w:rPr>
        <w:t>olmak</w:t>
      </w:r>
      <w:proofErr w:type="spellEnd"/>
      <w:r w:rsidRPr="002440E8">
        <w:rPr>
          <w:color w:val="000000"/>
          <w:sz w:val="22"/>
          <w:szCs w:val="22"/>
        </w:rPr>
        <w:t xml:space="preserve"> </w:t>
      </w:r>
      <w:proofErr w:type="spellStart"/>
      <w:r w:rsidRPr="002440E8">
        <w:rPr>
          <w:color w:val="000000"/>
          <w:sz w:val="22"/>
          <w:szCs w:val="22"/>
        </w:rPr>
        <w:t>için</w:t>
      </w:r>
      <w:proofErr w:type="spellEnd"/>
      <w:r w:rsidRPr="002440E8">
        <w:rPr>
          <w:color w:val="000000"/>
          <w:sz w:val="22"/>
          <w:szCs w:val="22"/>
        </w:rPr>
        <w:t xml:space="preserve"> </w:t>
      </w:r>
      <w:proofErr w:type="spellStart"/>
      <w:r w:rsidRPr="002440E8">
        <w:rPr>
          <w:color w:val="000000"/>
          <w:sz w:val="22"/>
          <w:szCs w:val="22"/>
        </w:rPr>
        <w:t>vardır</w:t>
      </w:r>
      <w:proofErr w:type="spellEnd"/>
      <w:r w:rsidRPr="002440E8">
        <w:rPr>
          <w:color w:val="000000"/>
          <w:sz w:val="22"/>
          <w:szCs w:val="22"/>
        </w:rPr>
        <w:t>.</w:t>
      </w:r>
    </w:p>
    <w:p w:rsidR="00137D74" w:rsidRPr="002440E8" w:rsidRDefault="00137D74" w:rsidP="00137D74">
      <w:pPr>
        <w:pStyle w:val="NormalWeb"/>
        <w:spacing w:line="276" w:lineRule="auto"/>
        <w:ind w:left="1487"/>
        <w:rPr>
          <w:color w:val="000000"/>
          <w:sz w:val="22"/>
          <w:szCs w:val="22"/>
        </w:rPr>
      </w:pPr>
      <w:r w:rsidRPr="002440E8">
        <w:rPr>
          <w:color w:val="000000"/>
          <w:sz w:val="22"/>
          <w:szCs w:val="22"/>
        </w:rPr>
        <w:t xml:space="preserve">• </w:t>
      </w:r>
      <w:proofErr w:type="spellStart"/>
      <w:r w:rsidRPr="002440E8">
        <w:rPr>
          <w:color w:val="000000"/>
          <w:sz w:val="22"/>
          <w:szCs w:val="22"/>
        </w:rPr>
        <w:t>Liderler</w:t>
      </w:r>
      <w:proofErr w:type="spellEnd"/>
      <w:r w:rsidRPr="002440E8">
        <w:rPr>
          <w:color w:val="000000"/>
          <w:sz w:val="22"/>
          <w:szCs w:val="22"/>
        </w:rPr>
        <w:t xml:space="preserve">, </w:t>
      </w:r>
      <w:proofErr w:type="spellStart"/>
      <w:r w:rsidRPr="002440E8">
        <w:rPr>
          <w:color w:val="000000"/>
          <w:sz w:val="22"/>
          <w:szCs w:val="22"/>
        </w:rPr>
        <w:t>kurallara</w:t>
      </w:r>
      <w:proofErr w:type="spellEnd"/>
      <w:r w:rsidRPr="002440E8">
        <w:rPr>
          <w:color w:val="000000"/>
          <w:sz w:val="22"/>
          <w:szCs w:val="22"/>
        </w:rPr>
        <w:t xml:space="preserve"> </w:t>
      </w:r>
      <w:proofErr w:type="spellStart"/>
      <w:r w:rsidRPr="002440E8">
        <w:rPr>
          <w:color w:val="000000"/>
          <w:sz w:val="22"/>
          <w:szCs w:val="22"/>
        </w:rPr>
        <w:t>uymada</w:t>
      </w:r>
      <w:proofErr w:type="spellEnd"/>
      <w:r w:rsidRPr="002440E8">
        <w:rPr>
          <w:color w:val="000000"/>
          <w:sz w:val="22"/>
          <w:szCs w:val="22"/>
        </w:rPr>
        <w:t xml:space="preserve"> </w:t>
      </w:r>
      <w:proofErr w:type="spellStart"/>
      <w:r w:rsidRPr="002440E8">
        <w:rPr>
          <w:color w:val="000000"/>
          <w:sz w:val="22"/>
          <w:szCs w:val="22"/>
        </w:rPr>
        <w:t>örnek</w:t>
      </w:r>
      <w:proofErr w:type="spellEnd"/>
      <w:r w:rsidRPr="002440E8">
        <w:rPr>
          <w:color w:val="000000"/>
          <w:sz w:val="22"/>
          <w:szCs w:val="22"/>
        </w:rPr>
        <w:t xml:space="preserve"> </w:t>
      </w:r>
      <w:proofErr w:type="spellStart"/>
      <w:r w:rsidRPr="002440E8">
        <w:rPr>
          <w:color w:val="000000"/>
          <w:sz w:val="22"/>
          <w:szCs w:val="22"/>
        </w:rPr>
        <w:t>ve</w:t>
      </w:r>
      <w:proofErr w:type="spellEnd"/>
      <w:r w:rsidRPr="002440E8">
        <w:rPr>
          <w:color w:val="000000"/>
          <w:sz w:val="22"/>
          <w:szCs w:val="22"/>
        </w:rPr>
        <w:t xml:space="preserve"> </w:t>
      </w:r>
      <w:proofErr w:type="spellStart"/>
      <w:r w:rsidRPr="002440E8">
        <w:rPr>
          <w:color w:val="000000"/>
          <w:sz w:val="22"/>
          <w:szCs w:val="22"/>
        </w:rPr>
        <w:t>bu</w:t>
      </w:r>
      <w:proofErr w:type="spellEnd"/>
      <w:r w:rsidRPr="002440E8">
        <w:rPr>
          <w:color w:val="000000"/>
          <w:sz w:val="22"/>
          <w:szCs w:val="22"/>
        </w:rPr>
        <w:t xml:space="preserve"> </w:t>
      </w:r>
      <w:proofErr w:type="spellStart"/>
      <w:r w:rsidRPr="002440E8">
        <w:rPr>
          <w:color w:val="000000"/>
          <w:sz w:val="22"/>
          <w:szCs w:val="22"/>
        </w:rPr>
        <w:t>kuralların</w:t>
      </w:r>
      <w:proofErr w:type="spellEnd"/>
      <w:r w:rsidRPr="002440E8">
        <w:rPr>
          <w:color w:val="000000"/>
          <w:sz w:val="22"/>
          <w:szCs w:val="22"/>
        </w:rPr>
        <w:t xml:space="preserve"> </w:t>
      </w:r>
      <w:proofErr w:type="spellStart"/>
      <w:r w:rsidRPr="002440E8">
        <w:rPr>
          <w:color w:val="000000"/>
          <w:sz w:val="22"/>
          <w:szCs w:val="22"/>
        </w:rPr>
        <w:t>uygulanmasında</w:t>
      </w:r>
      <w:proofErr w:type="spellEnd"/>
      <w:r w:rsidRPr="002440E8">
        <w:rPr>
          <w:color w:val="000000"/>
          <w:sz w:val="22"/>
          <w:szCs w:val="22"/>
        </w:rPr>
        <w:t xml:space="preserve"> da </w:t>
      </w:r>
      <w:proofErr w:type="spellStart"/>
      <w:r w:rsidRPr="002440E8">
        <w:rPr>
          <w:color w:val="000000"/>
          <w:sz w:val="22"/>
          <w:szCs w:val="22"/>
        </w:rPr>
        <w:t>takip</w:t>
      </w:r>
      <w:proofErr w:type="spellEnd"/>
      <w:r w:rsidRPr="002440E8">
        <w:rPr>
          <w:color w:val="000000"/>
          <w:sz w:val="22"/>
          <w:szCs w:val="22"/>
        </w:rPr>
        <w:t xml:space="preserve"> </w:t>
      </w:r>
      <w:proofErr w:type="spellStart"/>
      <w:r w:rsidRPr="002440E8">
        <w:rPr>
          <w:color w:val="000000"/>
          <w:sz w:val="22"/>
          <w:szCs w:val="22"/>
        </w:rPr>
        <w:t>edicidirler</w:t>
      </w:r>
      <w:proofErr w:type="spellEnd"/>
      <w:r w:rsidRPr="002440E8">
        <w:rPr>
          <w:color w:val="000000"/>
          <w:sz w:val="22"/>
          <w:szCs w:val="22"/>
        </w:rPr>
        <w:t>.</w:t>
      </w:r>
    </w:p>
    <w:p w:rsidR="00137D74" w:rsidRPr="00224B73" w:rsidRDefault="00137D74" w:rsidP="00137D74">
      <w:pPr>
        <w:pStyle w:val="NormalWeb"/>
        <w:spacing w:line="276" w:lineRule="auto"/>
        <w:ind w:left="1487"/>
        <w:rPr>
          <w:color w:val="000000"/>
          <w:sz w:val="22"/>
          <w:szCs w:val="22"/>
        </w:rPr>
      </w:pPr>
      <w:r w:rsidRPr="002440E8">
        <w:rPr>
          <w:color w:val="000000"/>
          <w:sz w:val="22"/>
          <w:szCs w:val="22"/>
        </w:rPr>
        <w:t xml:space="preserve">• </w:t>
      </w:r>
      <w:proofErr w:type="spellStart"/>
      <w:r w:rsidRPr="002440E8">
        <w:rPr>
          <w:color w:val="000000"/>
          <w:sz w:val="22"/>
          <w:szCs w:val="22"/>
        </w:rPr>
        <w:t>Aileler</w:t>
      </w:r>
      <w:proofErr w:type="spellEnd"/>
      <w:r w:rsidRPr="002440E8">
        <w:rPr>
          <w:color w:val="000000"/>
          <w:sz w:val="22"/>
          <w:szCs w:val="22"/>
        </w:rPr>
        <w:t xml:space="preserve">, </w:t>
      </w:r>
      <w:proofErr w:type="spellStart"/>
      <w:r w:rsidRPr="002440E8">
        <w:rPr>
          <w:color w:val="000000"/>
          <w:sz w:val="22"/>
          <w:szCs w:val="22"/>
        </w:rPr>
        <w:t>öğrenciler</w:t>
      </w:r>
      <w:proofErr w:type="spellEnd"/>
      <w:r w:rsidRPr="002440E8">
        <w:rPr>
          <w:color w:val="000000"/>
          <w:sz w:val="22"/>
          <w:szCs w:val="22"/>
        </w:rPr>
        <w:t xml:space="preserve"> </w:t>
      </w:r>
      <w:proofErr w:type="spellStart"/>
      <w:r w:rsidRPr="002440E8">
        <w:rPr>
          <w:color w:val="000000"/>
          <w:sz w:val="22"/>
          <w:szCs w:val="22"/>
        </w:rPr>
        <w:t>ve</w:t>
      </w:r>
      <w:proofErr w:type="spellEnd"/>
      <w:r w:rsidRPr="002440E8">
        <w:rPr>
          <w:color w:val="000000"/>
          <w:sz w:val="22"/>
          <w:szCs w:val="22"/>
        </w:rPr>
        <w:t xml:space="preserve"> </w:t>
      </w:r>
      <w:proofErr w:type="spellStart"/>
      <w:r w:rsidRPr="002440E8">
        <w:rPr>
          <w:color w:val="000000"/>
          <w:sz w:val="22"/>
          <w:szCs w:val="22"/>
        </w:rPr>
        <w:t>çalışanlar</w:t>
      </w:r>
      <w:proofErr w:type="spellEnd"/>
      <w:r w:rsidRPr="002440E8">
        <w:rPr>
          <w:color w:val="000000"/>
          <w:sz w:val="22"/>
          <w:szCs w:val="22"/>
        </w:rPr>
        <w:t xml:space="preserve">, </w:t>
      </w:r>
      <w:proofErr w:type="spellStart"/>
      <w:r w:rsidRPr="002440E8">
        <w:rPr>
          <w:color w:val="000000"/>
          <w:sz w:val="22"/>
          <w:szCs w:val="22"/>
        </w:rPr>
        <w:t>liderlerimize</w:t>
      </w:r>
      <w:proofErr w:type="spellEnd"/>
      <w:r w:rsidRPr="002440E8">
        <w:rPr>
          <w:color w:val="000000"/>
          <w:sz w:val="22"/>
          <w:szCs w:val="22"/>
        </w:rPr>
        <w:t xml:space="preserve"> </w:t>
      </w:r>
      <w:proofErr w:type="spellStart"/>
      <w:r w:rsidRPr="002440E8">
        <w:rPr>
          <w:color w:val="000000"/>
          <w:sz w:val="22"/>
          <w:szCs w:val="22"/>
        </w:rPr>
        <w:t>ihtiyaç</w:t>
      </w:r>
      <w:proofErr w:type="spellEnd"/>
      <w:r w:rsidRPr="002440E8">
        <w:rPr>
          <w:color w:val="000000"/>
          <w:sz w:val="22"/>
          <w:szCs w:val="22"/>
        </w:rPr>
        <w:t xml:space="preserve"> </w:t>
      </w:r>
      <w:proofErr w:type="spellStart"/>
      <w:r w:rsidRPr="002440E8">
        <w:rPr>
          <w:color w:val="000000"/>
          <w:sz w:val="22"/>
          <w:szCs w:val="22"/>
        </w:rPr>
        <w:t>duydukları</w:t>
      </w:r>
      <w:proofErr w:type="spellEnd"/>
      <w:r w:rsidRPr="002440E8">
        <w:rPr>
          <w:color w:val="000000"/>
          <w:sz w:val="22"/>
          <w:szCs w:val="22"/>
        </w:rPr>
        <w:t xml:space="preserve"> </w:t>
      </w:r>
      <w:proofErr w:type="spellStart"/>
      <w:r w:rsidRPr="002440E8">
        <w:rPr>
          <w:color w:val="000000"/>
          <w:sz w:val="22"/>
          <w:szCs w:val="22"/>
        </w:rPr>
        <w:t>ve</w:t>
      </w:r>
      <w:proofErr w:type="spellEnd"/>
      <w:r w:rsidRPr="002440E8">
        <w:rPr>
          <w:color w:val="000000"/>
          <w:sz w:val="22"/>
          <w:szCs w:val="22"/>
        </w:rPr>
        <w:t xml:space="preserve"> </w:t>
      </w:r>
      <w:proofErr w:type="spellStart"/>
      <w:r w:rsidRPr="002440E8">
        <w:rPr>
          <w:color w:val="000000"/>
          <w:sz w:val="22"/>
          <w:szCs w:val="22"/>
        </w:rPr>
        <w:t>istedikleri</w:t>
      </w:r>
      <w:proofErr w:type="spellEnd"/>
      <w:r w:rsidRPr="002440E8">
        <w:rPr>
          <w:color w:val="000000"/>
          <w:sz w:val="22"/>
          <w:szCs w:val="22"/>
        </w:rPr>
        <w:t xml:space="preserve"> her zaman </w:t>
      </w:r>
      <w:proofErr w:type="spellStart"/>
      <w:r w:rsidRPr="002440E8">
        <w:rPr>
          <w:color w:val="000000"/>
          <w:sz w:val="22"/>
          <w:szCs w:val="22"/>
        </w:rPr>
        <w:t>rahatlıkla</w:t>
      </w:r>
      <w:proofErr w:type="spellEnd"/>
      <w:r w:rsidRPr="002440E8">
        <w:rPr>
          <w:color w:val="000000"/>
          <w:sz w:val="22"/>
          <w:szCs w:val="22"/>
        </w:rPr>
        <w:t xml:space="preserve"> </w:t>
      </w:r>
      <w:proofErr w:type="spellStart"/>
      <w:r w:rsidRPr="002440E8">
        <w:rPr>
          <w:color w:val="000000"/>
          <w:sz w:val="22"/>
          <w:szCs w:val="22"/>
        </w:rPr>
        <w:t>ulaşabilirler</w:t>
      </w:r>
      <w:proofErr w:type="spellEnd"/>
      <w:r w:rsidRPr="002440E8">
        <w:rPr>
          <w:color w:val="000000"/>
          <w:sz w:val="22"/>
          <w:szCs w:val="22"/>
        </w:rPr>
        <w:t>.</w:t>
      </w:r>
    </w:p>
    <w:p w:rsidR="00137D74" w:rsidRPr="00137D74" w:rsidRDefault="00137D74" w:rsidP="00137D74">
      <w:pPr>
        <w:pStyle w:val="Balk3"/>
        <w:tabs>
          <w:tab w:val="left" w:pos="1556"/>
        </w:tabs>
        <w:ind w:firstLine="0"/>
        <w:rPr>
          <w:lang w:val="en-GB"/>
        </w:rPr>
      </w:pPr>
    </w:p>
    <w:p w:rsidR="00206F3F" w:rsidRDefault="00206F3F">
      <w:pPr>
        <w:spacing w:line="360" w:lineRule="auto"/>
        <w:jc w:val="both"/>
        <w:sectPr w:rsidR="00206F3F">
          <w:pgSz w:w="11910" w:h="16840"/>
          <w:pgMar w:top="1320" w:right="400" w:bottom="1280" w:left="460" w:header="0" w:footer="1017" w:gutter="0"/>
          <w:cols w:space="720"/>
        </w:sectPr>
      </w:pPr>
    </w:p>
    <w:p w:rsidR="00206F3F" w:rsidRDefault="002E0205">
      <w:pPr>
        <w:pStyle w:val="Balk2"/>
        <w:numPr>
          <w:ilvl w:val="0"/>
          <w:numId w:val="17"/>
        </w:numPr>
        <w:tabs>
          <w:tab w:val="left" w:pos="1679"/>
        </w:tabs>
        <w:ind w:left="1678" w:right="1391" w:hanging="360"/>
        <w:jc w:val="left"/>
      </w:pPr>
      <w:r>
        <w:lastRenderedPageBreak/>
        <w:t>AMAÇ, HEDEF VE PERFORMANS GÖSTERGESİ İLE</w:t>
      </w:r>
      <w:r>
        <w:rPr>
          <w:spacing w:val="-77"/>
        </w:rPr>
        <w:t xml:space="preserve"> </w:t>
      </w:r>
      <w:r>
        <w:t>STRATEJİLERİN</w:t>
      </w:r>
      <w:r>
        <w:rPr>
          <w:spacing w:val="-1"/>
        </w:rPr>
        <w:t xml:space="preserve"> </w:t>
      </w:r>
      <w:r>
        <w:t>BELİRLENMESİ</w:t>
      </w:r>
    </w:p>
    <w:p w:rsidR="00206F3F" w:rsidRDefault="002E0205">
      <w:pPr>
        <w:pStyle w:val="GvdeMetni"/>
        <w:spacing w:before="293" w:line="360" w:lineRule="auto"/>
        <w:ind w:left="958" w:right="1012"/>
        <w:jc w:val="both"/>
      </w:pPr>
      <w:r>
        <w:t xml:space="preserve">Strateji geliştirme, geleceğe yönelik “ideal” ve “ortak” bakışı yansıtır. Belirlenen </w:t>
      </w:r>
      <w:proofErr w:type="gramStart"/>
      <w:r>
        <w:t>vizyona</w:t>
      </w:r>
      <w:proofErr w:type="gramEnd"/>
      <w:r>
        <w:rPr>
          <w:spacing w:val="1"/>
        </w:rPr>
        <w:t xml:space="preserve"> </w:t>
      </w:r>
      <w:r>
        <w:t>ulaşmak</w:t>
      </w:r>
      <w:r>
        <w:rPr>
          <w:spacing w:val="-12"/>
        </w:rPr>
        <w:t xml:space="preserve"> </w:t>
      </w:r>
      <w:r>
        <w:t>için</w:t>
      </w:r>
      <w:r>
        <w:rPr>
          <w:spacing w:val="-11"/>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w:t>
      </w:r>
      <w:r>
        <w:rPr>
          <w:spacing w:val="-51"/>
        </w:rPr>
        <w:t xml:space="preserve"> </w:t>
      </w:r>
      <w:r>
        <w:t>amaçları gerçekleştirmeye yönelik hedefler belirlenir. Taslak amaç ve hedeflere ilişkin</w:t>
      </w:r>
      <w:r>
        <w:rPr>
          <w:spacing w:val="1"/>
        </w:rPr>
        <w:t xml:space="preserve"> </w:t>
      </w:r>
      <w:r>
        <w:t>çalışmalar</w:t>
      </w:r>
      <w:r>
        <w:rPr>
          <w:spacing w:val="1"/>
        </w:rPr>
        <w:t xml:space="preserve"> </w:t>
      </w:r>
      <w:r>
        <w:t>stratejik</w:t>
      </w:r>
      <w:r>
        <w:rPr>
          <w:spacing w:val="1"/>
        </w:rPr>
        <w:t xml:space="preserve"> </w:t>
      </w:r>
      <w:r>
        <w:t>planlama</w:t>
      </w:r>
      <w:r>
        <w:rPr>
          <w:spacing w:val="1"/>
        </w:rPr>
        <w:t xml:space="preserve"> </w:t>
      </w:r>
      <w:r>
        <w:t>ekibinin</w:t>
      </w:r>
      <w:r>
        <w:rPr>
          <w:spacing w:val="1"/>
        </w:rPr>
        <w:t xml:space="preserve"> </w:t>
      </w:r>
      <w:r>
        <w:t>koordinasyonunda</w:t>
      </w:r>
      <w:r>
        <w:rPr>
          <w:spacing w:val="1"/>
        </w:rPr>
        <w:t xml:space="preserve"> </w:t>
      </w:r>
      <w:r>
        <w:t>yürütülür.</w:t>
      </w:r>
      <w:r>
        <w:rPr>
          <w:spacing w:val="1"/>
        </w:rPr>
        <w:t xml:space="preserve"> </w:t>
      </w:r>
      <w:r>
        <w:t>Bu</w:t>
      </w:r>
      <w:r>
        <w:rPr>
          <w:spacing w:val="1"/>
        </w:rPr>
        <w:t xml:space="preserve"> </w:t>
      </w:r>
      <w:r>
        <w:t>çalışmalar</w:t>
      </w:r>
      <w:r>
        <w:rPr>
          <w:spacing w:val="1"/>
        </w:rPr>
        <w:t xml:space="preserve"> </w:t>
      </w:r>
      <w:r>
        <w:t>çerçevesinde, her</w:t>
      </w:r>
      <w:r>
        <w:rPr>
          <w:spacing w:val="-1"/>
        </w:rPr>
        <w:t xml:space="preserve"> </w:t>
      </w:r>
      <w:r>
        <w:t>bir</w:t>
      </w:r>
      <w:r>
        <w:rPr>
          <w:spacing w:val="-2"/>
        </w:rPr>
        <w:t xml:space="preserve"> </w:t>
      </w:r>
      <w:r>
        <w:t>hedef</w:t>
      </w:r>
      <w:r>
        <w:rPr>
          <w:spacing w:val="-1"/>
        </w:rPr>
        <w:t xml:space="preserve"> </w:t>
      </w:r>
      <w:r>
        <w:t>için hedef</w:t>
      </w:r>
      <w:r>
        <w:rPr>
          <w:spacing w:val="-2"/>
        </w:rPr>
        <w:t xml:space="preserve"> </w:t>
      </w:r>
      <w:r>
        <w:t>kartları oluşturulur.</w:t>
      </w:r>
    </w:p>
    <w:p w:rsidR="00206F3F" w:rsidRDefault="002E0205">
      <w:pPr>
        <w:pStyle w:val="Balk3"/>
        <w:numPr>
          <w:ilvl w:val="1"/>
          <w:numId w:val="4"/>
        </w:numPr>
        <w:tabs>
          <w:tab w:val="left" w:pos="1556"/>
        </w:tabs>
        <w:spacing w:before="0"/>
      </w:pPr>
      <w:r>
        <w:t>Amaçlar</w:t>
      </w:r>
    </w:p>
    <w:p w:rsidR="00206F3F" w:rsidRDefault="00206F3F">
      <w:pPr>
        <w:pStyle w:val="GvdeMetni"/>
        <w:spacing w:before="11"/>
      </w:pPr>
    </w:p>
    <w:p w:rsidR="00137D74" w:rsidRPr="005008D2" w:rsidRDefault="00137D74" w:rsidP="00137D74">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137D74" w:rsidRDefault="00137D74">
      <w:pPr>
        <w:pStyle w:val="GvdeMetni"/>
        <w:spacing w:before="11"/>
      </w:pPr>
    </w:p>
    <w:p w:rsidR="00137D74" w:rsidRDefault="00137D74">
      <w:pPr>
        <w:pStyle w:val="GvdeMetni"/>
        <w:spacing w:before="11"/>
        <w:rPr>
          <w:b/>
        </w:rPr>
      </w:pPr>
      <w:r w:rsidRPr="005008D2">
        <w:rPr>
          <w:b/>
          <w:color w:val="0070C0"/>
        </w:rPr>
        <w:t xml:space="preserve">Amaç 2: </w:t>
      </w:r>
      <w:r w:rsidRPr="005008D2">
        <w:rPr>
          <w:b/>
        </w:rPr>
        <w:t>Çağdaş normlara uygun, etkili, verimli yönetim ve organizasyon yapısı ve süreçleri hâkim kılınacaktır</w:t>
      </w:r>
    </w:p>
    <w:p w:rsidR="001E7250" w:rsidRDefault="001E7250">
      <w:pPr>
        <w:pStyle w:val="GvdeMetni"/>
        <w:spacing w:before="11"/>
      </w:pPr>
    </w:p>
    <w:p w:rsidR="00137D74" w:rsidRDefault="00137D74">
      <w:pPr>
        <w:pStyle w:val="GvdeMetni"/>
        <w:spacing w:before="11"/>
      </w:pPr>
    </w:p>
    <w:p w:rsidR="001E7250" w:rsidRPr="005008D2" w:rsidRDefault="001E7250" w:rsidP="001E7250">
      <w:pPr>
        <w:spacing w:line="360" w:lineRule="auto"/>
        <w:rPr>
          <w:b/>
          <w:sz w:val="24"/>
          <w:szCs w:val="24"/>
        </w:rPr>
      </w:pPr>
      <w:r w:rsidRPr="005008D2">
        <w:rPr>
          <w:b/>
          <w:color w:val="0070C0"/>
          <w:sz w:val="24"/>
          <w:szCs w:val="24"/>
        </w:rPr>
        <w:t>Amaç 3</w:t>
      </w:r>
      <w:r w:rsidRPr="005008D2">
        <w:rPr>
          <w:b/>
          <w:color w:val="943634" w:themeColor="accent2" w:themeShade="BF"/>
          <w:sz w:val="24"/>
          <w:szCs w:val="24"/>
        </w:rPr>
        <w:t xml:space="preserve">: </w:t>
      </w:r>
      <w:r w:rsidRPr="005008D2">
        <w:rPr>
          <w:b/>
          <w:sz w:val="24"/>
          <w:szCs w:val="24"/>
        </w:rPr>
        <w:t xml:space="preserve">Okul öncesi eğitim ve temel eğitimde öğrencilerimizin bilişsel, duygusal ve fiziksel olarak çok boyutlu gelişimleri sağlanacaktır. </w:t>
      </w:r>
    </w:p>
    <w:p w:rsidR="001E7250" w:rsidRPr="005008D2" w:rsidRDefault="001E7250" w:rsidP="001E7250">
      <w:pPr>
        <w:spacing w:line="360" w:lineRule="auto"/>
        <w:rPr>
          <w:b/>
          <w:sz w:val="24"/>
          <w:szCs w:val="24"/>
        </w:rPr>
      </w:pPr>
      <w:r w:rsidRPr="005008D2">
        <w:rPr>
          <w:b/>
          <w:color w:val="0070C0"/>
          <w:sz w:val="24"/>
          <w:szCs w:val="24"/>
        </w:rPr>
        <w:t xml:space="preserve">Amaç 4: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137D74" w:rsidRDefault="00137D74">
      <w:pPr>
        <w:pStyle w:val="GvdeMetni"/>
        <w:spacing w:before="11"/>
      </w:pPr>
    </w:p>
    <w:p w:rsidR="00206F3F" w:rsidRDefault="002E0205">
      <w:pPr>
        <w:pStyle w:val="Balk3"/>
        <w:numPr>
          <w:ilvl w:val="1"/>
          <w:numId w:val="4"/>
        </w:numPr>
        <w:tabs>
          <w:tab w:val="left" w:pos="1556"/>
        </w:tabs>
        <w:spacing w:before="0"/>
      </w:pPr>
      <w:r>
        <w:t>Hedefler</w:t>
      </w:r>
    </w:p>
    <w:p w:rsidR="00206F3F" w:rsidRDefault="00206F3F">
      <w:pPr>
        <w:spacing w:line="360" w:lineRule="auto"/>
        <w:jc w:val="both"/>
      </w:pPr>
    </w:p>
    <w:p w:rsidR="001E7250" w:rsidRPr="005008D2" w:rsidRDefault="001E7250" w:rsidP="001E7250">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1.1</w:t>
      </w:r>
      <w:proofErr w:type="gramEnd"/>
      <w:r w:rsidRPr="005008D2">
        <w:rPr>
          <w:color w:val="0070C0"/>
          <w:sz w:val="24"/>
          <w:szCs w:val="24"/>
        </w:rPr>
        <w:t xml:space="preserve">: </w:t>
      </w:r>
      <w:r w:rsidRPr="005008D2">
        <w:rPr>
          <w:sz w:val="24"/>
          <w:szCs w:val="24"/>
        </w:rPr>
        <w:t>Tüm alanlarda ve eğitim kademelerinde, öğrencilerimizin her düzeydeki yeterliliklerinin belirlenmesi, izlenmesi ve desteklenmesi için etkin bir ölçme ve değerlendirme sistemi kurulacaktır.</w:t>
      </w:r>
    </w:p>
    <w:p w:rsidR="001E7250" w:rsidRPr="005008D2" w:rsidRDefault="001E7250" w:rsidP="001E7250">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1.2</w:t>
      </w:r>
      <w:proofErr w:type="gramEnd"/>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1E7250" w:rsidRPr="005008D2" w:rsidRDefault="001E7250" w:rsidP="001E7250">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1.3</w:t>
      </w:r>
      <w:proofErr w:type="gramEnd"/>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1E7250" w:rsidRDefault="001E7250">
      <w:pPr>
        <w:spacing w:line="360" w:lineRule="auto"/>
        <w:jc w:val="both"/>
      </w:pPr>
    </w:p>
    <w:p w:rsidR="001E7250" w:rsidRPr="005008D2" w:rsidRDefault="001E7250" w:rsidP="001E7250">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2.1</w:t>
      </w:r>
      <w:proofErr w:type="gramEnd"/>
      <w:r w:rsidRPr="005008D2">
        <w:rPr>
          <w:color w:val="0070C0"/>
          <w:sz w:val="24"/>
          <w:szCs w:val="24"/>
        </w:rPr>
        <w:t xml:space="preserve">: </w:t>
      </w:r>
      <w:r w:rsidRPr="005008D2">
        <w:rPr>
          <w:sz w:val="24"/>
          <w:szCs w:val="24"/>
        </w:rPr>
        <w:t>Yönetim ve öğrenme etkinliklerinin izlenmesi, değerlendirilmesi ve geliştirilmesi amacıyla veriye dayalı yönetim yapısına geçilecektir.</w:t>
      </w:r>
    </w:p>
    <w:p w:rsidR="001E7250" w:rsidRPr="005008D2" w:rsidRDefault="001E7250" w:rsidP="001E7250">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2.2</w:t>
      </w:r>
      <w:proofErr w:type="gramEnd"/>
      <w:r w:rsidRPr="005008D2">
        <w:rPr>
          <w:color w:val="0070C0"/>
          <w:sz w:val="24"/>
          <w:szCs w:val="24"/>
        </w:rPr>
        <w:t xml:space="preserve">: </w:t>
      </w:r>
      <w:r w:rsidRPr="005008D2">
        <w:rPr>
          <w:sz w:val="24"/>
          <w:szCs w:val="24"/>
        </w:rPr>
        <w:t xml:space="preserve">Öğretmen ve okul yöneticilerinin gelişimlerini desteklemek amacıyla yeni bir mesleki gelişim </w:t>
      </w:r>
      <w:r w:rsidRPr="005008D2">
        <w:rPr>
          <w:sz w:val="24"/>
          <w:szCs w:val="24"/>
        </w:rPr>
        <w:lastRenderedPageBreak/>
        <w:t>anlayışı, sistemi ve modeli oluşturulacaktır.</w:t>
      </w:r>
    </w:p>
    <w:p w:rsidR="001E7250" w:rsidRPr="005008D2" w:rsidRDefault="001E7250" w:rsidP="001E7250">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2.3</w:t>
      </w:r>
      <w:proofErr w:type="gramEnd"/>
      <w:r w:rsidRPr="005008D2">
        <w:rPr>
          <w:color w:val="0070C0"/>
          <w:sz w:val="24"/>
          <w:szCs w:val="24"/>
        </w:rPr>
        <w:t xml:space="preserve">: </w:t>
      </w:r>
      <w:r w:rsidRPr="005008D2">
        <w:rPr>
          <w:sz w:val="24"/>
          <w:szCs w:val="24"/>
        </w:rPr>
        <w:t>Eğitimin niteliğinin artırılması ve okullarda planlı yönetim anlayışının yerleşmesi amacıyla bütçe ile plan bağını kuran verimli bir finansman modeline geçilecektir.</w:t>
      </w:r>
    </w:p>
    <w:p w:rsidR="001E7250" w:rsidRPr="005008D2" w:rsidRDefault="001E7250" w:rsidP="001E7250">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2.4</w:t>
      </w:r>
      <w:proofErr w:type="gramEnd"/>
      <w:r w:rsidRPr="005008D2">
        <w:rPr>
          <w:color w:val="943634" w:themeColor="accent2" w:themeShade="BF"/>
          <w:sz w:val="24"/>
          <w:szCs w:val="24"/>
        </w:rPr>
        <w:t xml:space="preserve">: </w:t>
      </w:r>
      <w:r w:rsidRPr="005008D2">
        <w:rPr>
          <w:sz w:val="24"/>
          <w:szCs w:val="24"/>
        </w:rPr>
        <w:t>Kurumsal rehberlik ve teftiş sistemi okul geliştirme amaçlı rehberlik boyutunu öne çıkaracak şekilde yeniden yapılandırılacaktır.</w:t>
      </w:r>
    </w:p>
    <w:p w:rsidR="001E7250" w:rsidRDefault="001E7250">
      <w:pPr>
        <w:spacing w:line="360" w:lineRule="auto"/>
        <w:jc w:val="both"/>
      </w:pPr>
    </w:p>
    <w:p w:rsidR="001E7250" w:rsidRPr="005008D2" w:rsidRDefault="001E7250" w:rsidP="001E7250">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3.1</w:t>
      </w:r>
      <w:proofErr w:type="gramEnd"/>
      <w:r w:rsidRPr="005008D2">
        <w:rPr>
          <w:color w:val="943634" w:themeColor="accent2" w:themeShade="BF"/>
          <w:sz w:val="24"/>
          <w:szCs w:val="24"/>
        </w:rPr>
        <w:t xml:space="preserve">: </w:t>
      </w:r>
      <w:r w:rsidRPr="005008D2">
        <w:rPr>
          <w:sz w:val="24"/>
          <w:szCs w:val="24"/>
        </w:rPr>
        <w:t>Erken çocukluk eğitiminin niteliği ve yaygınlığı artırılacak, toplum temelli erken çocukluk çeşitlendirilerek yaygınlaştırılacaktır.</w:t>
      </w:r>
    </w:p>
    <w:p w:rsidR="001E7250" w:rsidRPr="005008D2" w:rsidRDefault="001E7250" w:rsidP="001E7250">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3.2</w:t>
      </w:r>
      <w:proofErr w:type="gramEnd"/>
      <w:r w:rsidRPr="005008D2">
        <w:rPr>
          <w:color w:val="0070C0"/>
          <w:sz w:val="24"/>
          <w:szCs w:val="24"/>
        </w:rPr>
        <w:t xml:space="preserve">: </w:t>
      </w:r>
      <w:r w:rsidRPr="005008D2">
        <w:rPr>
          <w:sz w:val="24"/>
          <w:szCs w:val="24"/>
        </w:rPr>
        <w:t>Öğrencilerimizin bilişsel, duygusal ve fiziksel olarak çok boyutlu gelişimini önemseyen, bilimsel düşünme, tutum ve değerleri içselleştirebilecekleri bir temel eğitim yapısına geçilerek okullaşma oranı artırılacaktır.</w:t>
      </w:r>
    </w:p>
    <w:p w:rsidR="001E7250" w:rsidRDefault="001E7250" w:rsidP="001E7250">
      <w:pPr>
        <w:spacing w:line="360" w:lineRule="auto"/>
        <w:jc w:val="both"/>
        <w:sectPr w:rsidR="001E7250">
          <w:pgSz w:w="11910" w:h="16840"/>
          <w:pgMar w:top="1320" w:right="400" w:bottom="1280" w:left="460" w:header="0" w:footer="1017" w:gutter="0"/>
          <w:cols w:space="720"/>
        </w:sectPr>
      </w:pPr>
      <w:r w:rsidRPr="005008D2">
        <w:rPr>
          <w:color w:val="0070C0"/>
          <w:sz w:val="24"/>
          <w:szCs w:val="24"/>
        </w:rPr>
        <w:t xml:space="preserve">Hedef </w:t>
      </w:r>
      <w:proofErr w:type="gramStart"/>
      <w:r w:rsidRPr="005008D2">
        <w:rPr>
          <w:color w:val="0070C0"/>
          <w:sz w:val="24"/>
          <w:szCs w:val="24"/>
        </w:rPr>
        <w:t>3.3</w:t>
      </w:r>
      <w:proofErr w:type="gramEnd"/>
      <w:r w:rsidRPr="005008D2">
        <w:rPr>
          <w:color w:val="0070C0"/>
          <w:sz w:val="24"/>
          <w:szCs w:val="24"/>
        </w:rPr>
        <w:t xml:space="preserve">: </w:t>
      </w:r>
      <w:r w:rsidRPr="005008D2">
        <w:rPr>
          <w:sz w:val="24"/>
          <w:szCs w:val="24"/>
        </w:rPr>
        <w:t>Temel eğitimde okulların niteliğini artıracak yenilikçi uygulamalara yer verilecektir</w:t>
      </w:r>
    </w:p>
    <w:p w:rsidR="00206F3F" w:rsidRDefault="00206F3F">
      <w:pPr>
        <w:pStyle w:val="GvdeMetni"/>
        <w:spacing w:before="1"/>
        <w:rPr>
          <w:sz w:val="25"/>
        </w:rPr>
      </w:pPr>
    </w:p>
    <w:p w:rsidR="00206F3F" w:rsidRDefault="002E0205">
      <w:pPr>
        <w:pStyle w:val="Balk3"/>
        <w:numPr>
          <w:ilvl w:val="1"/>
          <w:numId w:val="4"/>
        </w:numPr>
        <w:tabs>
          <w:tab w:val="left" w:pos="1556"/>
        </w:tabs>
        <w:spacing w:before="0"/>
      </w:pPr>
      <w:r>
        <w:t>Performans</w:t>
      </w:r>
      <w:r>
        <w:rPr>
          <w:spacing w:val="-4"/>
        </w:rPr>
        <w:t xml:space="preserve"> </w:t>
      </w:r>
      <w:r>
        <w:t>Göstergeleri</w:t>
      </w:r>
    </w:p>
    <w:p w:rsidR="00206F3F" w:rsidRDefault="002E0205">
      <w:pPr>
        <w:pStyle w:val="GvdeMetni"/>
        <w:spacing w:before="291" w:line="360" w:lineRule="auto"/>
        <w:ind w:left="958" w:right="1013"/>
        <w:jc w:val="both"/>
      </w:pPr>
      <w:r>
        <w:t>Performans göstergeleri, okul/kurumun hedeflerine ne kadar etkili bir şekilde ulaştığını</w:t>
      </w:r>
      <w:r>
        <w:rPr>
          <w:spacing w:val="1"/>
        </w:rPr>
        <w:t xml:space="preserve"> </w:t>
      </w:r>
      <w:r>
        <w:t>gösteren ve performansının ölçülebilir ölçümlerdir. Belirli bir faaliyetin başarı düzeyini</w:t>
      </w:r>
      <w:r>
        <w:rPr>
          <w:spacing w:val="1"/>
        </w:rPr>
        <w:t xml:space="preserve"> </w:t>
      </w:r>
      <w:r>
        <w:t>veya</w:t>
      </w:r>
      <w:r>
        <w:rPr>
          <w:spacing w:val="1"/>
        </w:rPr>
        <w:t xml:space="preserve"> </w:t>
      </w:r>
      <w:r>
        <w:t>arzu</w:t>
      </w:r>
      <w:r>
        <w:rPr>
          <w:spacing w:val="1"/>
        </w:rPr>
        <w:t xml:space="preserve"> </w:t>
      </w:r>
      <w:r>
        <w:t>edilen</w:t>
      </w:r>
      <w:r>
        <w:rPr>
          <w:spacing w:val="1"/>
        </w:rPr>
        <w:t xml:space="preserve"> </w:t>
      </w:r>
      <w:r>
        <w:t>bir</w:t>
      </w:r>
      <w:r>
        <w:rPr>
          <w:spacing w:val="1"/>
        </w:rPr>
        <w:t xml:space="preserve"> </w:t>
      </w:r>
      <w:r>
        <w:t>hedefe</w:t>
      </w:r>
      <w:r>
        <w:rPr>
          <w:spacing w:val="1"/>
        </w:rPr>
        <w:t xml:space="preserve"> </w:t>
      </w:r>
      <w:r>
        <w:t>doğru</w:t>
      </w:r>
      <w:r>
        <w:rPr>
          <w:spacing w:val="1"/>
        </w:rPr>
        <w:t xml:space="preserve"> </w:t>
      </w:r>
      <w:r>
        <w:t>ilerlemeyi</w:t>
      </w:r>
      <w:r>
        <w:rPr>
          <w:spacing w:val="1"/>
        </w:rPr>
        <w:t xml:space="preserve"> </w:t>
      </w:r>
      <w:r>
        <w:t>değerlendirmek</w:t>
      </w:r>
      <w:r>
        <w:rPr>
          <w:spacing w:val="1"/>
        </w:rPr>
        <w:t xml:space="preserve"> </w:t>
      </w:r>
      <w:r>
        <w:t>için</w:t>
      </w:r>
      <w:r>
        <w:rPr>
          <w:spacing w:val="1"/>
        </w:rPr>
        <w:t xml:space="preserve"> </w:t>
      </w:r>
      <w:r>
        <w:t>yaygın</w:t>
      </w:r>
      <w:r>
        <w:rPr>
          <w:spacing w:val="52"/>
        </w:rPr>
        <w:t xml:space="preserve"> </w:t>
      </w:r>
      <w:r>
        <w:t>olarak</w:t>
      </w:r>
      <w:r>
        <w:rPr>
          <w:spacing w:val="1"/>
        </w:rPr>
        <w:t xml:space="preserve"> </w:t>
      </w:r>
      <w:r>
        <w:t>kullanılır.</w:t>
      </w:r>
      <w:r>
        <w:rPr>
          <w:spacing w:val="1"/>
        </w:rPr>
        <w:t xml:space="preserve"> </w:t>
      </w:r>
      <w:r>
        <w:t>Bir</w:t>
      </w:r>
      <w:r>
        <w:rPr>
          <w:spacing w:val="1"/>
        </w:rPr>
        <w:t xml:space="preserve"> </w:t>
      </w:r>
      <w:r>
        <w:t>faaliyetin</w:t>
      </w:r>
      <w:r>
        <w:rPr>
          <w:spacing w:val="1"/>
        </w:rPr>
        <w:t xml:space="preserve"> </w:t>
      </w:r>
      <w:r>
        <w:t>hedeflerle</w:t>
      </w:r>
      <w:r>
        <w:rPr>
          <w:spacing w:val="1"/>
        </w:rPr>
        <w:t xml:space="preserve"> </w:t>
      </w:r>
      <w:r>
        <w:t>karşılaştırıldığında</w:t>
      </w:r>
      <w:r>
        <w:rPr>
          <w:spacing w:val="1"/>
        </w:rPr>
        <w:t xml:space="preserve"> </w:t>
      </w:r>
      <w:r>
        <w:t>gerçekleştirilip</w:t>
      </w:r>
      <w:r>
        <w:rPr>
          <w:spacing w:val="1"/>
        </w:rPr>
        <w:t xml:space="preserve"> </w:t>
      </w:r>
      <w:r>
        <w:t>gerçekleştirilmediğini</w:t>
      </w:r>
      <w:r>
        <w:rPr>
          <w:spacing w:val="1"/>
        </w:rPr>
        <w:t xml:space="preserve"> </w:t>
      </w:r>
      <w:r>
        <w:t>veya</w:t>
      </w:r>
      <w:r>
        <w:rPr>
          <w:spacing w:val="1"/>
        </w:rPr>
        <w:t xml:space="preserve"> </w:t>
      </w:r>
      <w:r>
        <w:t>nasıl</w:t>
      </w:r>
      <w:r>
        <w:rPr>
          <w:spacing w:val="1"/>
        </w:rPr>
        <w:t xml:space="preserve"> </w:t>
      </w:r>
      <w:r>
        <w:t>gerçekleştirildiğini</w:t>
      </w:r>
      <w:r>
        <w:rPr>
          <w:spacing w:val="1"/>
        </w:rPr>
        <w:t xml:space="preserve"> </w:t>
      </w:r>
      <w:r>
        <w:t>ölçmeyi</w:t>
      </w:r>
      <w:r>
        <w:rPr>
          <w:spacing w:val="1"/>
        </w:rPr>
        <w:t xml:space="preserve"> </w:t>
      </w:r>
      <w:r>
        <w:t>mümkün</w:t>
      </w:r>
      <w:r>
        <w:rPr>
          <w:spacing w:val="1"/>
        </w:rPr>
        <w:t xml:space="preserve"> </w:t>
      </w:r>
      <w:r>
        <w:t>kılabilecek</w:t>
      </w:r>
      <w:r>
        <w:rPr>
          <w:spacing w:val="1"/>
        </w:rPr>
        <w:t xml:space="preserve"> </w:t>
      </w:r>
      <w:r>
        <w:t>göstergelerdir. Doğru yapılandırılmış göstergeler, izleme ve değerlendirmenin kaliteli</w:t>
      </w:r>
      <w:r>
        <w:rPr>
          <w:spacing w:val="1"/>
        </w:rPr>
        <w:t xml:space="preserve"> </w:t>
      </w:r>
      <w:r>
        <w:t>olmasını</w:t>
      </w:r>
      <w:r>
        <w:rPr>
          <w:spacing w:val="-1"/>
        </w:rPr>
        <w:t xml:space="preserve"> </w:t>
      </w:r>
      <w:r>
        <w:t>sağlayacaktır.</w:t>
      </w:r>
    </w:p>
    <w:p w:rsidR="00206F3F" w:rsidRDefault="002E0205">
      <w:pPr>
        <w:pStyle w:val="ListeParagraf"/>
        <w:numPr>
          <w:ilvl w:val="2"/>
          <w:numId w:val="4"/>
        </w:numPr>
        <w:tabs>
          <w:tab w:val="left" w:pos="1678"/>
          <w:tab w:val="left" w:pos="1679"/>
        </w:tabs>
        <w:spacing w:before="2"/>
        <w:ind w:hanging="361"/>
        <w:rPr>
          <w:sz w:val="24"/>
        </w:rPr>
      </w:pPr>
      <w:r>
        <w:rPr>
          <w:sz w:val="24"/>
        </w:rPr>
        <w:t>Bir</w:t>
      </w:r>
      <w:r>
        <w:rPr>
          <w:spacing w:val="-4"/>
          <w:sz w:val="24"/>
        </w:rPr>
        <w:t xml:space="preserve"> </w:t>
      </w:r>
      <w:r>
        <w:rPr>
          <w:sz w:val="24"/>
        </w:rPr>
        <w:t>faaliyetin</w:t>
      </w:r>
      <w:r>
        <w:rPr>
          <w:spacing w:val="-2"/>
          <w:sz w:val="24"/>
        </w:rPr>
        <w:t xml:space="preserve"> </w:t>
      </w:r>
      <w:r>
        <w:rPr>
          <w:sz w:val="24"/>
        </w:rPr>
        <w:t>ne</w:t>
      </w:r>
      <w:r>
        <w:rPr>
          <w:spacing w:val="-3"/>
          <w:sz w:val="24"/>
        </w:rPr>
        <w:t xml:space="preserve"> </w:t>
      </w:r>
      <w:r>
        <w:rPr>
          <w:sz w:val="24"/>
        </w:rPr>
        <w:t>kadar</w:t>
      </w:r>
      <w:r>
        <w:rPr>
          <w:spacing w:val="-3"/>
          <w:sz w:val="24"/>
        </w:rPr>
        <w:t xml:space="preserve"> </w:t>
      </w:r>
      <w:r>
        <w:rPr>
          <w:sz w:val="24"/>
        </w:rPr>
        <w:t>iyi</w:t>
      </w:r>
      <w:r>
        <w:rPr>
          <w:spacing w:val="-2"/>
          <w:sz w:val="24"/>
        </w:rPr>
        <w:t xml:space="preserve"> </w:t>
      </w:r>
      <w:r>
        <w:rPr>
          <w:sz w:val="24"/>
        </w:rPr>
        <w:t>çalıştığını</w:t>
      </w:r>
      <w:r>
        <w:rPr>
          <w:spacing w:val="-3"/>
          <w:sz w:val="24"/>
        </w:rPr>
        <w:t xml:space="preserve"> </w:t>
      </w:r>
      <w:r>
        <w:rPr>
          <w:sz w:val="24"/>
        </w:rPr>
        <w:t>gösterir,</w:t>
      </w:r>
    </w:p>
    <w:p w:rsidR="00206F3F" w:rsidRDefault="002E0205">
      <w:pPr>
        <w:pStyle w:val="ListeParagraf"/>
        <w:numPr>
          <w:ilvl w:val="2"/>
          <w:numId w:val="4"/>
        </w:numPr>
        <w:tabs>
          <w:tab w:val="left" w:pos="1678"/>
          <w:tab w:val="left" w:pos="1679"/>
        </w:tabs>
        <w:spacing w:before="139"/>
        <w:ind w:hanging="361"/>
        <w:rPr>
          <w:sz w:val="24"/>
        </w:rPr>
      </w:pPr>
      <w:r>
        <w:rPr>
          <w:sz w:val="24"/>
        </w:rPr>
        <w:t>Genel</w:t>
      </w:r>
      <w:r>
        <w:rPr>
          <w:spacing w:val="-5"/>
          <w:sz w:val="24"/>
        </w:rPr>
        <w:t xml:space="preserve"> </w:t>
      </w:r>
      <w:r>
        <w:rPr>
          <w:sz w:val="24"/>
        </w:rPr>
        <w:t>performans</w:t>
      </w:r>
      <w:r>
        <w:rPr>
          <w:spacing w:val="-4"/>
          <w:sz w:val="24"/>
        </w:rPr>
        <w:t xml:space="preserve"> </w:t>
      </w:r>
      <w:r>
        <w:rPr>
          <w:sz w:val="24"/>
        </w:rPr>
        <w:t>hakkında</w:t>
      </w:r>
      <w:r>
        <w:rPr>
          <w:spacing w:val="-3"/>
          <w:sz w:val="24"/>
        </w:rPr>
        <w:t xml:space="preserve"> </w:t>
      </w:r>
      <w:r>
        <w:rPr>
          <w:sz w:val="24"/>
        </w:rPr>
        <w:t>veri</w:t>
      </w:r>
      <w:r>
        <w:rPr>
          <w:spacing w:val="-3"/>
          <w:sz w:val="24"/>
        </w:rPr>
        <w:t xml:space="preserve"> </w:t>
      </w:r>
      <w:r>
        <w:rPr>
          <w:sz w:val="24"/>
        </w:rPr>
        <w:t>sağlar,</w:t>
      </w:r>
    </w:p>
    <w:p w:rsidR="00206F3F" w:rsidRDefault="002E0205">
      <w:pPr>
        <w:pStyle w:val="ListeParagraf"/>
        <w:numPr>
          <w:ilvl w:val="2"/>
          <w:numId w:val="4"/>
        </w:numPr>
        <w:tabs>
          <w:tab w:val="left" w:pos="1678"/>
          <w:tab w:val="left" w:pos="1679"/>
        </w:tabs>
        <w:spacing w:before="143"/>
        <w:ind w:hanging="361"/>
        <w:rPr>
          <w:sz w:val="24"/>
        </w:rPr>
      </w:pPr>
      <w:r>
        <w:rPr>
          <w:sz w:val="24"/>
        </w:rPr>
        <w:t>Okulun</w:t>
      </w:r>
      <w:r>
        <w:rPr>
          <w:spacing w:val="-4"/>
          <w:sz w:val="24"/>
        </w:rPr>
        <w:t xml:space="preserve"> </w:t>
      </w:r>
      <w:r>
        <w:rPr>
          <w:sz w:val="24"/>
        </w:rPr>
        <w:t>ne</w:t>
      </w:r>
      <w:r>
        <w:rPr>
          <w:spacing w:val="-3"/>
          <w:sz w:val="24"/>
        </w:rPr>
        <w:t xml:space="preserve"> </w:t>
      </w:r>
      <w:r>
        <w:rPr>
          <w:sz w:val="24"/>
        </w:rPr>
        <w:t>yaptığının</w:t>
      </w:r>
      <w:r>
        <w:rPr>
          <w:spacing w:val="-3"/>
          <w:sz w:val="24"/>
        </w:rPr>
        <w:t xml:space="preserve"> </w:t>
      </w:r>
      <w:r>
        <w:rPr>
          <w:sz w:val="24"/>
        </w:rPr>
        <w:t>genel</w:t>
      </w:r>
      <w:r>
        <w:rPr>
          <w:spacing w:val="-4"/>
          <w:sz w:val="24"/>
        </w:rPr>
        <w:t xml:space="preserve"> </w:t>
      </w:r>
      <w:r>
        <w:rPr>
          <w:sz w:val="24"/>
        </w:rPr>
        <w:t>resmine</w:t>
      </w:r>
      <w:r>
        <w:rPr>
          <w:spacing w:val="-3"/>
          <w:sz w:val="24"/>
        </w:rPr>
        <w:t xml:space="preserve"> </w:t>
      </w:r>
      <w:r>
        <w:rPr>
          <w:sz w:val="24"/>
        </w:rPr>
        <w:t>katkıda</w:t>
      </w:r>
      <w:r>
        <w:rPr>
          <w:spacing w:val="-3"/>
          <w:sz w:val="24"/>
        </w:rPr>
        <w:t xml:space="preserve"> </w:t>
      </w:r>
      <w:r>
        <w:rPr>
          <w:sz w:val="24"/>
        </w:rPr>
        <w:t>bulunur,</w:t>
      </w:r>
    </w:p>
    <w:p w:rsidR="00206F3F" w:rsidRDefault="002E0205">
      <w:pPr>
        <w:pStyle w:val="ListeParagraf"/>
        <w:numPr>
          <w:ilvl w:val="2"/>
          <w:numId w:val="4"/>
        </w:numPr>
        <w:tabs>
          <w:tab w:val="left" w:pos="1678"/>
          <w:tab w:val="left" w:pos="1679"/>
        </w:tabs>
        <w:spacing w:before="139"/>
        <w:ind w:hanging="361"/>
        <w:rPr>
          <w:sz w:val="24"/>
        </w:rPr>
      </w:pPr>
      <w:r>
        <w:rPr>
          <w:sz w:val="24"/>
        </w:rPr>
        <w:t>İyileştirme</w:t>
      </w:r>
      <w:r>
        <w:rPr>
          <w:spacing w:val="-4"/>
          <w:sz w:val="24"/>
        </w:rPr>
        <w:t xml:space="preserve"> </w:t>
      </w:r>
      <w:r>
        <w:rPr>
          <w:sz w:val="24"/>
        </w:rPr>
        <w:t>ve</w:t>
      </w:r>
      <w:r>
        <w:rPr>
          <w:spacing w:val="-4"/>
          <w:sz w:val="24"/>
        </w:rPr>
        <w:t xml:space="preserve"> </w:t>
      </w:r>
      <w:r>
        <w:rPr>
          <w:sz w:val="24"/>
        </w:rPr>
        <w:t>geliştirme</w:t>
      </w:r>
      <w:r>
        <w:rPr>
          <w:spacing w:val="-4"/>
          <w:sz w:val="24"/>
        </w:rPr>
        <w:t xml:space="preserve"> </w:t>
      </w:r>
      <w:r>
        <w:rPr>
          <w:sz w:val="24"/>
        </w:rPr>
        <w:t>alanlarını</w:t>
      </w:r>
      <w:r>
        <w:rPr>
          <w:spacing w:val="-4"/>
          <w:sz w:val="24"/>
        </w:rPr>
        <w:t xml:space="preserve"> </w:t>
      </w:r>
      <w:r>
        <w:rPr>
          <w:sz w:val="24"/>
        </w:rPr>
        <w:t>belirlerler,</w:t>
      </w:r>
    </w:p>
    <w:p w:rsidR="00206F3F" w:rsidRDefault="002E0205">
      <w:pPr>
        <w:pStyle w:val="ListeParagraf"/>
        <w:numPr>
          <w:ilvl w:val="2"/>
          <w:numId w:val="4"/>
        </w:numPr>
        <w:tabs>
          <w:tab w:val="left" w:pos="1678"/>
          <w:tab w:val="left" w:pos="1679"/>
        </w:tabs>
        <w:spacing w:before="143"/>
        <w:ind w:hanging="361"/>
        <w:rPr>
          <w:sz w:val="24"/>
        </w:rPr>
      </w:pPr>
      <w:r>
        <w:rPr>
          <w:sz w:val="24"/>
        </w:rPr>
        <w:t>Nereye</w:t>
      </w:r>
      <w:r>
        <w:rPr>
          <w:spacing w:val="-4"/>
          <w:sz w:val="24"/>
        </w:rPr>
        <w:t xml:space="preserve"> </w:t>
      </w:r>
      <w:r>
        <w:rPr>
          <w:sz w:val="24"/>
        </w:rPr>
        <w:t>müdahale</w:t>
      </w:r>
      <w:r>
        <w:rPr>
          <w:spacing w:val="-4"/>
          <w:sz w:val="24"/>
        </w:rPr>
        <w:t xml:space="preserve"> </w:t>
      </w:r>
      <w:r>
        <w:rPr>
          <w:sz w:val="24"/>
        </w:rPr>
        <w:t>edileceğini</w:t>
      </w:r>
      <w:r>
        <w:rPr>
          <w:spacing w:val="-3"/>
          <w:sz w:val="24"/>
        </w:rPr>
        <w:t xml:space="preserve"> </w:t>
      </w:r>
      <w:r>
        <w:rPr>
          <w:sz w:val="24"/>
        </w:rPr>
        <w:t>belirler,</w:t>
      </w:r>
    </w:p>
    <w:p w:rsidR="00206F3F" w:rsidRDefault="002E0205">
      <w:pPr>
        <w:pStyle w:val="ListeParagraf"/>
        <w:numPr>
          <w:ilvl w:val="2"/>
          <w:numId w:val="4"/>
        </w:numPr>
        <w:tabs>
          <w:tab w:val="left" w:pos="1678"/>
          <w:tab w:val="left" w:pos="1679"/>
        </w:tabs>
        <w:spacing w:before="139"/>
        <w:ind w:hanging="361"/>
        <w:rPr>
          <w:sz w:val="24"/>
        </w:rPr>
      </w:pPr>
      <w:r>
        <w:rPr>
          <w:sz w:val="24"/>
        </w:rPr>
        <w:t>İlerlemeyi</w:t>
      </w:r>
      <w:r>
        <w:rPr>
          <w:spacing w:val="-5"/>
          <w:sz w:val="24"/>
        </w:rPr>
        <w:t xml:space="preserve"> </w:t>
      </w:r>
      <w:r>
        <w:rPr>
          <w:sz w:val="24"/>
        </w:rPr>
        <w:t>ölçer.</w:t>
      </w:r>
    </w:p>
    <w:p w:rsidR="00206F3F" w:rsidRDefault="00206F3F">
      <w:pPr>
        <w:pStyle w:val="GvdeMetni"/>
        <w:spacing w:before="7"/>
        <w:rPr>
          <w:sz w:val="25"/>
        </w:rPr>
      </w:pPr>
    </w:p>
    <w:p w:rsidR="00206F3F" w:rsidRDefault="002E0205">
      <w:pPr>
        <w:pStyle w:val="GvdeMetni"/>
        <w:spacing w:line="360" w:lineRule="auto"/>
        <w:ind w:left="958" w:right="1013"/>
      </w:pPr>
      <w:r>
        <w:t>Performans göstergeleri girdi, süreç, çıktı ve sonuç göstergeleri olarak sınıflandırılır.</w:t>
      </w:r>
      <w:r>
        <w:rPr>
          <w:spacing w:val="1"/>
        </w:rPr>
        <w:t xml:space="preserve"> </w:t>
      </w:r>
      <w:r>
        <w:rPr>
          <w:b/>
        </w:rPr>
        <w:t>Girdi</w:t>
      </w:r>
      <w:r>
        <w:rPr>
          <w:b/>
          <w:spacing w:val="-12"/>
        </w:rPr>
        <w:t xml:space="preserve"> </w:t>
      </w:r>
      <w:r>
        <w:rPr>
          <w:b/>
        </w:rPr>
        <w:t>Göstergeleri:</w:t>
      </w:r>
      <w:r>
        <w:rPr>
          <w:b/>
          <w:spacing w:val="-8"/>
        </w:rPr>
        <w:t xml:space="preserve"> </w:t>
      </w:r>
      <w:r>
        <w:t>Girdi</w:t>
      </w:r>
      <w:r>
        <w:rPr>
          <w:spacing w:val="-10"/>
        </w:rPr>
        <w:t xml:space="preserve"> </w:t>
      </w:r>
      <w:r>
        <w:t>göstergeleri,</w:t>
      </w:r>
      <w:r>
        <w:rPr>
          <w:spacing w:val="-10"/>
        </w:rPr>
        <w:t xml:space="preserve"> </w:t>
      </w:r>
      <w:r>
        <w:t>kurumsal</w:t>
      </w:r>
      <w:r>
        <w:rPr>
          <w:spacing w:val="-11"/>
        </w:rPr>
        <w:t xml:space="preserve"> </w:t>
      </w:r>
      <w:r>
        <w:t>programları,</w:t>
      </w:r>
      <w:r>
        <w:rPr>
          <w:spacing w:val="-9"/>
        </w:rPr>
        <w:t xml:space="preserve"> </w:t>
      </w:r>
      <w:r>
        <w:t>faaliyetleri</w:t>
      </w:r>
      <w:r>
        <w:rPr>
          <w:spacing w:val="-11"/>
        </w:rPr>
        <w:t xml:space="preserve"> </w:t>
      </w:r>
      <w:r>
        <w:t>veya</w:t>
      </w:r>
      <w:r>
        <w:rPr>
          <w:spacing w:val="-10"/>
        </w:rPr>
        <w:t xml:space="preserve"> </w:t>
      </w:r>
      <w:r>
        <w:t>hizmetleri</w:t>
      </w:r>
      <w:r>
        <w:rPr>
          <w:spacing w:val="-50"/>
        </w:rPr>
        <w:t xml:space="preserve"> </w:t>
      </w:r>
      <w:r>
        <w:t>geliştirmek,</w:t>
      </w:r>
      <w:r>
        <w:rPr>
          <w:spacing w:val="14"/>
        </w:rPr>
        <w:t xml:space="preserve"> </w:t>
      </w:r>
      <w:r>
        <w:t>sürdürmek</w:t>
      </w:r>
      <w:r>
        <w:rPr>
          <w:spacing w:val="12"/>
        </w:rPr>
        <w:t xml:space="preserve"> </w:t>
      </w:r>
      <w:r>
        <w:t>veya</w:t>
      </w:r>
      <w:r>
        <w:rPr>
          <w:spacing w:val="14"/>
        </w:rPr>
        <w:t xml:space="preserve"> </w:t>
      </w:r>
      <w:r>
        <w:t>sunmak</w:t>
      </w:r>
      <w:r>
        <w:rPr>
          <w:spacing w:val="12"/>
        </w:rPr>
        <w:t xml:space="preserve"> </w:t>
      </w:r>
      <w:r>
        <w:t>için</w:t>
      </w:r>
      <w:r>
        <w:rPr>
          <w:spacing w:val="14"/>
        </w:rPr>
        <w:t xml:space="preserve"> </w:t>
      </w:r>
      <w:r>
        <w:t>kullanılan</w:t>
      </w:r>
      <w:r>
        <w:rPr>
          <w:spacing w:val="14"/>
        </w:rPr>
        <w:t xml:space="preserve"> </w:t>
      </w:r>
      <w:r>
        <w:t>insan</w:t>
      </w:r>
      <w:r>
        <w:rPr>
          <w:spacing w:val="11"/>
        </w:rPr>
        <w:t xml:space="preserve"> </w:t>
      </w:r>
      <w:r>
        <w:t>kaynaklarını,</w:t>
      </w:r>
      <w:r>
        <w:rPr>
          <w:spacing w:val="14"/>
        </w:rPr>
        <w:t xml:space="preserve"> </w:t>
      </w:r>
      <w:r>
        <w:t>finansal</w:t>
      </w:r>
      <w:r>
        <w:rPr>
          <w:spacing w:val="13"/>
        </w:rPr>
        <w:t xml:space="preserve"> </w:t>
      </w:r>
      <w:r>
        <w:t>ve</w:t>
      </w:r>
      <w:r>
        <w:rPr>
          <w:spacing w:val="-50"/>
        </w:rPr>
        <w:t xml:space="preserve"> </w:t>
      </w:r>
      <w:r>
        <w:t>fiziksel</w:t>
      </w:r>
      <w:r>
        <w:rPr>
          <w:spacing w:val="-2"/>
        </w:rPr>
        <w:t xml:space="preserve"> </w:t>
      </w:r>
      <w:r>
        <w:t>kaynakları yansıtır.</w:t>
      </w:r>
    </w:p>
    <w:p w:rsidR="00206F3F" w:rsidRDefault="002E0205">
      <w:pPr>
        <w:pStyle w:val="GvdeMetni"/>
        <w:spacing w:line="360" w:lineRule="auto"/>
        <w:ind w:left="958" w:right="8108"/>
      </w:pPr>
      <w:r>
        <w:t>Personel sayısı</w:t>
      </w:r>
      <w:r>
        <w:rPr>
          <w:spacing w:val="1"/>
        </w:rPr>
        <w:t xml:space="preserve"> </w:t>
      </w:r>
      <w:r>
        <w:t>Tahsis</w:t>
      </w:r>
      <w:r>
        <w:rPr>
          <w:spacing w:val="-5"/>
        </w:rPr>
        <w:t xml:space="preserve"> </w:t>
      </w:r>
      <w:r>
        <w:t>edilen</w:t>
      </w:r>
      <w:r>
        <w:rPr>
          <w:spacing w:val="-3"/>
        </w:rPr>
        <w:t xml:space="preserve"> </w:t>
      </w:r>
      <w:r>
        <w:t>bütçe</w:t>
      </w:r>
    </w:p>
    <w:p w:rsidR="00206F3F" w:rsidRDefault="002E0205">
      <w:pPr>
        <w:pStyle w:val="GvdeMetni"/>
        <w:ind w:left="958"/>
      </w:pPr>
      <w:r>
        <w:t>Eğitim</w:t>
      </w:r>
      <w:r>
        <w:rPr>
          <w:spacing w:val="-4"/>
        </w:rPr>
        <w:t xml:space="preserve"> </w:t>
      </w:r>
      <w:r>
        <w:t>materyalleri</w:t>
      </w:r>
      <w:r>
        <w:rPr>
          <w:spacing w:val="-3"/>
        </w:rPr>
        <w:t xml:space="preserve"> </w:t>
      </w:r>
      <w:r>
        <w:t>sayısı</w:t>
      </w:r>
    </w:p>
    <w:p w:rsidR="00206F3F" w:rsidRDefault="002E0205">
      <w:pPr>
        <w:pStyle w:val="GvdeMetni"/>
        <w:spacing w:before="140"/>
        <w:ind w:left="958"/>
      </w:pPr>
      <w:r>
        <w:t>Öğrenci</w:t>
      </w:r>
      <w:r>
        <w:rPr>
          <w:spacing w:val="-2"/>
        </w:rPr>
        <w:t xml:space="preserve"> </w:t>
      </w:r>
      <w:r>
        <w:t>başına</w:t>
      </w:r>
      <w:r>
        <w:rPr>
          <w:spacing w:val="-2"/>
        </w:rPr>
        <w:t xml:space="preserve"> </w:t>
      </w:r>
      <w:r>
        <w:t>düşen</w:t>
      </w:r>
      <w:r>
        <w:rPr>
          <w:spacing w:val="-2"/>
        </w:rPr>
        <w:t xml:space="preserve"> </w:t>
      </w:r>
      <w:r>
        <w:t>kitap</w:t>
      </w:r>
      <w:r>
        <w:rPr>
          <w:spacing w:val="-2"/>
        </w:rPr>
        <w:t xml:space="preserve"> </w:t>
      </w:r>
      <w:r>
        <w:t>sayısı</w:t>
      </w:r>
      <w:r>
        <w:rPr>
          <w:spacing w:val="-2"/>
        </w:rPr>
        <w:t xml:space="preserve"> </w:t>
      </w:r>
      <w:r>
        <w:t>vb.</w:t>
      </w:r>
    </w:p>
    <w:p w:rsidR="00206F3F" w:rsidRDefault="00206F3F">
      <w:pPr>
        <w:sectPr w:rsidR="00206F3F">
          <w:pgSz w:w="11910" w:h="16840"/>
          <w:pgMar w:top="1320" w:right="400" w:bottom="1280" w:left="460" w:header="0" w:footer="1017" w:gutter="0"/>
          <w:cols w:space="720"/>
        </w:sectPr>
      </w:pPr>
    </w:p>
    <w:p w:rsidR="00206F3F" w:rsidRDefault="002E0205">
      <w:pPr>
        <w:pStyle w:val="GvdeMetni"/>
        <w:spacing w:before="77" w:line="360" w:lineRule="auto"/>
        <w:ind w:left="958" w:right="1013"/>
      </w:pPr>
      <w:r>
        <w:rPr>
          <w:b/>
        </w:rPr>
        <w:lastRenderedPageBreak/>
        <w:t>Süreç</w:t>
      </w:r>
      <w:r>
        <w:rPr>
          <w:b/>
          <w:spacing w:val="-1"/>
        </w:rPr>
        <w:t xml:space="preserve"> </w:t>
      </w:r>
      <w:r>
        <w:rPr>
          <w:b/>
        </w:rPr>
        <w:t>Göstergeleri:</w:t>
      </w:r>
      <w:r>
        <w:rPr>
          <w:b/>
          <w:spacing w:val="-1"/>
        </w:rPr>
        <w:t xml:space="preserve"> </w:t>
      </w:r>
      <w:r>
        <w:t>Süreç</w:t>
      </w:r>
      <w:r>
        <w:rPr>
          <w:spacing w:val="-1"/>
        </w:rPr>
        <w:t xml:space="preserve"> </w:t>
      </w:r>
      <w:r>
        <w:t>göstergeleri,</w:t>
      </w:r>
      <w:r>
        <w:rPr>
          <w:spacing w:val="1"/>
        </w:rPr>
        <w:t xml:space="preserve"> </w:t>
      </w:r>
      <w:r>
        <w:t>süreçlere ulaşılmasında katkı</w:t>
      </w:r>
      <w:r>
        <w:rPr>
          <w:spacing w:val="2"/>
        </w:rPr>
        <w:t xml:space="preserve"> </w:t>
      </w:r>
      <w:r>
        <w:t>sağlayan adımlara</w:t>
      </w:r>
      <w:r>
        <w:rPr>
          <w:spacing w:val="-49"/>
        </w:rPr>
        <w:t xml:space="preserve"> </w:t>
      </w:r>
      <w:r>
        <w:t>atıfta</w:t>
      </w:r>
      <w:r>
        <w:rPr>
          <w:spacing w:val="-1"/>
        </w:rPr>
        <w:t xml:space="preserve"> </w:t>
      </w:r>
      <w:r>
        <w:t>bulunur.</w:t>
      </w:r>
    </w:p>
    <w:p w:rsidR="00206F3F" w:rsidRDefault="002E0205">
      <w:pPr>
        <w:pStyle w:val="GvdeMetni"/>
        <w:spacing w:before="1" w:line="357" w:lineRule="auto"/>
        <w:ind w:left="958" w:right="7387"/>
      </w:pPr>
      <w:r>
        <w:t>Düzenlenen etkinlik sayısı</w:t>
      </w:r>
      <w:r>
        <w:rPr>
          <w:spacing w:val="-50"/>
        </w:rPr>
        <w:t xml:space="preserve"> </w:t>
      </w:r>
      <w:r>
        <w:t>Açılan</w:t>
      </w:r>
      <w:r>
        <w:rPr>
          <w:spacing w:val="-1"/>
        </w:rPr>
        <w:t xml:space="preserve"> </w:t>
      </w:r>
      <w:r>
        <w:t>kurs</w:t>
      </w:r>
      <w:r>
        <w:rPr>
          <w:spacing w:val="-1"/>
        </w:rPr>
        <w:t xml:space="preserve"> </w:t>
      </w:r>
      <w:r>
        <w:t>türü</w:t>
      </w:r>
      <w:r>
        <w:rPr>
          <w:spacing w:val="-2"/>
        </w:rPr>
        <w:t xml:space="preserve"> </w:t>
      </w:r>
      <w:r>
        <w:t>sayısı</w:t>
      </w:r>
    </w:p>
    <w:p w:rsidR="00206F3F" w:rsidRDefault="002E0205">
      <w:pPr>
        <w:pStyle w:val="GvdeMetni"/>
        <w:spacing w:before="4"/>
        <w:ind w:left="958"/>
      </w:pPr>
      <w:r>
        <w:t>Uygulanan</w:t>
      </w:r>
      <w:r>
        <w:rPr>
          <w:spacing w:val="-2"/>
        </w:rPr>
        <w:t xml:space="preserve"> </w:t>
      </w:r>
      <w:r>
        <w:t>öğretim</w:t>
      </w:r>
      <w:r>
        <w:rPr>
          <w:spacing w:val="-3"/>
        </w:rPr>
        <w:t xml:space="preserve"> </w:t>
      </w:r>
      <w:r>
        <w:t>yöntemi</w:t>
      </w:r>
      <w:r>
        <w:rPr>
          <w:spacing w:val="-2"/>
        </w:rPr>
        <w:t xml:space="preserve"> </w:t>
      </w:r>
      <w:r>
        <w:t>sayısı</w:t>
      </w:r>
      <w:r>
        <w:rPr>
          <w:spacing w:val="-2"/>
        </w:rPr>
        <w:t xml:space="preserve"> </w:t>
      </w:r>
      <w:r>
        <w:t>vb.</w:t>
      </w:r>
    </w:p>
    <w:p w:rsidR="00206F3F" w:rsidRDefault="002E0205">
      <w:pPr>
        <w:pStyle w:val="GvdeMetni"/>
        <w:spacing w:before="141" w:line="360" w:lineRule="auto"/>
        <w:ind w:left="958" w:right="1013"/>
        <w:jc w:val="both"/>
      </w:pPr>
      <w:r>
        <w:rPr>
          <w:b/>
        </w:rPr>
        <w:t>Çıktı Göstergeleri</w:t>
      </w:r>
      <w:r>
        <w:t>: Çıktı göstergeleri, alınan önlemlerin ve kullanılan kaynakların acil ve</w:t>
      </w:r>
      <w:r>
        <w:rPr>
          <w:spacing w:val="-50"/>
        </w:rPr>
        <w:t xml:space="preserve"> </w:t>
      </w:r>
      <w:r>
        <w:t>somut</w:t>
      </w:r>
      <w:r>
        <w:rPr>
          <w:spacing w:val="1"/>
        </w:rPr>
        <w:t xml:space="preserve"> </w:t>
      </w:r>
      <w:r>
        <w:t>sonuçlarını</w:t>
      </w:r>
      <w:r>
        <w:rPr>
          <w:spacing w:val="1"/>
        </w:rPr>
        <w:t xml:space="preserve"> </w:t>
      </w:r>
      <w:r>
        <w:t>ölçer.</w:t>
      </w:r>
      <w:r>
        <w:rPr>
          <w:spacing w:val="1"/>
        </w:rPr>
        <w:t xml:space="preserve"> </w:t>
      </w:r>
      <w:r>
        <w:t>Bir</w:t>
      </w:r>
      <w:r>
        <w:rPr>
          <w:spacing w:val="1"/>
        </w:rPr>
        <w:t xml:space="preserve"> </w:t>
      </w:r>
      <w:r>
        <w:t>başka</w:t>
      </w:r>
      <w:r>
        <w:rPr>
          <w:spacing w:val="1"/>
        </w:rPr>
        <w:t xml:space="preserve"> </w:t>
      </w:r>
      <w:r>
        <w:t>değişle</w:t>
      </w:r>
      <w:r>
        <w:rPr>
          <w:spacing w:val="1"/>
        </w:rPr>
        <w:t xml:space="preserve"> </w:t>
      </w:r>
      <w:r>
        <w:t>üretilen</w:t>
      </w:r>
      <w:r>
        <w:rPr>
          <w:spacing w:val="1"/>
        </w:rPr>
        <w:t xml:space="preserve"> </w:t>
      </w:r>
      <w:r>
        <w:t>ürün</w:t>
      </w:r>
      <w:r>
        <w:rPr>
          <w:spacing w:val="1"/>
        </w:rPr>
        <w:t xml:space="preserve"> </w:t>
      </w:r>
      <w:r>
        <w:t>veya</w:t>
      </w:r>
      <w:r>
        <w:rPr>
          <w:spacing w:val="1"/>
        </w:rPr>
        <w:t xml:space="preserve"> </w:t>
      </w:r>
      <w:r>
        <w:t>sunulan</w:t>
      </w:r>
      <w:r>
        <w:rPr>
          <w:spacing w:val="1"/>
        </w:rPr>
        <w:t xml:space="preserve"> </w:t>
      </w:r>
      <w:r>
        <w:t>hizmetlerin</w:t>
      </w:r>
      <w:r>
        <w:rPr>
          <w:spacing w:val="1"/>
        </w:rPr>
        <w:t xml:space="preserve"> </w:t>
      </w:r>
      <w:r>
        <w:t>miktarıdır. Çıktılar genellikle somuttur ve ne üretildi ya da ne sunuldu sorusuna cevap</w:t>
      </w:r>
      <w:r>
        <w:rPr>
          <w:spacing w:val="1"/>
        </w:rPr>
        <w:t xml:space="preserve"> </w:t>
      </w:r>
      <w:r>
        <w:t>verir.</w:t>
      </w:r>
      <w:r>
        <w:rPr>
          <w:spacing w:val="1"/>
        </w:rPr>
        <w:t xml:space="preserve"> </w:t>
      </w:r>
      <w:r>
        <w:t>Çıktı</w:t>
      </w:r>
      <w:r>
        <w:rPr>
          <w:spacing w:val="1"/>
        </w:rPr>
        <w:t xml:space="preserve"> </w:t>
      </w:r>
      <w:r>
        <w:t>göstergeleri</w:t>
      </w:r>
      <w:r>
        <w:rPr>
          <w:spacing w:val="1"/>
        </w:rPr>
        <w:t xml:space="preserve"> </w:t>
      </w:r>
      <w:r>
        <w:t>çoğu</w:t>
      </w:r>
      <w:r>
        <w:rPr>
          <w:spacing w:val="1"/>
        </w:rPr>
        <w:t xml:space="preserve"> </w:t>
      </w:r>
      <w:r>
        <w:t>zaman</w:t>
      </w:r>
      <w:r>
        <w:rPr>
          <w:spacing w:val="1"/>
        </w:rPr>
        <w:t xml:space="preserve"> </w:t>
      </w:r>
      <w:r>
        <w:t>niceldir</w:t>
      </w:r>
      <w:r>
        <w:rPr>
          <w:spacing w:val="1"/>
        </w:rPr>
        <w:t xml:space="preserve"> </w:t>
      </w:r>
      <w:r>
        <w:t>ve</w:t>
      </w:r>
      <w:r>
        <w:rPr>
          <w:spacing w:val="1"/>
        </w:rPr>
        <w:t xml:space="preserve"> </w:t>
      </w:r>
      <w:r>
        <w:t>somut</w:t>
      </w:r>
      <w:r>
        <w:rPr>
          <w:spacing w:val="1"/>
        </w:rPr>
        <w:t xml:space="preserve"> </w:t>
      </w:r>
      <w:r>
        <w:t>sonuçları</w:t>
      </w:r>
      <w:r>
        <w:rPr>
          <w:spacing w:val="1"/>
        </w:rPr>
        <w:t xml:space="preserve"> </w:t>
      </w:r>
      <w:r>
        <w:t>ölçer.</w:t>
      </w:r>
      <w:r>
        <w:rPr>
          <w:spacing w:val="1"/>
        </w:rPr>
        <w:t xml:space="preserve"> </w:t>
      </w:r>
      <w:r>
        <w:t>Genellikle</w:t>
      </w:r>
      <w:r>
        <w:rPr>
          <w:spacing w:val="1"/>
        </w:rPr>
        <w:t xml:space="preserve"> </w:t>
      </w:r>
      <w:r>
        <w:t>okul/kurumun</w:t>
      </w:r>
      <w:r>
        <w:rPr>
          <w:spacing w:val="1"/>
        </w:rPr>
        <w:t xml:space="preserve"> </w:t>
      </w:r>
      <w:r>
        <w:t>doğrudan</w:t>
      </w:r>
      <w:r>
        <w:rPr>
          <w:spacing w:val="1"/>
        </w:rPr>
        <w:t xml:space="preserve"> </w:t>
      </w:r>
      <w:r>
        <w:t>kontrolü</w:t>
      </w:r>
      <w:r>
        <w:rPr>
          <w:spacing w:val="1"/>
        </w:rPr>
        <w:t xml:space="preserve"> </w:t>
      </w:r>
      <w:r>
        <w:t>altındadır.</w:t>
      </w:r>
      <w:r>
        <w:rPr>
          <w:spacing w:val="1"/>
        </w:rPr>
        <w:t xml:space="preserve"> </w:t>
      </w:r>
      <w:r>
        <w:t>Amaç</w:t>
      </w:r>
      <w:r>
        <w:rPr>
          <w:spacing w:val="1"/>
        </w:rPr>
        <w:t xml:space="preserve"> </w:t>
      </w:r>
      <w:r>
        <w:t>ve</w:t>
      </w:r>
      <w:r>
        <w:rPr>
          <w:spacing w:val="1"/>
        </w:rPr>
        <w:t xml:space="preserve"> </w:t>
      </w:r>
      <w:r>
        <w:t>hedeflerin</w:t>
      </w:r>
      <w:r>
        <w:rPr>
          <w:spacing w:val="1"/>
        </w:rPr>
        <w:t xml:space="preserve"> </w:t>
      </w:r>
      <w:r>
        <w:t>başarı</w:t>
      </w:r>
      <w:r>
        <w:rPr>
          <w:spacing w:val="1"/>
        </w:rPr>
        <w:t xml:space="preserve"> </w:t>
      </w:r>
      <w:r>
        <w:t>düzeyinin</w:t>
      </w:r>
      <w:r>
        <w:rPr>
          <w:spacing w:val="1"/>
        </w:rPr>
        <w:t xml:space="preserve"> </w:t>
      </w:r>
      <w:r>
        <w:t>değerlendirilmesi açısından yeterli sayıda ve nitelikte sonuç ve çıktı göstergelerine yer</w:t>
      </w:r>
      <w:r>
        <w:rPr>
          <w:spacing w:val="1"/>
        </w:rPr>
        <w:t xml:space="preserve"> </w:t>
      </w:r>
      <w:r>
        <w:t>verilir.</w:t>
      </w:r>
    </w:p>
    <w:p w:rsidR="00206F3F" w:rsidRDefault="002E0205">
      <w:pPr>
        <w:pStyle w:val="ListeParagraf"/>
        <w:numPr>
          <w:ilvl w:val="2"/>
          <w:numId w:val="4"/>
        </w:numPr>
        <w:tabs>
          <w:tab w:val="left" w:pos="1679"/>
        </w:tabs>
        <w:spacing w:before="1"/>
        <w:ind w:hanging="361"/>
        <w:jc w:val="both"/>
        <w:rPr>
          <w:sz w:val="24"/>
        </w:rPr>
      </w:pPr>
      <w:r>
        <w:rPr>
          <w:sz w:val="24"/>
        </w:rPr>
        <w:t>Eğitime</w:t>
      </w:r>
      <w:r>
        <w:rPr>
          <w:spacing w:val="-3"/>
          <w:sz w:val="24"/>
        </w:rPr>
        <w:t xml:space="preserve"> </w:t>
      </w:r>
      <w:r>
        <w:rPr>
          <w:sz w:val="24"/>
        </w:rPr>
        <w:t>katılan</w:t>
      </w:r>
      <w:r>
        <w:rPr>
          <w:spacing w:val="-2"/>
          <w:sz w:val="24"/>
        </w:rPr>
        <w:t xml:space="preserve"> </w:t>
      </w:r>
      <w:r>
        <w:rPr>
          <w:sz w:val="24"/>
        </w:rPr>
        <w:t>öğretmen</w:t>
      </w:r>
      <w:r>
        <w:rPr>
          <w:spacing w:val="-2"/>
          <w:sz w:val="24"/>
        </w:rPr>
        <w:t xml:space="preserve"> </w:t>
      </w:r>
      <w:r>
        <w:rPr>
          <w:sz w:val="24"/>
        </w:rPr>
        <w:t>sayısı</w:t>
      </w:r>
    </w:p>
    <w:p w:rsidR="00206F3F" w:rsidRDefault="002E0205">
      <w:pPr>
        <w:pStyle w:val="ListeParagraf"/>
        <w:numPr>
          <w:ilvl w:val="2"/>
          <w:numId w:val="4"/>
        </w:numPr>
        <w:tabs>
          <w:tab w:val="left" w:pos="1679"/>
        </w:tabs>
        <w:spacing w:before="140"/>
        <w:ind w:hanging="361"/>
        <w:jc w:val="both"/>
        <w:rPr>
          <w:sz w:val="24"/>
        </w:rPr>
      </w:pPr>
      <w:r>
        <w:rPr>
          <w:sz w:val="24"/>
        </w:rPr>
        <w:t>Rehberlik</w:t>
      </w:r>
      <w:r>
        <w:rPr>
          <w:spacing w:val="-5"/>
          <w:sz w:val="24"/>
        </w:rPr>
        <w:t xml:space="preserve"> </w:t>
      </w:r>
      <w:r>
        <w:rPr>
          <w:sz w:val="24"/>
        </w:rPr>
        <w:t>servisinden</w:t>
      </w:r>
      <w:r>
        <w:rPr>
          <w:spacing w:val="-3"/>
          <w:sz w:val="24"/>
        </w:rPr>
        <w:t xml:space="preserve"> </w:t>
      </w:r>
      <w:r>
        <w:rPr>
          <w:sz w:val="24"/>
        </w:rPr>
        <w:t>faydalanan</w:t>
      </w:r>
      <w:r>
        <w:rPr>
          <w:spacing w:val="-3"/>
          <w:sz w:val="24"/>
        </w:rPr>
        <w:t xml:space="preserve"> </w:t>
      </w:r>
      <w:r>
        <w:rPr>
          <w:sz w:val="24"/>
        </w:rPr>
        <w:t>öğrenci</w:t>
      </w:r>
      <w:r>
        <w:rPr>
          <w:spacing w:val="-4"/>
          <w:sz w:val="24"/>
        </w:rPr>
        <w:t xml:space="preserve"> </w:t>
      </w:r>
      <w:r>
        <w:rPr>
          <w:sz w:val="24"/>
        </w:rPr>
        <w:t>sayısı</w:t>
      </w:r>
    </w:p>
    <w:p w:rsidR="00206F3F" w:rsidRDefault="00206F3F">
      <w:pPr>
        <w:pStyle w:val="GvdeMetni"/>
        <w:spacing w:before="6"/>
        <w:rPr>
          <w:sz w:val="25"/>
        </w:rPr>
      </w:pPr>
    </w:p>
    <w:p w:rsidR="00206F3F" w:rsidRDefault="002E0205">
      <w:pPr>
        <w:pStyle w:val="GvdeMetni"/>
        <w:spacing w:line="360" w:lineRule="auto"/>
        <w:ind w:left="958" w:right="1017"/>
        <w:jc w:val="both"/>
      </w:pPr>
      <w:r>
        <w:rPr>
          <w:b/>
        </w:rPr>
        <w:t>Sonuç</w:t>
      </w:r>
      <w:r>
        <w:rPr>
          <w:b/>
          <w:spacing w:val="1"/>
        </w:rPr>
        <w:t xml:space="preserve"> </w:t>
      </w:r>
      <w:r>
        <w:rPr>
          <w:b/>
        </w:rPr>
        <w:t>Göstergeleri:</w:t>
      </w:r>
      <w:r>
        <w:rPr>
          <w:b/>
          <w:spacing w:val="1"/>
        </w:rPr>
        <w:t xml:space="preserve"> </w:t>
      </w:r>
      <w:r>
        <w:t>Sonuç</w:t>
      </w:r>
      <w:r>
        <w:rPr>
          <w:spacing w:val="1"/>
        </w:rPr>
        <w:t xml:space="preserve"> </w:t>
      </w:r>
      <w:r>
        <w:t>göstergeleri,</w:t>
      </w:r>
      <w:r>
        <w:rPr>
          <w:spacing w:val="1"/>
        </w:rPr>
        <w:t xml:space="preserve"> </w:t>
      </w:r>
      <w:r>
        <w:t>okul</w:t>
      </w:r>
      <w:r>
        <w:rPr>
          <w:spacing w:val="1"/>
        </w:rPr>
        <w:t xml:space="preserve"> </w:t>
      </w:r>
      <w:r>
        <w:t>paydaşları</w:t>
      </w:r>
      <w:r>
        <w:rPr>
          <w:spacing w:val="1"/>
        </w:rPr>
        <w:t xml:space="preserve"> </w:t>
      </w:r>
      <w:r>
        <w:t>düzeyinde</w:t>
      </w:r>
      <w:r>
        <w:rPr>
          <w:spacing w:val="1"/>
        </w:rPr>
        <w:t xml:space="preserve"> </w:t>
      </w:r>
      <w:r>
        <w:t>çıktının</w:t>
      </w:r>
      <w:r>
        <w:rPr>
          <w:spacing w:val="1"/>
        </w:rPr>
        <w:t xml:space="preserve"> </w:t>
      </w:r>
      <w:r>
        <w:t>ara</w:t>
      </w:r>
      <w:r>
        <w:rPr>
          <w:spacing w:val="1"/>
        </w:rPr>
        <w:t xml:space="preserve"> </w:t>
      </w:r>
      <w:r>
        <w:t>sonuçlarını</w:t>
      </w:r>
      <w:r>
        <w:rPr>
          <w:spacing w:val="1"/>
        </w:rPr>
        <w:t xml:space="preserve"> </w:t>
      </w:r>
      <w:r>
        <w:t>veya</w:t>
      </w:r>
      <w:r>
        <w:rPr>
          <w:spacing w:val="1"/>
        </w:rPr>
        <w:t xml:space="preserve"> </w:t>
      </w:r>
      <w:r>
        <w:t>nihai</w:t>
      </w:r>
      <w:r>
        <w:rPr>
          <w:spacing w:val="1"/>
        </w:rPr>
        <w:t xml:space="preserve"> </w:t>
      </w:r>
      <w:r>
        <w:t>sonuçlarını</w:t>
      </w:r>
      <w:r>
        <w:rPr>
          <w:spacing w:val="1"/>
        </w:rPr>
        <w:t xml:space="preserve"> </w:t>
      </w:r>
      <w:r>
        <w:t>ölçer.</w:t>
      </w:r>
      <w:r>
        <w:rPr>
          <w:spacing w:val="1"/>
        </w:rPr>
        <w:t xml:space="preserve"> </w:t>
      </w:r>
      <w:r>
        <w:t>Çıktı</w:t>
      </w:r>
      <w:r>
        <w:rPr>
          <w:spacing w:val="1"/>
        </w:rPr>
        <w:t xml:space="preserve"> </w:t>
      </w:r>
      <w:r>
        <w:t>göstergelerinin</w:t>
      </w:r>
      <w:r>
        <w:rPr>
          <w:spacing w:val="1"/>
        </w:rPr>
        <w:t xml:space="preserve"> </w:t>
      </w:r>
      <w:r>
        <w:t>niteliksel</w:t>
      </w:r>
      <w:r>
        <w:rPr>
          <w:spacing w:val="1"/>
        </w:rPr>
        <w:t xml:space="preserve"> </w:t>
      </w:r>
      <w:r>
        <w:t>hâli</w:t>
      </w:r>
      <w:r>
        <w:rPr>
          <w:spacing w:val="1"/>
        </w:rPr>
        <w:t xml:space="preserve"> </w:t>
      </w:r>
      <w:r>
        <w:t>olarak</w:t>
      </w:r>
      <w:r>
        <w:rPr>
          <w:spacing w:val="1"/>
        </w:rPr>
        <w:t xml:space="preserve"> </w:t>
      </w:r>
      <w:r>
        <w:t>nitelendirilebilir.</w:t>
      </w:r>
    </w:p>
    <w:p w:rsidR="00206F3F" w:rsidRDefault="002E0205">
      <w:pPr>
        <w:pStyle w:val="ListeParagraf"/>
        <w:numPr>
          <w:ilvl w:val="2"/>
          <w:numId w:val="4"/>
        </w:numPr>
        <w:tabs>
          <w:tab w:val="left" w:pos="1678"/>
          <w:tab w:val="left" w:pos="1679"/>
        </w:tabs>
        <w:spacing w:before="2"/>
        <w:ind w:hanging="361"/>
        <w:rPr>
          <w:sz w:val="24"/>
        </w:rPr>
      </w:pPr>
      <w:r>
        <w:rPr>
          <w:sz w:val="24"/>
        </w:rPr>
        <w:t>Anaokuluna</w:t>
      </w:r>
      <w:r>
        <w:rPr>
          <w:spacing w:val="-3"/>
          <w:sz w:val="24"/>
        </w:rPr>
        <w:t xml:space="preserve"> </w:t>
      </w:r>
      <w:r>
        <w:rPr>
          <w:sz w:val="24"/>
        </w:rPr>
        <w:t>kayıt</w:t>
      </w:r>
      <w:r>
        <w:rPr>
          <w:spacing w:val="-3"/>
          <w:sz w:val="24"/>
        </w:rPr>
        <w:t xml:space="preserve"> </w:t>
      </w:r>
      <w:r>
        <w:rPr>
          <w:sz w:val="24"/>
        </w:rPr>
        <w:t>oranı</w:t>
      </w:r>
    </w:p>
    <w:p w:rsidR="00206F3F" w:rsidRDefault="002E0205">
      <w:pPr>
        <w:pStyle w:val="ListeParagraf"/>
        <w:numPr>
          <w:ilvl w:val="2"/>
          <w:numId w:val="4"/>
        </w:numPr>
        <w:tabs>
          <w:tab w:val="left" w:pos="1678"/>
          <w:tab w:val="left" w:pos="1679"/>
        </w:tabs>
        <w:spacing w:before="140"/>
        <w:ind w:hanging="361"/>
        <w:rPr>
          <w:sz w:val="24"/>
        </w:rPr>
      </w:pPr>
      <w:r>
        <w:rPr>
          <w:sz w:val="24"/>
        </w:rPr>
        <w:t>Mesleki</w:t>
      </w:r>
      <w:r>
        <w:rPr>
          <w:spacing w:val="-4"/>
          <w:sz w:val="24"/>
        </w:rPr>
        <w:t xml:space="preserve"> </w:t>
      </w:r>
      <w:r>
        <w:rPr>
          <w:sz w:val="24"/>
        </w:rPr>
        <w:t>eğitime</w:t>
      </w:r>
      <w:r>
        <w:rPr>
          <w:spacing w:val="-3"/>
          <w:sz w:val="24"/>
        </w:rPr>
        <w:t xml:space="preserve"> </w:t>
      </w:r>
      <w:r>
        <w:rPr>
          <w:sz w:val="24"/>
        </w:rPr>
        <w:t>giren</w:t>
      </w:r>
      <w:r>
        <w:rPr>
          <w:spacing w:val="-3"/>
          <w:sz w:val="24"/>
        </w:rPr>
        <w:t xml:space="preserve"> </w:t>
      </w:r>
      <w:r>
        <w:rPr>
          <w:sz w:val="24"/>
        </w:rPr>
        <w:t>öğrenciler</w:t>
      </w:r>
      <w:r>
        <w:rPr>
          <w:spacing w:val="-4"/>
          <w:sz w:val="24"/>
        </w:rPr>
        <w:t xml:space="preserve"> </w:t>
      </w:r>
      <w:r>
        <w:rPr>
          <w:sz w:val="24"/>
        </w:rPr>
        <w:t>arasında</w:t>
      </w:r>
      <w:r>
        <w:rPr>
          <w:spacing w:val="-3"/>
          <w:sz w:val="24"/>
        </w:rPr>
        <w:t xml:space="preserve"> </w:t>
      </w:r>
      <w:r>
        <w:rPr>
          <w:sz w:val="24"/>
        </w:rPr>
        <w:t>kızların</w:t>
      </w:r>
      <w:r>
        <w:rPr>
          <w:spacing w:val="-4"/>
          <w:sz w:val="24"/>
        </w:rPr>
        <w:t xml:space="preserve"> </w:t>
      </w:r>
      <w:r>
        <w:rPr>
          <w:sz w:val="24"/>
        </w:rPr>
        <w:t>yüzdesi</w:t>
      </w:r>
    </w:p>
    <w:p w:rsidR="00206F3F" w:rsidRDefault="002E0205">
      <w:pPr>
        <w:pStyle w:val="ListeParagraf"/>
        <w:numPr>
          <w:ilvl w:val="2"/>
          <w:numId w:val="4"/>
        </w:numPr>
        <w:tabs>
          <w:tab w:val="left" w:pos="1678"/>
          <w:tab w:val="left" w:pos="1679"/>
        </w:tabs>
        <w:spacing w:before="142"/>
        <w:ind w:hanging="361"/>
        <w:rPr>
          <w:sz w:val="24"/>
        </w:rPr>
      </w:pPr>
      <w:r>
        <w:rPr>
          <w:sz w:val="24"/>
        </w:rPr>
        <w:t>Mezuniyet</w:t>
      </w:r>
      <w:r>
        <w:rPr>
          <w:spacing w:val="-2"/>
          <w:sz w:val="24"/>
        </w:rPr>
        <w:t xml:space="preserve"> </w:t>
      </w:r>
      <w:r>
        <w:rPr>
          <w:sz w:val="24"/>
        </w:rPr>
        <w:t>oranı</w:t>
      </w:r>
    </w:p>
    <w:p w:rsidR="00206F3F" w:rsidRDefault="002E0205">
      <w:pPr>
        <w:pStyle w:val="ListeParagraf"/>
        <w:numPr>
          <w:ilvl w:val="2"/>
          <w:numId w:val="4"/>
        </w:numPr>
        <w:tabs>
          <w:tab w:val="left" w:pos="1678"/>
          <w:tab w:val="left" w:pos="1679"/>
        </w:tabs>
        <w:spacing w:before="140"/>
        <w:ind w:hanging="361"/>
        <w:rPr>
          <w:sz w:val="24"/>
        </w:rPr>
      </w:pPr>
      <w:r>
        <w:rPr>
          <w:sz w:val="24"/>
        </w:rPr>
        <w:t>Yükseköğretime</w:t>
      </w:r>
      <w:r>
        <w:rPr>
          <w:spacing w:val="-4"/>
          <w:sz w:val="24"/>
        </w:rPr>
        <w:t xml:space="preserve"> </w:t>
      </w:r>
      <w:r>
        <w:rPr>
          <w:sz w:val="24"/>
        </w:rPr>
        <w:t>geçiş</w:t>
      </w:r>
      <w:r>
        <w:rPr>
          <w:spacing w:val="-4"/>
          <w:sz w:val="24"/>
        </w:rPr>
        <w:t xml:space="preserve"> </w:t>
      </w:r>
      <w:r>
        <w:rPr>
          <w:sz w:val="24"/>
        </w:rPr>
        <w:t>oranı</w:t>
      </w:r>
    </w:p>
    <w:p w:rsidR="00206F3F" w:rsidRDefault="002E0205">
      <w:pPr>
        <w:pStyle w:val="ListeParagraf"/>
        <w:numPr>
          <w:ilvl w:val="2"/>
          <w:numId w:val="4"/>
        </w:numPr>
        <w:tabs>
          <w:tab w:val="left" w:pos="1678"/>
          <w:tab w:val="left" w:pos="1679"/>
        </w:tabs>
        <w:spacing w:before="142"/>
        <w:ind w:hanging="361"/>
        <w:rPr>
          <w:sz w:val="24"/>
        </w:rPr>
      </w:pPr>
      <w:r>
        <w:rPr>
          <w:sz w:val="24"/>
        </w:rPr>
        <w:t>Disiplin</w:t>
      </w:r>
      <w:r>
        <w:rPr>
          <w:spacing w:val="-3"/>
          <w:sz w:val="24"/>
        </w:rPr>
        <w:t xml:space="preserve"> </w:t>
      </w:r>
      <w:r>
        <w:rPr>
          <w:sz w:val="24"/>
        </w:rPr>
        <w:t>cezaları</w:t>
      </w:r>
      <w:r>
        <w:rPr>
          <w:spacing w:val="-3"/>
          <w:sz w:val="24"/>
        </w:rPr>
        <w:t xml:space="preserve"> </w:t>
      </w:r>
      <w:r>
        <w:rPr>
          <w:sz w:val="24"/>
        </w:rPr>
        <w:t>oranı</w:t>
      </w:r>
    </w:p>
    <w:p w:rsidR="00206F3F" w:rsidRDefault="00206F3F">
      <w:pPr>
        <w:pStyle w:val="GvdeMetni"/>
        <w:spacing w:before="7"/>
        <w:rPr>
          <w:sz w:val="25"/>
        </w:rPr>
      </w:pPr>
    </w:p>
    <w:p w:rsidR="00206F3F" w:rsidRDefault="002E0205">
      <w:pPr>
        <w:pStyle w:val="GvdeMetni"/>
        <w:spacing w:line="357" w:lineRule="auto"/>
        <w:ind w:left="958" w:right="1013"/>
      </w:pPr>
      <w:r>
        <w:rPr>
          <w:b/>
        </w:rPr>
        <w:t>Kalite</w:t>
      </w:r>
      <w:r>
        <w:rPr>
          <w:b/>
          <w:spacing w:val="-11"/>
        </w:rPr>
        <w:t xml:space="preserve"> </w:t>
      </w:r>
      <w:r>
        <w:rPr>
          <w:b/>
        </w:rPr>
        <w:t>Göstergeleri:</w:t>
      </w:r>
      <w:r>
        <w:rPr>
          <w:b/>
          <w:spacing w:val="-9"/>
        </w:rPr>
        <w:t xml:space="preserve"> </w:t>
      </w:r>
      <w:r>
        <w:t>Ürün</w:t>
      </w:r>
      <w:r>
        <w:rPr>
          <w:spacing w:val="-10"/>
        </w:rPr>
        <w:t xml:space="preserve"> </w:t>
      </w:r>
      <w:r>
        <w:t>veya</w:t>
      </w:r>
      <w:r>
        <w:rPr>
          <w:spacing w:val="-9"/>
        </w:rPr>
        <w:t xml:space="preserve"> </w:t>
      </w:r>
      <w:r>
        <w:t>hizmetlerden</w:t>
      </w:r>
      <w:r>
        <w:rPr>
          <w:spacing w:val="-10"/>
        </w:rPr>
        <w:t xml:space="preserve"> </w:t>
      </w:r>
      <w:r>
        <w:t>yararlananların</w:t>
      </w:r>
      <w:r>
        <w:rPr>
          <w:spacing w:val="-10"/>
        </w:rPr>
        <w:t xml:space="preserve"> </w:t>
      </w:r>
      <w:r>
        <w:t>beklentilerinin</w:t>
      </w:r>
      <w:r>
        <w:rPr>
          <w:spacing w:val="-10"/>
        </w:rPr>
        <w:t xml:space="preserve"> </w:t>
      </w:r>
      <w:r>
        <w:t>karşılanma</w:t>
      </w:r>
      <w:r>
        <w:rPr>
          <w:spacing w:val="-49"/>
        </w:rPr>
        <w:t xml:space="preserve"> </w:t>
      </w:r>
      <w:r>
        <w:t>düzeyini</w:t>
      </w:r>
      <w:r>
        <w:rPr>
          <w:spacing w:val="-1"/>
        </w:rPr>
        <w:t xml:space="preserve"> </w:t>
      </w:r>
      <w:r>
        <w:t>gösterir.</w:t>
      </w:r>
    </w:p>
    <w:p w:rsidR="00206F3F" w:rsidRDefault="002E0205">
      <w:pPr>
        <w:pStyle w:val="GvdeMetni"/>
        <w:spacing w:before="4"/>
        <w:ind w:left="958"/>
      </w:pPr>
      <w:r>
        <w:t>Eğitim</w:t>
      </w:r>
      <w:r>
        <w:rPr>
          <w:spacing w:val="-5"/>
        </w:rPr>
        <w:t xml:space="preserve"> </w:t>
      </w:r>
      <w:r>
        <w:t>hizmetlerinden</w:t>
      </w:r>
      <w:r>
        <w:rPr>
          <w:spacing w:val="-3"/>
        </w:rPr>
        <w:t xml:space="preserve"> </w:t>
      </w:r>
      <w:r>
        <w:t>memnuniyet</w:t>
      </w:r>
      <w:r>
        <w:rPr>
          <w:spacing w:val="-3"/>
        </w:rPr>
        <w:t xml:space="preserve"> </w:t>
      </w:r>
      <w:r>
        <w:t>oranı</w:t>
      </w:r>
    </w:p>
    <w:p w:rsidR="00206F3F" w:rsidRDefault="002E0205">
      <w:pPr>
        <w:spacing w:before="141" w:line="360" w:lineRule="auto"/>
        <w:ind w:left="958" w:right="1013"/>
        <w:rPr>
          <w:sz w:val="24"/>
        </w:rPr>
      </w:pPr>
      <w:r>
        <w:rPr>
          <w:b/>
          <w:sz w:val="24"/>
        </w:rPr>
        <w:t>Verimlilik</w:t>
      </w:r>
      <w:r>
        <w:rPr>
          <w:b/>
          <w:spacing w:val="21"/>
          <w:sz w:val="24"/>
        </w:rPr>
        <w:t xml:space="preserve"> </w:t>
      </w:r>
      <w:r>
        <w:rPr>
          <w:b/>
          <w:sz w:val="24"/>
        </w:rPr>
        <w:t>Göstergeleri:</w:t>
      </w:r>
      <w:r>
        <w:rPr>
          <w:b/>
          <w:spacing w:val="21"/>
          <w:sz w:val="24"/>
        </w:rPr>
        <w:t xml:space="preserve"> </w:t>
      </w:r>
      <w:r>
        <w:rPr>
          <w:sz w:val="24"/>
        </w:rPr>
        <w:t>Çıktı</w:t>
      </w:r>
      <w:r>
        <w:rPr>
          <w:spacing w:val="22"/>
          <w:sz w:val="24"/>
        </w:rPr>
        <w:t xml:space="preserve"> </w:t>
      </w:r>
      <w:r>
        <w:rPr>
          <w:sz w:val="24"/>
        </w:rPr>
        <w:t>ile</w:t>
      </w:r>
      <w:r>
        <w:rPr>
          <w:spacing w:val="22"/>
          <w:sz w:val="24"/>
        </w:rPr>
        <w:t xml:space="preserve"> </w:t>
      </w:r>
      <w:r>
        <w:rPr>
          <w:sz w:val="24"/>
        </w:rPr>
        <w:t>bu</w:t>
      </w:r>
      <w:r>
        <w:rPr>
          <w:spacing w:val="21"/>
          <w:sz w:val="24"/>
        </w:rPr>
        <w:t xml:space="preserve"> </w:t>
      </w:r>
      <w:r>
        <w:rPr>
          <w:sz w:val="24"/>
        </w:rPr>
        <w:t>çıktıyı</w:t>
      </w:r>
      <w:r>
        <w:rPr>
          <w:spacing w:val="23"/>
          <w:sz w:val="24"/>
        </w:rPr>
        <w:t xml:space="preserve"> </w:t>
      </w:r>
      <w:r>
        <w:rPr>
          <w:sz w:val="24"/>
        </w:rPr>
        <w:t>elde</w:t>
      </w:r>
      <w:r>
        <w:rPr>
          <w:spacing w:val="22"/>
          <w:sz w:val="24"/>
        </w:rPr>
        <w:t xml:space="preserve"> </w:t>
      </w:r>
      <w:r>
        <w:rPr>
          <w:sz w:val="24"/>
        </w:rPr>
        <w:t>etmek</w:t>
      </w:r>
      <w:r>
        <w:rPr>
          <w:spacing w:val="21"/>
          <w:sz w:val="24"/>
        </w:rPr>
        <w:t xml:space="preserve"> </w:t>
      </w:r>
      <w:r>
        <w:rPr>
          <w:sz w:val="24"/>
        </w:rPr>
        <w:t>için</w:t>
      </w:r>
      <w:r>
        <w:rPr>
          <w:spacing w:val="20"/>
          <w:sz w:val="24"/>
        </w:rPr>
        <w:t xml:space="preserve"> </w:t>
      </w:r>
      <w:r>
        <w:rPr>
          <w:sz w:val="24"/>
        </w:rPr>
        <w:t>kullanılan</w:t>
      </w:r>
      <w:r>
        <w:rPr>
          <w:spacing w:val="22"/>
          <w:sz w:val="24"/>
        </w:rPr>
        <w:t xml:space="preserve"> </w:t>
      </w:r>
      <w:r>
        <w:rPr>
          <w:sz w:val="24"/>
        </w:rPr>
        <w:t>girdi</w:t>
      </w:r>
      <w:r>
        <w:rPr>
          <w:spacing w:val="23"/>
          <w:sz w:val="24"/>
        </w:rPr>
        <w:t xml:space="preserve"> </w:t>
      </w:r>
      <w:r>
        <w:rPr>
          <w:sz w:val="24"/>
        </w:rPr>
        <w:t>arasındaki</w:t>
      </w:r>
      <w:r>
        <w:rPr>
          <w:spacing w:val="-50"/>
          <w:sz w:val="24"/>
        </w:rPr>
        <w:t xml:space="preserve"> </w:t>
      </w:r>
      <w:r>
        <w:rPr>
          <w:sz w:val="24"/>
        </w:rPr>
        <w:t>ilişkiyi</w:t>
      </w:r>
      <w:r>
        <w:rPr>
          <w:spacing w:val="-1"/>
          <w:sz w:val="24"/>
        </w:rPr>
        <w:t xml:space="preserve"> </w:t>
      </w:r>
      <w:r>
        <w:rPr>
          <w:sz w:val="24"/>
        </w:rPr>
        <w:t>ifade eder.</w:t>
      </w:r>
    </w:p>
    <w:p w:rsidR="00206F3F" w:rsidRDefault="002E0205">
      <w:pPr>
        <w:pStyle w:val="ListeParagraf"/>
        <w:numPr>
          <w:ilvl w:val="2"/>
          <w:numId w:val="4"/>
        </w:numPr>
        <w:tabs>
          <w:tab w:val="left" w:pos="1678"/>
          <w:tab w:val="left" w:pos="1679"/>
        </w:tabs>
        <w:spacing w:before="4"/>
        <w:ind w:hanging="361"/>
        <w:rPr>
          <w:sz w:val="24"/>
        </w:rPr>
      </w:pPr>
      <w:r>
        <w:rPr>
          <w:sz w:val="24"/>
        </w:rPr>
        <w:t>Mevcut</w:t>
      </w:r>
      <w:r>
        <w:rPr>
          <w:spacing w:val="-4"/>
          <w:sz w:val="24"/>
        </w:rPr>
        <w:t xml:space="preserve"> </w:t>
      </w:r>
      <w:r>
        <w:rPr>
          <w:sz w:val="24"/>
        </w:rPr>
        <w:t>kaliteyi</w:t>
      </w:r>
      <w:r>
        <w:rPr>
          <w:spacing w:val="-3"/>
          <w:sz w:val="24"/>
        </w:rPr>
        <w:t xml:space="preserve"> </w:t>
      </w:r>
      <w:r>
        <w:rPr>
          <w:sz w:val="24"/>
        </w:rPr>
        <w:t>koruyarak</w:t>
      </w:r>
      <w:r>
        <w:rPr>
          <w:spacing w:val="-5"/>
          <w:sz w:val="24"/>
        </w:rPr>
        <w:t xml:space="preserve"> </w:t>
      </w:r>
      <w:r>
        <w:rPr>
          <w:sz w:val="24"/>
        </w:rPr>
        <w:t>öğrenci</w:t>
      </w:r>
      <w:r>
        <w:rPr>
          <w:spacing w:val="-3"/>
          <w:sz w:val="24"/>
        </w:rPr>
        <w:t xml:space="preserve"> </w:t>
      </w:r>
      <w:r>
        <w:rPr>
          <w:sz w:val="24"/>
        </w:rPr>
        <w:t>başına</w:t>
      </w:r>
      <w:r>
        <w:rPr>
          <w:spacing w:val="-3"/>
          <w:sz w:val="24"/>
        </w:rPr>
        <w:t xml:space="preserve"> </w:t>
      </w:r>
      <w:r>
        <w:rPr>
          <w:sz w:val="24"/>
        </w:rPr>
        <w:t>düşen</w:t>
      </w:r>
      <w:r>
        <w:rPr>
          <w:spacing w:val="-3"/>
          <w:sz w:val="24"/>
        </w:rPr>
        <w:t xml:space="preserve"> </w:t>
      </w:r>
      <w:r>
        <w:rPr>
          <w:sz w:val="24"/>
        </w:rPr>
        <w:t>maliyet</w:t>
      </w:r>
      <w:r>
        <w:rPr>
          <w:spacing w:val="-3"/>
          <w:sz w:val="24"/>
        </w:rPr>
        <w:t xml:space="preserve"> </w:t>
      </w:r>
      <w:r>
        <w:rPr>
          <w:sz w:val="24"/>
        </w:rPr>
        <w:t>(maliyet/çıktı)</w:t>
      </w:r>
    </w:p>
    <w:p w:rsidR="00206F3F" w:rsidRDefault="00206F3F">
      <w:pPr>
        <w:rPr>
          <w:sz w:val="24"/>
        </w:rPr>
        <w:sectPr w:rsidR="00206F3F">
          <w:pgSz w:w="11910" w:h="16840"/>
          <w:pgMar w:top="1320" w:right="400" w:bottom="1280" w:left="460" w:header="0" w:footer="1017" w:gutter="0"/>
          <w:cols w:space="720"/>
        </w:sectPr>
      </w:pPr>
    </w:p>
    <w:p w:rsidR="00206F3F" w:rsidRDefault="002230DF">
      <w:pPr>
        <w:pStyle w:val="GvdeMetni"/>
        <w:ind w:left="948"/>
        <w:rPr>
          <w:sz w:val="20"/>
        </w:rPr>
      </w:pPr>
      <w:r>
        <w:lastRenderedPageBreak/>
        <w:pict>
          <v:group id="_x0000_s1085" style="position:absolute;left:0;text-align:left;margin-left:70.45pt;margin-top:105.15pt;width:469.7pt;height:91.8pt;z-index:-15725568;mso-wrap-distance-left:0;mso-wrap-distance-right:0;mso-position-horizontal-relative:page" coordorigin="1409,2103" coordsize="9394,1836">
            <v:shape id="_x0000_s1088" style="position:absolute;left:1418;top:2112;width:9375;height:1817" coordorigin="1418,2112" coordsize="9375,1817" path="m10490,2112r-8769,l1652,2120r-64,23l1532,2179r-47,47l1449,2282r-23,64l1418,2415r,1211l1426,3696r23,64l1485,3816r47,47l1588,3898r64,23l1721,3929r8769,l10559,3921r64,-23l10679,3863r47,-47l10762,3760r23,-64l10793,3626r,-1211l10785,2346r-23,-64l10726,2226r-47,-47l10623,2143r-64,-23l10490,2112xe" fillcolor="#c5e0b4" stroked="f">
              <v:path arrowok="t"/>
            </v:shape>
            <v:shape id="_x0000_s1087" style="position:absolute;left:1418;top:2112;width:9375;height:1817" coordorigin="1418,2112" coordsize="9375,1817" path="m1418,2415r8,-69l1449,2282r36,-56l1532,2179r56,-36l1652,2120r69,-8l10490,2112r69,8l10623,2143r56,36l10726,2226r36,56l10785,2346r8,69l10793,3626r-8,70l10762,3760r-36,56l10679,3863r-56,35l10559,3921r-69,8l1721,3929r-69,-8l1588,3898r-56,-35l1485,3816r-36,-56l1426,3696r-8,-70l1418,2415xe" filled="f" strokeweight=".96pt">
              <v:path arrowok="t"/>
            </v:shape>
            <v:shapetype id="_x0000_t202" coordsize="21600,21600" o:spt="202" path="m,l,21600r21600,l21600,xe">
              <v:stroke joinstyle="miter"/>
              <v:path gradientshapeok="t" o:connecttype="rect"/>
            </v:shapetype>
            <v:shape id="_x0000_s1086" type="#_x0000_t202" style="position:absolute;left:1408;top:2102;width:9394;height:1836" filled="f" stroked="f">
              <v:textbox inset="0,0,0,0">
                <w:txbxContent>
                  <w:p w:rsidR="002230DF" w:rsidRDefault="002230DF"/>
                  <w:p w:rsidR="002230DF" w:rsidRDefault="002230DF">
                    <w:pPr>
                      <w:spacing w:before="142" w:line="297" w:lineRule="auto"/>
                      <w:ind w:left="252" w:right="150"/>
                      <w:rPr>
                        <w:sz w:val="20"/>
                      </w:rPr>
                    </w:pPr>
                    <w:r>
                      <w:rPr>
                        <w:sz w:val="20"/>
                      </w:rPr>
                      <w:t>Okul/kurum</w:t>
                    </w:r>
                    <w:r>
                      <w:rPr>
                        <w:spacing w:val="-5"/>
                        <w:sz w:val="20"/>
                      </w:rPr>
                      <w:t xml:space="preserve"> </w:t>
                    </w:r>
                    <w:r>
                      <w:rPr>
                        <w:sz w:val="20"/>
                      </w:rPr>
                      <w:t>performans</w:t>
                    </w:r>
                    <w:r>
                      <w:rPr>
                        <w:spacing w:val="-5"/>
                        <w:sz w:val="20"/>
                      </w:rPr>
                      <w:t xml:space="preserve"> </w:t>
                    </w:r>
                    <w:r>
                      <w:rPr>
                        <w:sz w:val="20"/>
                      </w:rPr>
                      <w:t>göstergelerini</w:t>
                    </w:r>
                    <w:r>
                      <w:rPr>
                        <w:spacing w:val="-5"/>
                        <w:sz w:val="20"/>
                      </w:rPr>
                      <w:t xml:space="preserve"> </w:t>
                    </w:r>
                    <w:r>
                      <w:rPr>
                        <w:sz w:val="20"/>
                      </w:rPr>
                      <w:t>geliştirirken</w:t>
                    </w:r>
                    <w:r>
                      <w:rPr>
                        <w:spacing w:val="-6"/>
                        <w:sz w:val="20"/>
                      </w:rPr>
                      <w:t xml:space="preserve"> </w:t>
                    </w:r>
                    <w:r>
                      <w:rPr>
                        <w:sz w:val="20"/>
                      </w:rPr>
                      <w:t>kullanılacak</w:t>
                    </w:r>
                    <w:r>
                      <w:rPr>
                        <w:spacing w:val="-4"/>
                        <w:sz w:val="20"/>
                      </w:rPr>
                      <w:t xml:space="preserve"> </w:t>
                    </w:r>
                    <w:r>
                      <w:rPr>
                        <w:sz w:val="20"/>
                      </w:rPr>
                      <w:t>gösterge</w:t>
                    </w:r>
                    <w:r>
                      <w:rPr>
                        <w:spacing w:val="-7"/>
                        <w:sz w:val="20"/>
                      </w:rPr>
                      <w:t xml:space="preserve"> </w:t>
                    </w:r>
                    <w:r>
                      <w:rPr>
                        <w:sz w:val="20"/>
                      </w:rPr>
                      <w:t>verilerinin</w:t>
                    </w:r>
                    <w:r>
                      <w:rPr>
                        <w:spacing w:val="-4"/>
                        <w:sz w:val="20"/>
                      </w:rPr>
                      <w:t xml:space="preserve"> </w:t>
                    </w:r>
                    <w:r>
                      <w:rPr>
                        <w:sz w:val="20"/>
                      </w:rPr>
                      <w:t>nasıl</w:t>
                    </w:r>
                    <w:r>
                      <w:rPr>
                        <w:spacing w:val="-4"/>
                        <w:sz w:val="20"/>
                      </w:rPr>
                      <w:t xml:space="preserve"> </w:t>
                    </w:r>
                    <w:r>
                      <w:rPr>
                        <w:sz w:val="20"/>
                      </w:rPr>
                      <w:t>temin</w:t>
                    </w:r>
                    <w:r>
                      <w:rPr>
                        <w:spacing w:val="-41"/>
                        <w:sz w:val="20"/>
                      </w:rPr>
                      <w:t xml:space="preserve"> </w:t>
                    </w:r>
                    <w:r>
                      <w:rPr>
                        <w:sz w:val="20"/>
                      </w:rPr>
                      <w:t>edileceğini belirler. Veriler, bilişim sistemlerinden otomatik olarak temin edilebilir veya farklı</w:t>
                    </w:r>
                    <w:r>
                      <w:rPr>
                        <w:spacing w:val="1"/>
                        <w:sz w:val="20"/>
                      </w:rPr>
                      <w:t xml:space="preserve"> </w:t>
                    </w:r>
                    <w:r>
                      <w:rPr>
                        <w:sz w:val="20"/>
                      </w:rPr>
                      <w:t>yöntemlerle</w:t>
                    </w:r>
                    <w:r>
                      <w:rPr>
                        <w:spacing w:val="-4"/>
                        <w:sz w:val="20"/>
                      </w:rPr>
                      <w:t xml:space="preserve"> </w:t>
                    </w:r>
                    <w:r>
                      <w:rPr>
                        <w:sz w:val="20"/>
                      </w:rPr>
                      <w:t>veri</w:t>
                    </w:r>
                    <w:r>
                      <w:rPr>
                        <w:spacing w:val="-1"/>
                        <w:sz w:val="20"/>
                      </w:rPr>
                      <w:t xml:space="preserve"> </w:t>
                    </w:r>
                    <w:r>
                      <w:rPr>
                        <w:sz w:val="20"/>
                      </w:rPr>
                      <w:t>girişi</w:t>
                    </w:r>
                    <w:r>
                      <w:rPr>
                        <w:spacing w:val="-1"/>
                        <w:sz w:val="20"/>
                      </w:rPr>
                      <w:t xml:space="preserve"> </w:t>
                    </w:r>
                    <w:r>
                      <w:rPr>
                        <w:sz w:val="20"/>
                      </w:rPr>
                      <w:t>yapılarak da sisteme</w:t>
                    </w:r>
                    <w:r>
                      <w:rPr>
                        <w:spacing w:val="-4"/>
                        <w:sz w:val="20"/>
                      </w:rPr>
                      <w:t xml:space="preserve"> </w:t>
                    </w:r>
                    <w:r>
                      <w:rPr>
                        <w:sz w:val="20"/>
                      </w:rPr>
                      <w:t>alınabilir.</w:t>
                    </w:r>
                  </w:p>
                </w:txbxContent>
              </v:textbox>
            </v:shape>
            <w10:wrap type="topAndBottom" anchorx="page"/>
          </v:group>
        </w:pict>
      </w:r>
      <w:r>
        <w:rPr>
          <w:sz w:val="20"/>
        </w:rPr>
      </w:r>
      <w:r>
        <w:rPr>
          <w:sz w:val="20"/>
        </w:rPr>
        <w:pict>
          <v:group id="_x0000_s1077" style="width:471.5pt;height:100.8pt;mso-position-horizontal-relative:char;mso-position-vertical-relative:line" coordsize="9430,2016">
            <v:shape id="_x0000_s1084" style="position:absolute;left:9;top:9;width:9411;height:1997" coordorigin="10,10" coordsize="9411,1997" path="m9087,10l342,10r-76,8l196,43,134,83,83,134,43,196,18,266r-8,76l10,1674r8,76l43,1820r40,62l134,1933r62,40l266,1998r76,8l9087,2006r77,-8l9234,1973r61,-40l9347,1882r39,-62l9411,1750r9,-76l9420,342r-9,-76l9386,196r-39,-62l9295,83,9234,43,9164,18r-77,-8xe" fillcolor="#c5e0b4" stroked="f">
              <v:path arrowok="t"/>
            </v:shape>
            <v:shape id="_x0000_s1083" style="position:absolute;left:9;top:9;width:9411;height:1997" coordorigin="10,10" coordsize="9411,1997" path="m10,342r8,-76l43,196,83,134,134,83,196,43,266,18r76,-8l9087,10r77,8l9234,43r61,40l9347,134r39,62l9411,266r9,76l9420,1674r-9,76l9386,1820r-39,62l9295,1933r-61,40l9164,1998r-77,8l342,2006r-76,-8l196,1973r-62,-40l83,1882,43,1820,18,1750r-8,-76l10,342xe" filled="f" strokeweight=".96pt">
              <v:path arrowok="t"/>
            </v:shape>
            <v:shape id="_x0000_s1082" type="#_x0000_t202" style="position:absolute;left:259;top:187;width:2813;height:289" filled="f" stroked="f">
              <v:textbox inset="0,0,0,0">
                <w:txbxContent>
                  <w:p w:rsidR="002230DF" w:rsidRDefault="002230DF">
                    <w:pPr>
                      <w:spacing w:line="288" w:lineRule="exact"/>
                      <w:rPr>
                        <w:rFonts w:ascii="Calibri" w:hAnsi="Calibri"/>
                        <w:b/>
                        <w:sz w:val="24"/>
                      </w:rPr>
                    </w:pPr>
                    <w:r>
                      <w:rPr>
                        <w:b/>
                        <w:sz w:val="24"/>
                      </w:rPr>
                      <w:t>Performans</w:t>
                    </w:r>
                    <w:r>
                      <w:rPr>
                        <w:b/>
                        <w:spacing w:val="-8"/>
                        <w:sz w:val="24"/>
                      </w:rPr>
                      <w:t xml:space="preserve"> </w:t>
                    </w:r>
                    <w:r>
                      <w:rPr>
                        <w:b/>
                        <w:sz w:val="24"/>
                      </w:rPr>
                      <w:t>Göstergeleri</w:t>
                    </w:r>
                    <w:r>
                      <w:rPr>
                        <w:rFonts w:ascii="Calibri" w:hAnsi="Calibri"/>
                        <w:b/>
                        <w:sz w:val="24"/>
                      </w:rPr>
                      <w:t>:</w:t>
                    </w:r>
                  </w:p>
                </w:txbxContent>
              </v:textbox>
            </v:shape>
            <v:shape id="_x0000_s1081" type="#_x0000_t202" style="position:absolute;left:619;top:481;width:112;height:1332" filled="f" stroked="f">
              <v:textbox inset="0,0,0,0">
                <w:txbxContent>
                  <w:p w:rsidR="002230DF" w:rsidRDefault="002230DF">
                    <w:pPr>
                      <w:spacing w:line="244" w:lineRule="exact"/>
                      <w:rPr>
                        <w:rFonts w:ascii="Symbol" w:hAnsi="Symbol"/>
                        <w:sz w:val="20"/>
                      </w:rPr>
                    </w:pPr>
                    <w:r>
                      <w:rPr>
                        <w:rFonts w:ascii="Symbol" w:hAnsi="Symbol"/>
                        <w:w w:val="99"/>
                        <w:sz w:val="20"/>
                      </w:rPr>
                      <w:t></w:t>
                    </w:r>
                  </w:p>
                  <w:p w:rsidR="002230DF" w:rsidRDefault="002230DF">
                    <w:pPr>
                      <w:spacing w:before="119"/>
                      <w:rPr>
                        <w:rFonts w:ascii="Symbol" w:hAnsi="Symbol"/>
                        <w:sz w:val="20"/>
                      </w:rPr>
                    </w:pPr>
                    <w:r>
                      <w:rPr>
                        <w:rFonts w:ascii="Symbol" w:hAnsi="Symbol"/>
                        <w:w w:val="99"/>
                        <w:sz w:val="20"/>
                      </w:rPr>
                      <w:t></w:t>
                    </w:r>
                  </w:p>
                  <w:p w:rsidR="002230DF" w:rsidRDefault="002230DF">
                    <w:pPr>
                      <w:spacing w:before="118"/>
                      <w:rPr>
                        <w:rFonts w:ascii="Symbol" w:hAnsi="Symbol"/>
                        <w:sz w:val="20"/>
                      </w:rPr>
                    </w:pPr>
                    <w:r>
                      <w:rPr>
                        <w:rFonts w:ascii="Symbol" w:hAnsi="Symbol"/>
                        <w:w w:val="99"/>
                        <w:sz w:val="20"/>
                      </w:rPr>
                      <w:t></w:t>
                    </w:r>
                  </w:p>
                  <w:p w:rsidR="002230DF" w:rsidRDefault="002230DF">
                    <w:pPr>
                      <w:spacing w:before="115"/>
                      <w:rPr>
                        <w:rFonts w:ascii="Symbol" w:hAnsi="Symbol"/>
                        <w:sz w:val="20"/>
                      </w:rPr>
                    </w:pPr>
                    <w:r>
                      <w:rPr>
                        <w:rFonts w:ascii="Symbol" w:hAnsi="Symbol"/>
                        <w:w w:val="99"/>
                        <w:sz w:val="20"/>
                      </w:rPr>
                      <w:t></w:t>
                    </w:r>
                  </w:p>
                </w:txbxContent>
              </v:textbox>
            </v:shape>
            <v:shape id="_x0000_s1080" type="#_x0000_t202" style="position:absolute;left:979;top:492;width:3164;height:234" filled="f" stroked="f">
              <v:textbox inset="0,0,0,0">
                <w:txbxContent>
                  <w:p w:rsidR="002230DF" w:rsidRDefault="002230DF">
                    <w:pPr>
                      <w:spacing w:line="234" w:lineRule="exact"/>
                      <w:rPr>
                        <w:sz w:val="20"/>
                      </w:rPr>
                    </w:pPr>
                    <w:r>
                      <w:rPr>
                        <w:sz w:val="20"/>
                      </w:rPr>
                      <w:t>Ölçülebilir</w:t>
                    </w:r>
                    <w:r>
                      <w:rPr>
                        <w:spacing w:val="-5"/>
                        <w:sz w:val="20"/>
                      </w:rPr>
                      <w:t xml:space="preserve"> </w:t>
                    </w:r>
                    <w:r>
                      <w:rPr>
                        <w:sz w:val="20"/>
                      </w:rPr>
                      <w:t>sayı</w:t>
                    </w:r>
                    <w:r>
                      <w:rPr>
                        <w:spacing w:val="-5"/>
                        <w:sz w:val="20"/>
                      </w:rPr>
                      <w:t xml:space="preserve"> </w:t>
                    </w:r>
                    <w:r>
                      <w:rPr>
                        <w:sz w:val="20"/>
                      </w:rPr>
                      <w:t>ve</w:t>
                    </w:r>
                    <w:r>
                      <w:rPr>
                        <w:spacing w:val="-3"/>
                        <w:sz w:val="20"/>
                      </w:rPr>
                      <w:t xml:space="preserve"> </w:t>
                    </w:r>
                    <w:r>
                      <w:rPr>
                        <w:sz w:val="20"/>
                      </w:rPr>
                      <w:t>nitelikte</w:t>
                    </w:r>
                    <w:r>
                      <w:rPr>
                        <w:spacing w:val="-3"/>
                        <w:sz w:val="20"/>
                      </w:rPr>
                      <w:t xml:space="preserve"> </w:t>
                    </w:r>
                    <w:r>
                      <w:rPr>
                        <w:sz w:val="20"/>
                      </w:rPr>
                      <w:t>olmalıdır.</w:t>
                    </w:r>
                  </w:p>
                </w:txbxContent>
              </v:textbox>
            </v:shape>
            <v:shape id="_x0000_s1079" type="#_x0000_t202" style="position:absolute;left:979;top:1219;width:5279;height:600" filled="f" stroked="f">
              <v:textbox inset="0,0,0,0">
                <w:txbxContent>
                  <w:p w:rsidR="002230DF" w:rsidRDefault="002230DF">
                    <w:pPr>
                      <w:spacing w:line="234" w:lineRule="exact"/>
                      <w:rPr>
                        <w:sz w:val="20"/>
                      </w:rPr>
                    </w:pPr>
                    <w:r>
                      <w:rPr>
                        <w:sz w:val="20"/>
                      </w:rPr>
                      <w:t>Açık</w:t>
                    </w:r>
                    <w:r>
                      <w:rPr>
                        <w:spacing w:val="-3"/>
                        <w:sz w:val="20"/>
                      </w:rPr>
                      <w:t xml:space="preserve"> </w:t>
                    </w:r>
                    <w:r>
                      <w:rPr>
                        <w:sz w:val="20"/>
                      </w:rPr>
                      <w:t>ve</w:t>
                    </w:r>
                    <w:r>
                      <w:rPr>
                        <w:spacing w:val="-5"/>
                        <w:sz w:val="20"/>
                      </w:rPr>
                      <w:t xml:space="preserve"> </w:t>
                    </w:r>
                    <w:r>
                      <w:rPr>
                        <w:sz w:val="20"/>
                      </w:rPr>
                      <w:t>net</w:t>
                    </w:r>
                    <w:r>
                      <w:rPr>
                        <w:spacing w:val="-1"/>
                        <w:sz w:val="20"/>
                      </w:rPr>
                      <w:t xml:space="preserve"> </w:t>
                    </w:r>
                    <w:r>
                      <w:rPr>
                        <w:sz w:val="20"/>
                      </w:rPr>
                      <w:t>olmalıdır.</w:t>
                    </w:r>
                  </w:p>
                  <w:p w:rsidR="002230DF" w:rsidRDefault="002230DF">
                    <w:pPr>
                      <w:spacing w:before="125" w:line="240" w:lineRule="exact"/>
                      <w:rPr>
                        <w:rFonts w:ascii="Calibri" w:hAnsi="Calibri"/>
                        <w:sz w:val="20"/>
                      </w:rPr>
                    </w:pPr>
                    <w:r>
                      <w:rPr>
                        <w:sz w:val="20"/>
                      </w:rPr>
                      <w:t>Bir</w:t>
                    </w:r>
                    <w:r>
                      <w:rPr>
                        <w:spacing w:val="-6"/>
                        <w:sz w:val="20"/>
                      </w:rPr>
                      <w:t xml:space="preserve"> </w:t>
                    </w:r>
                    <w:r>
                      <w:rPr>
                        <w:sz w:val="20"/>
                      </w:rPr>
                      <w:t>gösterge</w:t>
                    </w:r>
                    <w:r>
                      <w:rPr>
                        <w:spacing w:val="-3"/>
                        <w:sz w:val="20"/>
                      </w:rPr>
                      <w:t xml:space="preserve"> </w:t>
                    </w:r>
                    <w:r>
                      <w:rPr>
                        <w:sz w:val="20"/>
                      </w:rPr>
                      <w:t>içinde</w:t>
                    </w:r>
                    <w:r>
                      <w:rPr>
                        <w:spacing w:val="-4"/>
                        <w:sz w:val="20"/>
                      </w:rPr>
                      <w:t xml:space="preserve"> </w:t>
                    </w:r>
                    <w:r>
                      <w:rPr>
                        <w:sz w:val="20"/>
                      </w:rPr>
                      <w:t>ölçülebilir</w:t>
                    </w:r>
                    <w:r>
                      <w:rPr>
                        <w:spacing w:val="-5"/>
                        <w:sz w:val="20"/>
                      </w:rPr>
                      <w:t xml:space="preserve"> </w:t>
                    </w:r>
                    <w:r>
                      <w:rPr>
                        <w:sz w:val="20"/>
                      </w:rPr>
                      <w:t>birden</w:t>
                    </w:r>
                    <w:r>
                      <w:rPr>
                        <w:spacing w:val="-4"/>
                        <w:sz w:val="20"/>
                      </w:rPr>
                      <w:t xml:space="preserve"> </w:t>
                    </w:r>
                    <w:r>
                      <w:rPr>
                        <w:sz w:val="20"/>
                      </w:rPr>
                      <w:t>fazla</w:t>
                    </w:r>
                    <w:r>
                      <w:rPr>
                        <w:spacing w:val="-4"/>
                        <w:sz w:val="20"/>
                      </w:rPr>
                      <w:t xml:space="preserve"> </w:t>
                    </w:r>
                    <w:r>
                      <w:rPr>
                        <w:sz w:val="20"/>
                      </w:rPr>
                      <w:t>unsur</w:t>
                    </w:r>
                    <w:r>
                      <w:rPr>
                        <w:spacing w:val="-3"/>
                        <w:sz w:val="20"/>
                      </w:rPr>
                      <w:t xml:space="preserve"> </w:t>
                    </w:r>
                    <w:r>
                      <w:rPr>
                        <w:sz w:val="20"/>
                      </w:rPr>
                      <w:t>olmamalıdır</w:t>
                    </w:r>
                    <w:r>
                      <w:rPr>
                        <w:rFonts w:ascii="Calibri" w:hAnsi="Calibri"/>
                        <w:sz w:val="20"/>
                      </w:rPr>
                      <w:t>.</w:t>
                    </w:r>
                  </w:p>
                </w:txbxContent>
              </v:textbox>
            </v:shape>
            <v:shape id="_x0000_s1078" type="#_x0000_t202" style="position:absolute;left:700;top:892;width:8408;height:298" fillcolor="#a8d08d" stroked="f">
              <v:textbox inset="0,0,0,0">
                <w:txbxContent>
                  <w:p w:rsidR="002230DF" w:rsidRDefault="002230DF">
                    <w:pPr>
                      <w:spacing w:line="198" w:lineRule="exact"/>
                      <w:ind w:left="278"/>
                      <w:rPr>
                        <w:sz w:val="20"/>
                      </w:rPr>
                    </w:pPr>
                    <w:r>
                      <w:rPr>
                        <w:sz w:val="20"/>
                      </w:rPr>
                      <w:t>Her</w:t>
                    </w:r>
                    <w:r>
                      <w:rPr>
                        <w:spacing w:val="-2"/>
                        <w:sz w:val="20"/>
                      </w:rPr>
                      <w:t xml:space="preserve"> </w:t>
                    </w:r>
                    <w:r>
                      <w:rPr>
                        <w:sz w:val="20"/>
                      </w:rPr>
                      <w:t>bir</w:t>
                    </w:r>
                    <w:r>
                      <w:rPr>
                        <w:spacing w:val="-4"/>
                        <w:sz w:val="20"/>
                      </w:rPr>
                      <w:t xml:space="preserve"> </w:t>
                    </w:r>
                    <w:r>
                      <w:rPr>
                        <w:sz w:val="20"/>
                      </w:rPr>
                      <w:t>hedef</w:t>
                    </w:r>
                    <w:r>
                      <w:rPr>
                        <w:spacing w:val="-1"/>
                        <w:sz w:val="20"/>
                      </w:rPr>
                      <w:t xml:space="preserve"> </w:t>
                    </w:r>
                    <w:r>
                      <w:rPr>
                        <w:sz w:val="20"/>
                      </w:rPr>
                      <w:t>için</w:t>
                    </w:r>
                    <w:r>
                      <w:rPr>
                        <w:spacing w:val="-2"/>
                        <w:sz w:val="20"/>
                      </w:rPr>
                      <w:t xml:space="preserve"> </w:t>
                    </w:r>
                    <w:r>
                      <w:rPr>
                        <w:b/>
                        <w:sz w:val="20"/>
                      </w:rPr>
                      <w:t>en</w:t>
                    </w:r>
                    <w:r>
                      <w:rPr>
                        <w:b/>
                        <w:spacing w:val="-2"/>
                        <w:sz w:val="20"/>
                      </w:rPr>
                      <w:t xml:space="preserve"> </w:t>
                    </w:r>
                    <w:r>
                      <w:rPr>
                        <w:b/>
                        <w:sz w:val="20"/>
                      </w:rPr>
                      <w:t>az</w:t>
                    </w:r>
                    <w:r>
                      <w:rPr>
                        <w:b/>
                        <w:spacing w:val="-2"/>
                        <w:sz w:val="20"/>
                      </w:rPr>
                      <w:t xml:space="preserve"> </w:t>
                    </w:r>
                    <w:r>
                      <w:rPr>
                        <w:b/>
                        <w:sz w:val="20"/>
                      </w:rPr>
                      <w:t>bir, en</w:t>
                    </w:r>
                    <w:r>
                      <w:rPr>
                        <w:b/>
                        <w:spacing w:val="-4"/>
                        <w:sz w:val="20"/>
                      </w:rPr>
                      <w:t xml:space="preserve"> </w:t>
                    </w:r>
                    <w:r>
                      <w:rPr>
                        <w:b/>
                        <w:sz w:val="20"/>
                      </w:rPr>
                      <w:t>fazla</w:t>
                    </w:r>
                    <w:r>
                      <w:rPr>
                        <w:b/>
                        <w:spacing w:val="-2"/>
                        <w:sz w:val="20"/>
                      </w:rPr>
                      <w:t xml:space="preserve"> </w:t>
                    </w:r>
                    <w:r>
                      <w:rPr>
                        <w:sz w:val="20"/>
                      </w:rPr>
                      <w:t>beş tane</w:t>
                    </w:r>
                    <w:r>
                      <w:rPr>
                        <w:spacing w:val="-4"/>
                        <w:sz w:val="20"/>
                      </w:rPr>
                      <w:t xml:space="preserve"> </w:t>
                    </w:r>
                    <w:r>
                      <w:rPr>
                        <w:sz w:val="20"/>
                      </w:rPr>
                      <w:t>olmalıdır.</w:t>
                    </w:r>
                  </w:p>
                </w:txbxContent>
              </v:textbox>
            </v:shape>
            <w10:wrap type="none"/>
            <w10:anchorlock/>
          </v:group>
        </w:pict>
      </w:r>
    </w:p>
    <w:p w:rsidR="00206F3F" w:rsidRDefault="00206F3F">
      <w:pPr>
        <w:pStyle w:val="GvdeMetni"/>
        <w:spacing w:before="5"/>
        <w:rPr>
          <w:sz w:val="7"/>
        </w:rPr>
      </w:pPr>
    </w:p>
    <w:p w:rsidR="00206F3F" w:rsidRDefault="002230DF">
      <w:pPr>
        <w:pStyle w:val="GvdeMetni"/>
        <w:ind w:left="948"/>
        <w:rPr>
          <w:sz w:val="20"/>
        </w:rPr>
      </w:pPr>
      <w:r>
        <w:rPr>
          <w:sz w:val="20"/>
        </w:rPr>
      </w:r>
      <w:r>
        <w:rPr>
          <w:sz w:val="20"/>
        </w:rPr>
        <w:pict>
          <v:group id="_x0000_s1073" style="width:474pt;height:100pt;mso-position-horizontal-relative:char;mso-position-vertical-relative:line" coordsize="9480,2000">
            <v:shape id="_x0000_s1076" style="position:absolute;left:9;top:9;width:9461;height:1980" coordorigin="10,10" coordsize="9461,1980" path="m9140,10l340,10r-76,8l194,43,133,82,82,133,43,194,18,264r-8,76l10,1660r8,75l43,1805r39,61l133,1917r61,39l264,1981r76,9l9140,1990r76,-9l9286,1956r61,-39l9398,1866r39,-61l9462,1735r8,-75l9470,340r-8,-76l9437,194r-39,-61l9347,82,9286,43,9216,18r-76,-8xe" fillcolor="#c5e0b4" stroked="f">
              <v:path arrowok="t"/>
            </v:shape>
            <v:shape id="_x0000_s1075" style="position:absolute;left:9;top:9;width:9461;height:1980" coordorigin="10,10" coordsize="9461,1980" path="m10,340r8,-76l43,194,82,133,133,82,194,43,264,18r76,-8l9140,10r76,8l9286,43r61,39l9398,133r39,61l9462,264r8,76l9470,1660r-8,75l9437,1805r-39,61l9347,1917r-61,39l9216,1981r-76,9l340,1990r-76,-9l194,1956r-61,-39l82,1866,43,1805,18,1735r-8,-75l10,340xe" filled="f" strokeweight=".96pt">
              <v:path arrowok="t"/>
            </v:shape>
            <v:shape id="_x0000_s1074" type="#_x0000_t202" style="position:absolute;width:9480;height:2000" filled="f" stroked="f">
              <v:textbox inset="0,0,0,0">
                <w:txbxContent>
                  <w:p w:rsidR="002230DF" w:rsidRDefault="002230DF"/>
                  <w:p w:rsidR="002230DF" w:rsidRDefault="002230DF">
                    <w:pPr>
                      <w:spacing w:before="7"/>
                      <w:rPr>
                        <w:sz w:val="31"/>
                      </w:rPr>
                    </w:pPr>
                  </w:p>
                  <w:p w:rsidR="002230DF" w:rsidRDefault="002230DF">
                    <w:pPr>
                      <w:spacing w:line="297" w:lineRule="auto"/>
                      <w:ind w:left="259"/>
                      <w:rPr>
                        <w:sz w:val="20"/>
                      </w:rPr>
                    </w:pPr>
                    <w:r>
                      <w:rPr>
                        <w:sz w:val="20"/>
                      </w:rPr>
                      <w:t>Gösterge,</w:t>
                    </w:r>
                    <w:r>
                      <w:rPr>
                        <w:spacing w:val="-3"/>
                        <w:sz w:val="20"/>
                      </w:rPr>
                      <w:t xml:space="preserve"> </w:t>
                    </w:r>
                    <w:r>
                      <w:rPr>
                        <w:sz w:val="20"/>
                      </w:rPr>
                      <w:t>önceki</w:t>
                    </w:r>
                    <w:r>
                      <w:rPr>
                        <w:spacing w:val="-5"/>
                        <w:sz w:val="20"/>
                      </w:rPr>
                      <w:t xml:space="preserve"> </w:t>
                    </w:r>
                    <w:r>
                      <w:rPr>
                        <w:sz w:val="20"/>
                      </w:rPr>
                      <w:t>dönem</w:t>
                    </w:r>
                    <w:r>
                      <w:rPr>
                        <w:spacing w:val="-3"/>
                        <w:sz w:val="20"/>
                      </w:rPr>
                      <w:t xml:space="preserve"> </w:t>
                    </w:r>
                    <w:r>
                      <w:rPr>
                        <w:sz w:val="20"/>
                      </w:rPr>
                      <w:t>stratejik</w:t>
                    </w:r>
                    <w:r>
                      <w:rPr>
                        <w:spacing w:val="-2"/>
                        <w:sz w:val="20"/>
                      </w:rPr>
                      <w:t xml:space="preserve"> </w:t>
                    </w:r>
                    <w:r>
                      <w:rPr>
                        <w:sz w:val="20"/>
                      </w:rPr>
                      <w:t>planlarında</w:t>
                    </w:r>
                    <w:r>
                      <w:rPr>
                        <w:spacing w:val="-3"/>
                        <w:sz w:val="20"/>
                      </w:rPr>
                      <w:t xml:space="preserve"> </w:t>
                    </w:r>
                    <w:r>
                      <w:rPr>
                        <w:sz w:val="20"/>
                      </w:rPr>
                      <w:t>kullanılan</w:t>
                    </w:r>
                    <w:r>
                      <w:rPr>
                        <w:spacing w:val="-5"/>
                        <w:sz w:val="20"/>
                      </w:rPr>
                      <w:t xml:space="preserve"> </w:t>
                    </w:r>
                    <w:r>
                      <w:rPr>
                        <w:sz w:val="20"/>
                      </w:rPr>
                      <w:t>ve</w:t>
                    </w:r>
                    <w:r>
                      <w:rPr>
                        <w:spacing w:val="-5"/>
                        <w:sz w:val="20"/>
                      </w:rPr>
                      <w:t xml:space="preserve"> </w:t>
                    </w:r>
                    <w:r>
                      <w:rPr>
                        <w:sz w:val="20"/>
                      </w:rPr>
                      <w:t>yeni</w:t>
                    </w:r>
                    <w:r>
                      <w:rPr>
                        <w:spacing w:val="-3"/>
                        <w:sz w:val="20"/>
                      </w:rPr>
                      <w:t xml:space="preserve"> </w:t>
                    </w:r>
                    <w:r>
                      <w:rPr>
                        <w:sz w:val="20"/>
                      </w:rPr>
                      <w:t>planda</w:t>
                    </w:r>
                    <w:r>
                      <w:rPr>
                        <w:spacing w:val="-3"/>
                        <w:sz w:val="20"/>
                      </w:rPr>
                      <w:t xml:space="preserve"> </w:t>
                    </w:r>
                    <w:r>
                      <w:rPr>
                        <w:sz w:val="20"/>
                      </w:rPr>
                      <w:t>da</w:t>
                    </w:r>
                    <w:r>
                      <w:rPr>
                        <w:spacing w:val="-3"/>
                        <w:sz w:val="20"/>
                      </w:rPr>
                      <w:t xml:space="preserve"> </w:t>
                    </w:r>
                    <w:r>
                      <w:rPr>
                        <w:sz w:val="20"/>
                      </w:rPr>
                      <w:t>kullanılacak</w:t>
                    </w:r>
                    <w:r>
                      <w:rPr>
                        <w:spacing w:val="-3"/>
                        <w:sz w:val="20"/>
                      </w:rPr>
                      <w:t xml:space="preserve"> </w:t>
                    </w:r>
                    <w:r>
                      <w:rPr>
                        <w:sz w:val="20"/>
                      </w:rPr>
                      <w:t>bir</w:t>
                    </w:r>
                    <w:r>
                      <w:rPr>
                        <w:spacing w:val="-3"/>
                        <w:sz w:val="20"/>
                      </w:rPr>
                      <w:t xml:space="preserve"> </w:t>
                    </w:r>
                    <w:r>
                      <w:rPr>
                        <w:sz w:val="20"/>
                      </w:rPr>
                      <w:t>gösterge</w:t>
                    </w:r>
                    <w:r>
                      <w:rPr>
                        <w:spacing w:val="-3"/>
                        <w:sz w:val="20"/>
                      </w:rPr>
                      <w:t xml:space="preserve"> </w:t>
                    </w:r>
                    <w:r>
                      <w:rPr>
                        <w:sz w:val="20"/>
                      </w:rPr>
                      <w:t>ise</w:t>
                    </w:r>
                    <w:r>
                      <w:rPr>
                        <w:spacing w:val="-42"/>
                        <w:sz w:val="20"/>
                      </w:rPr>
                      <w:t xml:space="preserve"> </w:t>
                    </w:r>
                    <w:r>
                      <w:rPr>
                        <w:sz w:val="20"/>
                      </w:rPr>
                      <w:t>gösterge</w:t>
                    </w:r>
                    <w:r>
                      <w:rPr>
                        <w:spacing w:val="-1"/>
                        <w:sz w:val="20"/>
                      </w:rPr>
                      <w:t xml:space="preserve"> </w:t>
                    </w:r>
                    <w:r>
                      <w:rPr>
                        <w:sz w:val="20"/>
                      </w:rPr>
                      <w:t>değerine ilişkin</w:t>
                    </w:r>
                    <w:r>
                      <w:rPr>
                        <w:spacing w:val="-2"/>
                        <w:sz w:val="20"/>
                      </w:rPr>
                      <w:t xml:space="preserve"> </w:t>
                    </w:r>
                    <w:r>
                      <w:rPr>
                        <w:sz w:val="20"/>
                      </w:rPr>
                      <w:t>geçmiş</w:t>
                    </w:r>
                    <w:r>
                      <w:rPr>
                        <w:spacing w:val="-1"/>
                        <w:sz w:val="20"/>
                      </w:rPr>
                      <w:t xml:space="preserve"> </w:t>
                    </w:r>
                    <w:r>
                      <w:rPr>
                        <w:sz w:val="20"/>
                      </w:rPr>
                      <w:t>eğilim</w:t>
                    </w:r>
                    <w:r>
                      <w:rPr>
                        <w:spacing w:val="-1"/>
                        <w:sz w:val="20"/>
                      </w:rPr>
                      <w:t xml:space="preserve"> </w:t>
                    </w:r>
                    <w:r>
                      <w:rPr>
                        <w:sz w:val="20"/>
                      </w:rPr>
                      <w:t>dikkate</w:t>
                    </w:r>
                    <w:r>
                      <w:rPr>
                        <w:spacing w:val="-4"/>
                        <w:sz w:val="20"/>
                      </w:rPr>
                      <w:t xml:space="preserve"> </w:t>
                    </w:r>
                    <w:r>
                      <w:rPr>
                        <w:sz w:val="20"/>
                      </w:rPr>
                      <w:t>alınır.</w:t>
                    </w:r>
                  </w:p>
                </w:txbxContent>
              </v:textbox>
            </v:shape>
            <w10:wrap type="none"/>
            <w10:anchorlock/>
          </v:group>
        </w:pict>
      </w:r>
    </w:p>
    <w:p w:rsidR="00206F3F" w:rsidRDefault="00206F3F">
      <w:pPr>
        <w:pStyle w:val="GvdeMetni"/>
        <w:spacing w:before="2"/>
        <w:rPr>
          <w:sz w:val="7"/>
        </w:rPr>
      </w:pPr>
    </w:p>
    <w:p w:rsidR="00206F3F" w:rsidRDefault="002230DF">
      <w:pPr>
        <w:pStyle w:val="GvdeMetni"/>
        <w:ind w:left="948"/>
        <w:rPr>
          <w:sz w:val="20"/>
        </w:rPr>
      </w:pPr>
      <w:r>
        <w:rPr>
          <w:sz w:val="20"/>
        </w:rPr>
      </w:r>
      <w:r>
        <w:rPr>
          <w:sz w:val="20"/>
        </w:rPr>
        <w:pict>
          <v:group id="_x0000_s1069" style="width:474pt;height:95.9pt;mso-position-horizontal-relative:char;mso-position-vertical-relative:line" coordsize="9480,1918">
            <v:shape id="_x0000_s1072" style="position:absolute;left:9;top:9;width:9461;height:1899" coordorigin="10,10" coordsize="9461,1899" path="m9154,10l326,10r-73,8l187,42,128,79,79,128,42,187,18,253r-8,73l10,1592r8,72l42,1731r37,58l128,1838r59,38l253,1900r73,8l9154,1908r73,-8l9293,1876r59,-38l9401,1789r37,-58l9462,1664r8,-72l9470,326r-8,-73l9438,187r-37,-59l9352,79,9293,42,9227,18r-73,-8xe" fillcolor="#c5e0b4" stroked="f">
              <v:path arrowok="t"/>
            </v:shape>
            <v:shape id="_x0000_s1071" style="position:absolute;left:9;top:9;width:9461;height:1899" coordorigin="10,10" coordsize="9461,1899" path="m10,326r8,-73l42,187,79,128,128,79,187,42,253,18r73,-8l9154,10r73,8l9293,42r59,37l9401,128r37,59l9462,253r8,73l9470,1592r-8,72l9438,1731r-37,58l9352,1838r-59,38l9227,1900r-73,8l326,1908r-73,-8l187,1876r-59,-38l79,1789,42,1731,18,1664r-8,-72l10,326xe" filled="f" strokeweight=".96pt">
              <v:path arrowok="t"/>
            </v:shape>
            <v:shape id="_x0000_s1070" type="#_x0000_t202" style="position:absolute;width:9480;height:1918" filled="f" stroked="f">
              <v:textbox inset="0,0,0,0">
                <w:txbxContent>
                  <w:p w:rsidR="002230DF" w:rsidRDefault="002230DF"/>
                  <w:p w:rsidR="002230DF" w:rsidRDefault="002230DF">
                    <w:pPr>
                      <w:spacing w:before="1"/>
                      <w:rPr>
                        <w:sz w:val="28"/>
                      </w:rPr>
                    </w:pPr>
                  </w:p>
                  <w:p w:rsidR="002230DF" w:rsidRDefault="002230DF">
                    <w:pPr>
                      <w:spacing w:line="297" w:lineRule="auto"/>
                      <w:ind w:left="256"/>
                      <w:rPr>
                        <w:sz w:val="20"/>
                      </w:rPr>
                    </w:pPr>
                    <w:r>
                      <w:rPr>
                        <w:sz w:val="20"/>
                      </w:rPr>
                      <w:t>Gösterge</w:t>
                    </w:r>
                    <w:r>
                      <w:rPr>
                        <w:spacing w:val="-5"/>
                        <w:sz w:val="20"/>
                      </w:rPr>
                      <w:t xml:space="preserve"> </w:t>
                    </w:r>
                    <w:r>
                      <w:rPr>
                        <w:sz w:val="20"/>
                      </w:rPr>
                      <w:t>değerleri</w:t>
                    </w:r>
                    <w:r>
                      <w:rPr>
                        <w:spacing w:val="-5"/>
                        <w:sz w:val="20"/>
                      </w:rPr>
                      <w:t xml:space="preserve"> </w:t>
                    </w:r>
                    <w:r>
                      <w:rPr>
                        <w:sz w:val="20"/>
                      </w:rPr>
                      <w:t>tercihen</w:t>
                    </w:r>
                    <w:r>
                      <w:rPr>
                        <w:spacing w:val="-2"/>
                        <w:sz w:val="20"/>
                      </w:rPr>
                      <w:t xml:space="preserve"> </w:t>
                    </w:r>
                    <w:proofErr w:type="gramStart"/>
                    <w:r>
                      <w:rPr>
                        <w:sz w:val="20"/>
                      </w:rPr>
                      <w:t>kümülatif</w:t>
                    </w:r>
                    <w:proofErr w:type="gramEnd"/>
                    <w:r>
                      <w:rPr>
                        <w:spacing w:val="-7"/>
                        <w:sz w:val="20"/>
                      </w:rPr>
                      <w:t xml:space="preserve"> </w:t>
                    </w:r>
                    <w:r>
                      <w:rPr>
                        <w:sz w:val="20"/>
                      </w:rPr>
                      <w:t>(birikimli)</w:t>
                    </w:r>
                    <w:r>
                      <w:rPr>
                        <w:spacing w:val="-5"/>
                        <w:sz w:val="20"/>
                      </w:rPr>
                      <w:t xml:space="preserve"> </w:t>
                    </w:r>
                    <w:r>
                      <w:rPr>
                        <w:sz w:val="20"/>
                      </w:rPr>
                      <w:t>bir</w:t>
                    </w:r>
                    <w:r>
                      <w:rPr>
                        <w:spacing w:val="-5"/>
                        <w:sz w:val="20"/>
                      </w:rPr>
                      <w:t xml:space="preserve"> </w:t>
                    </w:r>
                    <w:r>
                      <w:rPr>
                        <w:sz w:val="20"/>
                      </w:rPr>
                      <w:t>biçimde</w:t>
                    </w:r>
                    <w:r>
                      <w:rPr>
                        <w:spacing w:val="-4"/>
                        <w:sz w:val="20"/>
                      </w:rPr>
                      <w:t xml:space="preserve"> </w:t>
                    </w:r>
                    <w:r>
                      <w:rPr>
                        <w:sz w:val="20"/>
                      </w:rPr>
                      <w:t>belirlenir.</w:t>
                    </w:r>
                    <w:r>
                      <w:rPr>
                        <w:spacing w:val="-5"/>
                        <w:sz w:val="20"/>
                      </w:rPr>
                      <w:t xml:space="preserve"> </w:t>
                    </w:r>
                    <w:r>
                      <w:rPr>
                        <w:sz w:val="20"/>
                      </w:rPr>
                      <w:t>Gösterge</w:t>
                    </w:r>
                    <w:r>
                      <w:rPr>
                        <w:spacing w:val="-5"/>
                        <w:sz w:val="20"/>
                      </w:rPr>
                      <w:t xml:space="preserve"> </w:t>
                    </w:r>
                    <w:r>
                      <w:rPr>
                        <w:sz w:val="20"/>
                      </w:rPr>
                      <w:t>değerlerinin</w:t>
                    </w:r>
                    <w:r>
                      <w:rPr>
                        <w:spacing w:val="-4"/>
                        <w:sz w:val="20"/>
                      </w:rPr>
                      <w:t xml:space="preserve"> </w:t>
                    </w:r>
                    <w:proofErr w:type="gramStart"/>
                    <w:r>
                      <w:rPr>
                        <w:sz w:val="20"/>
                      </w:rPr>
                      <w:t>kümülatif</w:t>
                    </w:r>
                    <w:proofErr w:type="gramEnd"/>
                    <w:r>
                      <w:rPr>
                        <w:spacing w:val="1"/>
                        <w:sz w:val="20"/>
                      </w:rPr>
                      <w:t xml:space="preserve"> </w:t>
                    </w:r>
                    <w:r>
                      <w:rPr>
                        <w:sz w:val="20"/>
                      </w:rPr>
                      <w:t>olarak</w:t>
                    </w:r>
                    <w:r>
                      <w:rPr>
                        <w:spacing w:val="-1"/>
                        <w:sz w:val="20"/>
                      </w:rPr>
                      <w:t xml:space="preserve"> </w:t>
                    </w:r>
                    <w:r>
                      <w:rPr>
                        <w:sz w:val="20"/>
                      </w:rPr>
                      <w:t>belirlenmemesi durumunda</w:t>
                    </w:r>
                    <w:r>
                      <w:rPr>
                        <w:spacing w:val="2"/>
                        <w:sz w:val="20"/>
                      </w:rPr>
                      <w:t xml:space="preserve"> </w:t>
                    </w:r>
                    <w:r>
                      <w:rPr>
                        <w:sz w:val="20"/>
                      </w:rPr>
                      <w:t>bu</w:t>
                    </w:r>
                    <w:r>
                      <w:rPr>
                        <w:spacing w:val="-2"/>
                        <w:sz w:val="20"/>
                      </w:rPr>
                      <w:t xml:space="preserve"> </w:t>
                    </w:r>
                    <w:r>
                      <w:rPr>
                        <w:sz w:val="20"/>
                      </w:rPr>
                      <w:t>husus</w:t>
                    </w:r>
                    <w:r>
                      <w:rPr>
                        <w:spacing w:val="-1"/>
                        <w:sz w:val="20"/>
                      </w:rPr>
                      <w:t xml:space="preserve"> </w:t>
                    </w:r>
                    <w:r>
                      <w:rPr>
                        <w:sz w:val="20"/>
                      </w:rPr>
                      <w:t>dipnot</w:t>
                    </w:r>
                    <w:r>
                      <w:rPr>
                        <w:spacing w:val="-3"/>
                        <w:sz w:val="20"/>
                      </w:rPr>
                      <w:t xml:space="preserve"> </w:t>
                    </w:r>
                    <w:r>
                      <w:rPr>
                        <w:sz w:val="20"/>
                      </w:rPr>
                      <w:t>olarak ayrıca</w:t>
                    </w:r>
                    <w:r>
                      <w:rPr>
                        <w:spacing w:val="-1"/>
                        <w:sz w:val="20"/>
                      </w:rPr>
                      <w:t xml:space="preserve"> </w:t>
                    </w:r>
                    <w:r>
                      <w:rPr>
                        <w:sz w:val="20"/>
                      </w:rPr>
                      <w:t>belirtilir.</w:t>
                    </w:r>
                  </w:p>
                </w:txbxContent>
              </v:textbox>
            </v:shape>
            <w10:wrap type="none"/>
            <w10:anchorlock/>
          </v:group>
        </w:pict>
      </w:r>
    </w:p>
    <w:p w:rsidR="00206F3F" w:rsidRDefault="00206F3F">
      <w:pPr>
        <w:pStyle w:val="GvdeMetni"/>
        <w:spacing w:before="8"/>
        <w:rPr>
          <w:sz w:val="7"/>
        </w:rPr>
      </w:pPr>
    </w:p>
    <w:p w:rsidR="00206F3F" w:rsidRDefault="002230DF">
      <w:pPr>
        <w:pStyle w:val="GvdeMetni"/>
        <w:ind w:left="948"/>
        <w:rPr>
          <w:sz w:val="20"/>
        </w:rPr>
      </w:pPr>
      <w:r>
        <w:rPr>
          <w:sz w:val="20"/>
        </w:rPr>
      </w:r>
      <w:r>
        <w:rPr>
          <w:sz w:val="20"/>
        </w:rPr>
        <w:pict>
          <v:group id="_x0000_s1065" style="width:476.9pt;height:97.6pt;mso-position-horizontal-relative:char;mso-position-vertical-relative:line" coordsize="9538,1952">
            <v:shape id="_x0000_s1068" style="position:absolute;left:9;top:9;width:9519;height:1932" coordorigin="10,10" coordsize="9519,1932" path="m9241,10l297,10,221,20,152,49,94,94,49,152,20,221,10,297r,1357l20,1731r29,68l94,1857r58,45l221,1931r76,11l9241,1942r76,-11l9386,1902r58,-45l9489,1799r29,-68l9528,1654r,-1357l9518,221r-29,-69l9444,94,9386,49,9317,20,9241,10xe" fillcolor="#c5e0b4" stroked="f">
              <v:path arrowok="t"/>
            </v:shape>
            <v:shape id="_x0000_s1067" style="position:absolute;left:9;top:9;width:9519;height:1932" coordorigin="10,10" coordsize="9519,1932" path="m10,297l20,221,49,152,94,94,152,49,221,20,297,10r8944,l9317,20r69,29l9444,94r45,58l9518,221r10,76l9528,1654r-10,77l9489,1799r-45,58l9386,1902r-69,29l9241,1942r-8944,l221,1931r-69,-29l94,1857,49,1799,20,1731,10,1654,10,297xe" filled="f" strokeweight=".96pt">
              <v:path arrowok="t"/>
            </v:shape>
            <v:shape id="_x0000_s1066" type="#_x0000_t202" style="position:absolute;width:9538;height:1952" filled="f" stroked="f">
              <v:textbox inset="0,0,0,0">
                <w:txbxContent>
                  <w:p w:rsidR="002230DF" w:rsidRDefault="002230DF"/>
                  <w:p w:rsidR="002230DF" w:rsidRDefault="002230DF">
                    <w:pPr>
                      <w:spacing w:before="6"/>
                      <w:rPr>
                        <w:sz w:val="29"/>
                      </w:rPr>
                    </w:pPr>
                  </w:p>
                  <w:p w:rsidR="002230DF" w:rsidRDefault="002230DF">
                    <w:pPr>
                      <w:spacing w:line="295" w:lineRule="auto"/>
                      <w:ind w:left="247" w:right="47"/>
                      <w:rPr>
                        <w:sz w:val="20"/>
                      </w:rPr>
                    </w:pPr>
                    <w:r>
                      <w:rPr>
                        <w:sz w:val="20"/>
                      </w:rPr>
                      <w:t>Göstergelerin</w:t>
                    </w:r>
                    <w:r>
                      <w:rPr>
                        <w:spacing w:val="-5"/>
                        <w:sz w:val="20"/>
                      </w:rPr>
                      <w:t xml:space="preserve"> </w:t>
                    </w:r>
                    <w:r>
                      <w:rPr>
                        <w:sz w:val="20"/>
                      </w:rPr>
                      <w:t>başlangıç</w:t>
                    </w:r>
                    <w:r>
                      <w:rPr>
                        <w:spacing w:val="-3"/>
                        <w:sz w:val="20"/>
                      </w:rPr>
                      <w:t xml:space="preserve"> </w:t>
                    </w:r>
                    <w:r>
                      <w:rPr>
                        <w:sz w:val="20"/>
                      </w:rPr>
                      <w:t>değeri,</w:t>
                    </w:r>
                    <w:r>
                      <w:rPr>
                        <w:spacing w:val="-3"/>
                        <w:sz w:val="20"/>
                      </w:rPr>
                      <w:t xml:space="preserve"> </w:t>
                    </w:r>
                    <w:r>
                      <w:rPr>
                        <w:sz w:val="20"/>
                      </w:rPr>
                      <w:t>göstergenin</w:t>
                    </w:r>
                    <w:r>
                      <w:rPr>
                        <w:spacing w:val="-5"/>
                        <w:sz w:val="20"/>
                      </w:rPr>
                      <w:t xml:space="preserve"> </w:t>
                    </w:r>
                    <w:r>
                      <w:rPr>
                        <w:sz w:val="20"/>
                      </w:rPr>
                      <w:t>niteliğine</w:t>
                    </w:r>
                    <w:r>
                      <w:rPr>
                        <w:spacing w:val="-4"/>
                        <w:sz w:val="20"/>
                      </w:rPr>
                      <w:t xml:space="preserve"> </w:t>
                    </w:r>
                    <w:r>
                      <w:rPr>
                        <w:sz w:val="20"/>
                      </w:rPr>
                      <w:t>ve</w:t>
                    </w:r>
                    <w:r>
                      <w:rPr>
                        <w:spacing w:val="-3"/>
                        <w:sz w:val="20"/>
                      </w:rPr>
                      <w:t xml:space="preserve"> </w:t>
                    </w:r>
                    <w:r>
                      <w:rPr>
                        <w:sz w:val="20"/>
                      </w:rPr>
                      <w:t>mevcut</w:t>
                    </w:r>
                    <w:r>
                      <w:rPr>
                        <w:spacing w:val="-4"/>
                        <w:sz w:val="20"/>
                      </w:rPr>
                      <w:t xml:space="preserve"> </w:t>
                    </w:r>
                    <w:r>
                      <w:rPr>
                        <w:sz w:val="20"/>
                      </w:rPr>
                      <w:t>veriye</w:t>
                    </w:r>
                    <w:r>
                      <w:rPr>
                        <w:spacing w:val="-3"/>
                        <w:sz w:val="20"/>
                      </w:rPr>
                      <w:t xml:space="preserve"> </w:t>
                    </w:r>
                    <w:r>
                      <w:rPr>
                        <w:sz w:val="20"/>
                      </w:rPr>
                      <w:t>göre</w:t>
                    </w:r>
                    <w:r>
                      <w:rPr>
                        <w:spacing w:val="-3"/>
                        <w:sz w:val="20"/>
                      </w:rPr>
                      <w:t xml:space="preserve"> </w:t>
                    </w:r>
                    <w:r>
                      <w:rPr>
                        <w:sz w:val="20"/>
                      </w:rPr>
                      <w:t>o</w:t>
                    </w:r>
                    <w:r>
                      <w:rPr>
                        <w:spacing w:val="-3"/>
                        <w:sz w:val="20"/>
                      </w:rPr>
                      <w:t xml:space="preserve"> </w:t>
                    </w:r>
                    <w:r>
                      <w:rPr>
                        <w:sz w:val="20"/>
                      </w:rPr>
                      <w:t>yıla</w:t>
                    </w:r>
                    <w:r>
                      <w:rPr>
                        <w:spacing w:val="-3"/>
                        <w:sz w:val="20"/>
                      </w:rPr>
                      <w:t xml:space="preserve"> </w:t>
                    </w:r>
                    <w:r>
                      <w:rPr>
                        <w:sz w:val="20"/>
                      </w:rPr>
                      <w:t>kadar</w:t>
                    </w:r>
                    <w:r>
                      <w:rPr>
                        <w:spacing w:val="-5"/>
                        <w:sz w:val="20"/>
                      </w:rPr>
                      <w:t xml:space="preserve"> </w:t>
                    </w:r>
                    <w:r>
                      <w:rPr>
                        <w:sz w:val="20"/>
                      </w:rPr>
                      <w:t>elde</w:t>
                    </w:r>
                    <w:r>
                      <w:rPr>
                        <w:spacing w:val="-2"/>
                        <w:sz w:val="20"/>
                      </w:rPr>
                      <w:t xml:space="preserve"> </w:t>
                    </w:r>
                    <w:r>
                      <w:rPr>
                        <w:sz w:val="20"/>
                      </w:rPr>
                      <w:t>edilen</w:t>
                    </w:r>
                    <w:r>
                      <w:rPr>
                        <w:spacing w:val="1"/>
                        <w:sz w:val="20"/>
                      </w:rPr>
                      <w:t xml:space="preserve"> </w:t>
                    </w:r>
                    <w:proofErr w:type="gramStart"/>
                    <w:r>
                      <w:rPr>
                        <w:sz w:val="20"/>
                      </w:rPr>
                      <w:t>kümülatif</w:t>
                    </w:r>
                    <w:proofErr w:type="gramEnd"/>
                    <w:r>
                      <w:rPr>
                        <w:spacing w:val="-3"/>
                        <w:sz w:val="20"/>
                      </w:rPr>
                      <w:t xml:space="preserve"> </w:t>
                    </w:r>
                    <w:r>
                      <w:rPr>
                        <w:sz w:val="20"/>
                      </w:rPr>
                      <w:t>değer</w:t>
                    </w:r>
                    <w:r>
                      <w:rPr>
                        <w:spacing w:val="-3"/>
                        <w:sz w:val="20"/>
                      </w:rPr>
                      <w:t xml:space="preserve"> </w:t>
                    </w:r>
                    <w:r>
                      <w:rPr>
                        <w:sz w:val="20"/>
                      </w:rPr>
                      <w:t>olabileceği</w:t>
                    </w:r>
                    <w:r>
                      <w:rPr>
                        <w:spacing w:val="3"/>
                        <w:sz w:val="20"/>
                      </w:rPr>
                      <w:t xml:space="preserve"> </w:t>
                    </w:r>
                    <w:r>
                      <w:rPr>
                        <w:sz w:val="20"/>
                      </w:rPr>
                      <w:t>gibi</w:t>
                    </w:r>
                    <w:r>
                      <w:rPr>
                        <w:spacing w:val="-2"/>
                        <w:sz w:val="20"/>
                      </w:rPr>
                      <w:t xml:space="preserve"> </w:t>
                    </w:r>
                    <w:r>
                      <w:rPr>
                        <w:sz w:val="20"/>
                      </w:rPr>
                      <w:t>sadece başlangıç</w:t>
                    </w:r>
                    <w:r>
                      <w:rPr>
                        <w:spacing w:val="-1"/>
                        <w:sz w:val="20"/>
                      </w:rPr>
                      <w:t xml:space="preserve"> </w:t>
                    </w:r>
                    <w:r>
                      <w:rPr>
                        <w:sz w:val="20"/>
                      </w:rPr>
                      <w:t>yılına ait</w:t>
                    </w:r>
                    <w:r>
                      <w:rPr>
                        <w:spacing w:val="-3"/>
                        <w:sz w:val="20"/>
                      </w:rPr>
                      <w:t xml:space="preserve"> </w:t>
                    </w:r>
                    <w:r>
                      <w:rPr>
                        <w:sz w:val="20"/>
                      </w:rPr>
                      <w:t>değer</w:t>
                    </w:r>
                    <w:r>
                      <w:rPr>
                        <w:spacing w:val="-3"/>
                        <w:sz w:val="20"/>
                      </w:rPr>
                      <w:t xml:space="preserve"> </w:t>
                    </w:r>
                    <w:r>
                      <w:rPr>
                        <w:sz w:val="20"/>
                      </w:rPr>
                      <w:t>de olabilir.</w:t>
                    </w:r>
                  </w:p>
                </w:txbxContent>
              </v:textbox>
            </v:shape>
            <w10:wrap type="none"/>
            <w10:anchorlock/>
          </v:group>
        </w:pict>
      </w:r>
    </w:p>
    <w:p w:rsidR="00206F3F" w:rsidRDefault="002230DF">
      <w:pPr>
        <w:pStyle w:val="GvdeMetni"/>
        <w:rPr>
          <w:sz w:val="6"/>
        </w:rPr>
      </w:pPr>
      <w:r>
        <w:pict>
          <v:group id="_x0000_s1061" style="position:absolute;margin-left:70.45pt;margin-top:5.5pt;width:481.8pt;height:88.8pt;z-index:-15723520;mso-wrap-distance-left:0;mso-wrap-distance-right:0;mso-position-horizontal-relative:page" coordorigin="1409,110" coordsize="9636,1776">
            <v:shape id="_x0000_s1064" style="position:absolute;left:1418;top:119;width:9617;height:1757" coordorigin="1418,120" coordsize="9617,1757" path="m10774,120r-9094,l1610,129r-62,26l1495,196r-41,53l1428,312r-10,69l1418,1615r10,70l1454,1747r41,53l1548,1841r62,26l1680,1877r9094,l10843,1867r63,-26l10959,1800r41,-53l11026,1685r9,-70l11035,381r-9,-69l11000,249r-41,-53l10906,155r-63,-26l10774,120xe" fillcolor="#c5e0b4" stroked="f">
              <v:path arrowok="t"/>
            </v:shape>
            <v:shape id="_x0000_s1063" style="position:absolute;left:1418;top:119;width:9617;height:1757" coordorigin="1418,120" coordsize="9617,1757" path="m1418,381r10,-69l1454,249r41,-53l1548,155r62,-26l1680,120r9094,l10843,129r63,26l10959,196r41,53l11026,312r9,69l11035,1615r-9,70l11000,1747r-41,53l10906,1841r-63,26l10774,1877r-9094,l1610,1867r-62,-26l1495,1800r-41,-53l1428,1685r-10,-70l1418,381xe" filled="f" strokeweight=".96pt">
              <v:path arrowok="t"/>
            </v:shape>
            <v:shape id="_x0000_s1062" type="#_x0000_t202" style="position:absolute;left:1408;top:110;width:9636;height:1776" filled="f" stroked="f">
              <v:textbox inset="0,0,0,0">
                <w:txbxContent>
                  <w:p w:rsidR="002230DF" w:rsidRDefault="002230DF">
                    <w:pPr>
                      <w:spacing w:before="5"/>
                      <w:rPr>
                        <w:sz w:val="31"/>
                      </w:rPr>
                    </w:pPr>
                  </w:p>
                  <w:p w:rsidR="002230DF" w:rsidRDefault="002230DF">
                    <w:pPr>
                      <w:spacing w:line="300" w:lineRule="auto"/>
                      <w:ind w:left="240" w:right="223"/>
                      <w:rPr>
                        <w:sz w:val="20"/>
                      </w:rPr>
                    </w:pPr>
                    <w:r>
                      <w:rPr>
                        <w:sz w:val="20"/>
                      </w:rPr>
                      <w:t>Performans</w:t>
                    </w:r>
                    <w:r>
                      <w:rPr>
                        <w:spacing w:val="-6"/>
                        <w:sz w:val="20"/>
                      </w:rPr>
                      <w:t xml:space="preserve"> </w:t>
                    </w:r>
                    <w:r>
                      <w:rPr>
                        <w:sz w:val="20"/>
                      </w:rPr>
                      <w:t>göstergeleri</w:t>
                    </w:r>
                    <w:r>
                      <w:rPr>
                        <w:spacing w:val="-3"/>
                        <w:sz w:val="20"/>
                      </w:rPr>
                      <w:t xml:space="preserve"> </w:t>
                    </w:r>
                    <w:r>
                      <w:rPr>
                        <w:sz w:val="20"/>
                      </w:rPr>
                      <w:t>için</w:t>
                    </w:r>
                    <w:r>
                      <w:rPr>
                        <w:spacing w:val="-4"/>
                        <w:sz w:val="20"/>
                      </w:rPr>
                      <w:t xml:space="preserve"> </w:t>
                    </w:r>
                    <w:r>
                      <w:rPr>
                        <w:sz w:val="20"/>
                      </w:rPr>
                      <w:t>verinin</w:t>
                    </w:r>
                    <w:r>
                      <w:rPr>
                        <w:spacing w:val="-4"/>
                        <w:sz w:val="20"/>
                      </w:rPr>
                      <w:t xml:space="preserve"> </w:t>
                    </w:r>
                    <w:r>
                      <w:rPr>
                        <w:sz w:val="20"/>
                      </w:rPr>
                      <w:t>nasıl</w:t>
                    </w:r>
                    <w:r>
                      <w:rPr>
                        <w:spacing w:val="-4"/>
                        <w:sz w:val="20"/>
                      </w:rPr>
                      <w:t xml:space="preserve"> </w:t>
                    </w:r>
                    <w:r>
                      <w:rPr>
                        <w:sz w:val="20"/>
                      </w:rPr>
                      <w:t>temin</w:t>
                    </w:r>
                    <w:r>
                      <w:rPr>
                        <w:spacing w:val="-4"/>
                        <w:sz w:val="20"/>
                      </w:rPr>
                      <w:t xml:space="preserve"> </w:t>
                    </w:r>
                    <w:r>
                      <w:rPr>
                        <w:sz w:val="20"/>
                      </w:rPr>
                      <w:t>edileceği</w:t>
                    </w:r>
                    <w:r>
                      <w:rPr>
                        <w:spacing w:val="-4"/>
                        <w:sz w:val="20"/>
                      </w:rPr>
                      <w:t xml:space="preserve"> </w:t>
                    </w:r>
                    <w:r>
                      <w:rPr>
                        <w:sz w:val="20"/>
                      </w:rPr>
                      <w:t>belirlenir.</w:t>
                    </w:r>
                    <w:r>
                      <w:rPr>
                        <w:spacing w:val="-3"/>
                        <w:sz w:val="20"/>
                      </w:rPr>
                      <w:t xml:space="preserve"> </w:t>
                    </w:r>
                    <w:r>
                      <w:rPr>
                        <w:sz w:val="20"/>
                      </w:rPr>
                      <w:t>Veri</w:t>
                    </w:r>
                    <w:r>
                      <w:rPr>
                        <w:spacing w:val="-3"/>
                        <w:sz w:val="20"/>
                      </w:rPr>
                      <w:t xml:space="preserve"> </w:t>
                    </w:r>
                    <w:r>
                      <w:rPr>
                        <w:sz w:val="20"/>
                      </w:rPr>
                      <w:t>kaynağı</w:t>
                    </w:r>
                    <w:r>
                      <w:rPr>
                        <w:spacing w:val="-5"/>
                        <w:sz w:val="20"/>
                      </w:rPr>
                      <w:t xml:space="preserve"> </w:t>
                    </w:r>
                    <w:r>
                      <w:rPr>
                        <w:sz w:val="20"/>
                      </w:rPr>
                      <w:t>mevcut</w:t>
                    </w:r>
                    <w:r>
                      <w:rPr>
                        <w:spacing w:val="-6"/>
                        <w:sz w:val="20"/>
                      </w:rPr>
                      <w:t xml:space="preserve"> </w:t>
                    </w:r>
                    <w:proofErr w:type="spellStart"/>
                    <w:r>
                      <w:rPr>
                        <w:sz w:val="20"/>
                      </w:rPr>
                      <w:t>operasyonel</w:t>
                    </w:r>
                    <w:proofErr w:type="spellEnd"/>
                    <w:r>
                      <w:rPr>
                        <w:spacing w:val="1"/>
                        <w:sz w:val="20"/>
                      </w:rPr>
                      <w:t xml:space="preserve"> </w:t>
                    </w:r>
                    <w:r>
                      <w:rPr>
                        <w:sz w:val="20"/>
                      </w:rPr>
                      <w:t>sistemler olabileceği gibi anketler, odak grup çalışmaları, mülakatlar ve gözlemler aracılığıyla temin</w:t>
                    </w:r>
                    <w:r>
                      <w:rPr>
                        <w:spacing w:val="1"/>
                        <w:sz w:val="20"/>
                      </w:rPr>
                      <w:t xml:space="preserve"> </w:t>
                    </w:r>
                    <w:r>
                      <w:rPr>
                        <w:sz w:val="20"/>
                      </w:rPr>
                      <w:t>edilecek</w:t>
                    </w:r>
                    <w:r>
                      <w:rPr>
                        <w:spacing w:val="-1"/>
                        <w:sz w:val="20"/>
                      </w:rPr>
                      <w:t xml:space="preserve"> </w:t>
                    </w:r>
                    <w:r>
                      <w:rPr>
                        <w:sz w:val="20"/>
                      </w:rPr>
                      <w:t>yeni</w:t>
                    </w:r>
                    <w:r>
                      <w:rPr>
                        <w:spacing w:val="-1"/>
                        <w:sz w:val="20"/>
                      </w:rPr>
                      <w:t xml:space="preserve"> </w:t>
                    </w:r>
                    <w:r>
                      <w:rPr>
                        <w:sz w:val="20"/>
                      </w:rPr>
                      <w:t>kaynaklar</w:t>
                    </w:r>
                    <w:r>
                      <w:rPr>
                        <w:spacing w:val="-2"/>
                        <w:sz w:val="20"/>
                      </w:rPr>
                      <w:t xml:space="preserve"> </w:t>
                    </w:r>
                    <w:r>
                      <w:rPr>
                        <w:sz w:val="20"/>
                      </w:rPr>
                      <w:t>da olabilir.</w:t>
                    </w:r>
                  </w:p>
                </w:txbxContent>
              </v:textbox>
            </v:shape>
            <w10:wrap type="topAndBottom" anchorx="page"/>
          </v:group>
        </w:pict>
      </w:r>
      <w:r>
        <w:pict>
          <v:group id="_x0000_s1057" style="position:absolute;margin-left:70.45pt;margin-top:101.35pt;width:480.25pt;height:88pt;z-index:-15723008;mso-wrap-distance-left:0;mso-wrap-distance-right:0;mso-position-horizontal-relative:page" coordorigin="1409,2027" coordsize="9605,1760">
            <v:shape id="_x0000_s1060" style="position:absolute;left:1418;top:2036;width:9586;height:1740" coordorigin="1418,2037" coordsize="9586,1740" path="m10714,2037r-9006,l1631,2047r-69,30l1503,2122r-45,59l1429,2250r-11,77l1418,3487r11,77l1458,3633r45,59l1562,3737r69,30l1708,3777r9006,l10791,3767r69,-30l10919,3692r45,-59l10994,3564r10,-77l11004,2327r-10,-77l10964,2181r-45,-59l10860,2077r-69,-30l10714,2037xe" fillcolor="#c5e0b4" stroked="f">
              <v:path arrowok="t"/>
            </v:shape>
            <v:shape id="_x0000_s1059" style="position:absolute;left:1418;top:2036;width:9586;height:1740" coordorigin="1418,2037" coordsize="9586,1740" path="m1418,2327r11,-77l1458,2181r45,-59l1562,2077r69,-30l1708,2037r9006,l10791,2047r69,30l10919,2122r45,59l10994,2250r10,77l11004,3487r-10,77l10964,3633r-45,59l10860,3737r-69,30l10714,3777r-9006,l1631,3767r-69,-30l1503,3692r-45,-59l1429,3564r-11,-77l1418,2327xe" filled="f" strokeweight=".96pt">
              <v:path arrowok="t"/>
            </v:shape>
            <v:shape id="_x0000_s1058" type="#_x0000_t202" style="position:absolute;left:1408;top:2027;width:9605;height:1760" filled="f" stroked="f">
              <v:textbox inset="0,0,0,0">
                <w:txbxContent>
                  <w:p w:rsidR="002230DF" w:rsidRDefault="002230DF">
                    <w:pPr>
                      <w:spacing w:before="10"/>
                      <w:rPr>
                        <w:sz w:val="30"/>
                      </w:rPr>
                    </w:pPr>
                  </w:p>
                  <w:p w:rsidR="002230DF" w:rsidRDefault="002230DF">
                    <w:pPr>
                      <w:spacing w:line="297" w:lineRule="auto"/>
                      <w:ind w:left="247" w:right="239"/>
                      <w:rPr>
                        <w:sz w:val="18"/>
                      </w:rPr>
                    </w:pPr>
                    <w:r>
                      <w:rPr>
                        <w:sz w:val="20"/>
                      </w:rPr>
                      <w:t>Göstergelerin başlangıç değeri mevcut değilse ya da bilinemiyorsa öncelikle ölçüm için bir yöntem</w:t>
                    </w:r>
                    <w:r>
                      <w:rPr>
                        <w:spacing w:val="1"/>
                        <w:sz w:val="20"/>
                      </w:rPr>
                      <w:t xml:space="preserve"> </w:t>
                    </w:r>
                    <w:r>
                      <w:rPr>
                        <w:sz w:val="20"/>
                      </w:rPr>
                      <w:t>geliştirilerek mevcut durum tahmin edilir. Göstergeye ilişkin mevcut durum verisine plan dönemi</w:t>
                    </w:r>
                    <w:r>
                      <w:rPr>
                        <w:spacing w:val="1"/>
                        <w:sz w:val="20"/>
                      </w:rPr>
                      <w:t xml:space="preserve"> </w:t>
                    </w:r>
                    <w:r>
                      <w:rPr>
                        <w:sz w:val="20"/>
                      </w:rPr>
                      <w:t>içerisinde</w:t>
                    </w:r>
                    <w:r>
                      <w:rPr>
                        <w:spacing w:val="-7"/>
                        <w:sz w:val="20"/>
                      </w:rPr>
                      <w:t xml:space="preserve"> </w:t>
                    </w:r>
                    <w:r>
                      <w:rPr>
                        <w:sz w:val="20"/>
                      </w:rPr>
                      <w:t>ulaşıldığı</w:t>
                    </w:r>
                    <w:r>
                      <w:rPr>
                        <w:spacing w:val="-5"/>
                        <w:sz w:val="20"/>
                      </w:rPr>
                      <w:t xml:space="preserve"> </w:t>
                    </w:r>
                    <w:r>
                      <w:rPr>
                        <w:sz w:val="20"/>
                      </w:rPr>
                      <w:t>durumlarda</w:t>
                    </w:r>
                    <w:r>
                      <w:rPr>
                        <w:spacing w:val="-4"/>
                        <w:sz w:val="20"/>
                      </w:rPr>
                      <w:t xml:space="preserve"> </w:t>
                    </w:r>
                    <w:r>
                      <w:rPr>
                        <w:sz w:val="20"/>
                      </w:rPr>
                      <w:t>hedef</w:t>
                    </w:r>
                    <w:r>
                      <w:rPr>
                        <w:spacing w:val="-3"/>
                        <w:sz w:val="20"/>
                      </w:rPr>
                      <w:t xml:space="preserve"> </w:t>
                    </w:r>
                    <w:r>
                      <w:rPr>
                        <w:sz w:val="20"/>
                      </w:rPr>
                      <w:t>değerlere</w:t>
                    </w:r>
                    <w:r>
                      <w:rPr>
                        <w:spacing w:val="-4"/>
                        <w:sz w:val="20"/>
                      </w:rPr>
                      <w:t xml:space="preserve"> </w:t>
                    </w:r>
                    <w:r>
                      <w:rPr>
                        <w:sz w:val="20"/>
                      </w:rPr>
                      <w:t>dair</w:t>
                    </w:r>
                    <w:r>
                      <w:rPr>
                        <w:spacing w:val="-4"/>
                        <w:sz w:val="20"/>
                      </w:rPr>
                      <w:t xml:space="preserve"> </w:t>
                    </w:r>
                    <w:r>
                      <w:rPr>
                        <w:sz w:val="20"/>
                      </w:rPr>
                      <w:t>güncelleme</w:t>
                    </w:r>
                    <w:r>
                      <w:rPr>
                        <w:spacing w:val="-4"/>
                        <w:sz w:val="20"/>
                      </w:rPr>
                      <w:t xml:space="preserve"> </w:t>
                    </w:r>
                    <w:r>
                      <w:rPr>
                        <w:sz w:val="20"/>
                      </w:rPr>
                      <w:t>ihtiyacı</w:t>
                    </w:r>
                    <w:r>
                      <w:rPr>
                        <w:spacing w:val="-5"/>
                        <w:sz w:val="20"/>
                      </w:rPr>
                      <w:t xml:space="preserve"> </w:t>
                    </w:r>
                    <w:r>
                      <w:rPr>
                        <w:sz w:val="20"/>
                      </w:rPr>
                      <w:t>olup</w:t>
                    </w:r>
                    <w:r>
                      <w:rPr>
                        <w:spacing w:val="-3"/>
                        <w:sz w:val="20"/>
                      </w:rPr>
                      <w:t xml:space="preserve"> </w:t>
                    </w:r>
                    <w:r>
                      <w:rPr>
                        <w:sz w:val="20"/>
                      </w:rPr>
                      <w:t>olmadığı</w:t>
                    </w:r>
                    <w:r>
                      <w:rPr>
                        <w:spacing w:val="-5"/>
                        <w:sz w:val="20"/>
                      </w:rPr>
                      <w:t xml:space="preserve"> </w:t>
                    </w:r>
                    <w:r>
                      <w:rPr>
                        <w:sz w:val="20"/>
                      </w:rPr>
                      <w:t>gözden</w:t>
                    </w:r>
                    <w:r>
                      <w:rPr>
                        <w:spacing w:val="-4"/>
                        <w:sz w:val="20"/>
                      </w:rPr>
                      <w:t xml:space="preserve"> </w:t>
                    </w:r>
                    <w:r>
                      <w:rPr>
                        <w:sz w:val="20"/>
                      </w:rPr>
                      <w:t>geçirilir</w:t>
                    </w:r>
                    <w:r>
                      <w:rPr>
                        <w:sz w:val="18"/>
                      </w:rPr>
                      <w:t>.</w:t>
                    </w:r>
                  </w:p>
                  <w:p w:rsidR="002230DF" w:rsidRDefault="002230DF">
                    <w:pPr>
                      <w:spacing w:before="117"/>
                      <w:ind w:left="9"/>
                      <w:rPr>
                        <w:rFonts w:ascii="Calibri" w:hAnsi="Calibri"/>
                        <w:b/>
                        <w:sz w:val="20"/>
                      </w:rPr>
                    </w:pPr>
                    <w:r>
                      <w:rPr>
                        <w:rFonts w:ascii="Calibri" w:hAnsi="Calibri"/>
                        <w:b/>
                        <w:sz w:val="20"/>
                      </w:rPr>
                      <w:t>Tablo</w:t>
                    </w:r>
                    <w:r>
                      <w:rPr>
                        <w:rFonts w:ascii="Calibri" w:hAnsi="Calibri"/>
                        <w:b/>
                        <w:spacing w:val="-2"/>
                        <w:sz w:val="20"/>
                      </w:rPr>
                      <w:t xml:space="preserve"> </w:t>
                    </w:r>
                    <w:r>
                      <w:rPr>
                        <w:rFonts w:ascii="Calibri" w:hAnsi="Calibri"/>
                        <w:b/>
                        <w:sz w:val="20"/>
                      </w:rPr>
                      <w:t>23.</w:t>
                    </w:r>
                    <w:r>
                      <w:rPr>
                        <w:rFonts w:ascii="Calibri" w:hAnsi="Calibri"/>
                        <w:b/>
                        <w:spacing w:val="-3"/>
                        <w:sz w:val="20"/>
                      </w:rPr>
                      <w:t xml:space="preserve"> </w:t>
                    </w:r>
                    <w:r>
                      <w:rPr>
                        <w:rFonts w:ascii="Calibri" w:hAnsi="Calibri"/>
                        <w:b/>
                        <w:sz w:val="20"/>
                      </w:rPr>
                      <w:t>Hedef</w:t>
                    </w:r>
                    <w:r>
                      <w:rPr>
                        <w:rFonts w:ascii="Calibri" w:hAnsi="Calibri"/>
                        <w:b/>
                        <w:spacing w:val="-1"/>
                        <w:sz w:val="20"/>
                      </w:rPr>
                      <w:t xml:space="preserve"> </w:t>
                    </w:r>
                    <w:r>
                      <w:rPr>
                        <w:rFonts w:ascii="Calibri" w:hAnsi="Calibri"/>
                        <w:b/>
                        <w:sz w:val="20"/>
                      </w:rPr>
                      <w:t>Kartı</w:t>
                    </w:r>
                    <w:r>
                      <w:rPr>
                        <w:rFonts w:ascii="Calibri" w:hAnsi="Calibri"/>
                        <w:b/>
                        <w:spacing w:val="-3"/>
                        <w:sz w:val="20"/>
                      </w:rPr>
                      <w:t xml:space="preserve"> </w:t>
                    </w:r>
                    <w:proofErr w:type="spellStart"/>
                    <w:r>
                      <w:rPr>
                        <w:rFonts w:ascii="Calibri" w:hAnsi="Calibri"/>
                        <w:b/>
                        <w:sz w:val="20"/>
                      </w:rPr>
                      <w:t>Şab</w:t>
                    </w:r>
                    <w:proofErr w:type="spellEnd"/>
                  </w:p>
                </w:txbxContent>
              </v:textbox>
            </v:shape>
            <w10:wrap type="topAndBottom" anchorx="page"/>
          </v:group>
        </w:pict>
      </w:r>
    </w:p>
    <w:p w:rsidR="00206F3F" w:rsidRDefault="00206F3F">
      <w:pPr>
        <w:pStyle w:val="GvdeMetni"/>
        <w:spacing w:before="2"/>
        <w:rPr>
          <w:sz w:val="6"/>
        </w:rPr>
      </w:pPr>
    </w:p>
    <w:p w:rsidR="00206F3F" w:rsidRDefault="00206F3F">
      <w:pPr>
        <w:rPr>
          <w:sz w:val="6"/>
        </w:rPr>
        <w:sectPr w:rsidR="00206F3F">
          <w:pgSz w:w="11910" w:h="16840"/>
          <w:pgMar w:top="1400" w:right="400" w:bottom="1280" w:left="460" w:header="0" w:footer="1017" w:gutter="0"/>
          <w:cols w:space="720"/>
        </w:sectPr>
      </w:pPr>
    </w:p>
    <w:p w:rsidR="00206F3F" w:rsidRDefault="002E0205">
      <w:pPr>
        <w:spacing w:before="79"/>
        <w:ind w:left="958"/>
        <w:jc w:val="both"/>
        <w:rPr>
          <w:b/>
          <w:sz w:val="20"/>
        </w:rPr>
      </w:pPr>
      <w:r>
        <w:rPr>
          <w:b/>
          <w:sz w:val="20"/>
        </w:rPr>
        <w:lastRenderedPageBreak/>
        <w:t>Tablo</w:t>
      </w:r>
      <w:r>
        <w:rPr>
          <w:b/>
          <w:spacing w:val="-3"/>
          <w:sz w:val="20"/>
        </w:rPr>
        <w:t xml:space="preserve"> </w:t>
      </w: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06F3F">
        <w:trPr>
          <w:trHeight w:val="438"/>
        </w:trPr>
        <w:tc>
          <w:tcPr>
            <w:tcW w:w="1418" w:type="dxa"/>
            <w:shd w:val="clear" w:color="auto" w:fill="E2EFD9"/>
          </w:tcPr>
          <w:p w:rsidR="00206F3F" w:rsidRDefault="002E0205">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206F3F" w:rsidRDefault="00206F3F">
            <w:pPr>
              <w:pStyle w:val="TableParagraph"/>
              <w:rPr>
                <w:rFonts w:ascii="Times New Roman"/>
                <w:sz w:val="20"/>
              </w:rPr>
            </w:pPr>
          </w:p>
        </w:tc>
      </w:tr>
      <w:tr w:rsidR="00206F3F">
        <w:trPr>
          <w:trHeight w:val="438"/>
        </w:trPr>
        <w:tc>
          <w:tcPr>
            <w:tcW w:w="1418" w:type="dxa"/>
            <w:shd w:val="clear" w:color="auto" w:fill="C5E0B3"/>
          </w:tcPr>
          <w:p w:rsidR="00206F3F" w:rsidRDefault="002E0205">
            <w:pPr>
              <w:pStyle w:val="TableParagraph"/>
              <w:spacing w:line="234" w:lineRule="exact"/>
              <w:ind w:left="107"/>
              <w:rPr>
                <w:b/>
                <w:sz w:val="20"/>
              </w:rPr>
            </w:pPr>
            <w:r>
              <w:rPr>
                <w:b/>
                <w:sz w:val="20"/>
              </w:rPr>
              <w:t>Hedef</w:t>
            </w:r>
            <w:r>
              <w:rPr>
                <w:b/>
                <w:spacing w:val="-3"/>
                <w:sz w:val="20"/>
              </w:rPr>
              <w:t xml:space="preserve"> </w:t>
            </w:r>
            <w:proofErr w:type="gramStart"/>
            <w:r>
              <w:rPr>
                <w:b/>
                <w:sz w:val="20"/>
              </w:rPr>
              <w:t>1.1</w:t>
            </w:r>
            <w:proofErr w:type="gramEnd"/>
          </w:p>
        </w:tc>
        <w:tc>
          <w:tcPr>
            <w:tcW w:w="8647" w:type="dxa"/>
            <w:shd w:val="clear" w:color="auto" w:fill="C5E0B3"/>
          </w:tcPr>
          <w:p w:rsidR="00206F3F" w:rsidRDefault="00206F3F">
            <w:pPr>
              <w:pStyle w:val="TableParagraph"/>
              <w:rPr>
                <w:rFonts w:ascii="Times New Roman"/>
                <w:sz w:val="20"/>
              </w:rPr>
            </w:pPr>
          </w:p>
        </w:tc>
      </w:tr>
    </w:tbl>
    <w:p w:rsidR="00206F3F" w:rsidRDefault="00206F3F">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06F3F">
        <w:trPr>
          <w:trHeight w:val="854"/>
        </w:trPr>
        <w:tc>
          <w:tcPr>
            <w:tcW w:w="2592" w:type="dxa"/>
            <w:shd w:val="clear" w:color="auto" w:fill="C5E0B3"/>
          </w:tcPr>
          <w:p w:rsidR="00206F3F" w:rsidRDefault="002E0205">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206F3F" w:rsidRDefault="002E0205">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206F3F" w:rsidRDefault="002E0205">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206F3F" w:rsidRDefault="00206F3F">
            <w:pPr>
              <w:pStyle w:val="TableParagraph"/>
              <w:rPr>
                <w:b/>
                <w:sz w:val="30"/>
              </w:rPr>
            </w:pPr>
          </w:p>
          <w:p w:rsidR="00206F3F" w:rsidRDefault="002E0205">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206F3F" w:rsidRDefault="00206F3F">
            <w:pPr>
              <w:pStyle w:val="TableParagraph"/>
              <w:rPr>
                <w:b/>
                <w:sz w:val="30"/>
              </w:rPr>
            </w:pPr>
          </w:p>
          <w:p w:rsidR="00206F3F" w:rsidRDefault="002E0205">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206F3F" w:rsidRDefault="00206F3F">
            <w:pPr>
              <w:pStyle w:val="TableParagraph"/>
              <w:rPr>
                <w:b/>
                <w:sz w:val="30"/>
              </w:rPr>
            </w:pPr>
          </w:p>
          <w:p w:rsidR="00206F3F" w:rsidRDefault="002E0205">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206F3F" w:rsidRDefault="00206F3F">
            <w:pPr>
              <w:pStyle w:val="TableParagraph"/>
              <w:rPr>
                <w:b/>
                <w:sz w:val="30"/>
              </w:rPr>
            </w:pPr>
          </w:p>
          <w:p w:rsidR="00206F3F" w:rsidRDefault="002E0205">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206F3F" w:rsidRDefault="00206F3F">
            <w:pPr>
              <w:pStyle w:val="TableParagraph"/>
              <w:rPr>
                <w:b/>
                <w:sz w:val="30"/>
              </w:rPr>
            </w:pPr>
          </w:p>
          <w:p w:rsidR="00206F3F" w:rsidRDefault="002E0205">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206F3F" w:rsidRDefault="002E0205">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206F3F" w:rsidRDefault="002E0205">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206F3F">
        <w:trPr>
          <w:trHeight w:val="417"/>
        </w:trPr>
        <w:tc>
          <w:tcPr>
            <w:tcW w:w="2592" w:type="dxa"/>
            <w:shd w:val="clear" w:color="auto" w:fill="C5E0B3"/>
          </w:tcPr>
          <w:p w:rsidR="00206F3F" w:rsidRDefault="002E0205">
            <w:pPr>
              <w:pStyle w:val="TableParagraph"/>
              <w:spacing w:line="234" w:lineRule="exact"/>
              <w:ind w:left="107"/>
              <w:rPr>
                <w:b/>
                <w:sz w:val="20"/>
              </w:rPr>
            </w:pPr>
            <w:r>
              <w:rPr>
                <w:b/>
                <w:sz w:val="20"/>
              </w:rPr>
              <w:t>PG</w:t>
            </w:r>
            <w:r>
              <w:rPr>
                <w:b/>
                <w:spacing w:val="-2"/>
                <w:sz w:val="20"/>
              </w:rPr>
              <w:t xml:space="preserve"> </w:t>
            </w:r>
            <w:r>
              <w:rPr>
                <w:b/>
                <w:sz w:val="20"/>
              </w:rPr>
              <w:t>1.1.1</w:t>
            </w:r>
          </w:p>
        </w:tc>
        <w:tc>
          <w:tcPr>
            <w:tcW w:w="991" w:type="dxa"/>
            <w:shd w:val="clear" w:color="auto" w:fill="E2EFD9"/>
          </w:tcPr>
          <w:p w:rsidR="00206F3F" w:rsidRDefault="00206F3F">
            <w:pPr>
              <w:pStyle w:val="TableParagraph"/>
              <w:rPr>
                <w:rFonts w:ascii="Times New Roman"/>
                <w:sz w:val="20"/>
              </w:rPr>
            </w:pPr>
          </w:p>
        </w:tc>
        <w:tc>
          <w:tcPr>
            <w:tcW w:w="1135" w:type="dxa"/>
            <w:shd w:val="clear" w:color="auto" w:fill="E2EFD9"/>
          </w:tcPr>
          <w:p w:rsidR="00206F3F" w:rsidRDefault="00206F3F">
            <w:pPr>
              <w:pStyle w:val="TableParagraph"/>
              <w:rPr>
                <w:rFonts w:ascii="Times New Roman"/>
                <w:sz w:val="20"/>
              </w:rPr>
            </w:pPr>
          </w:p>
        </w:tc>
        <w:tc>
          <w:tcPr>
            <w:tcW w:w="797" w:type="dxa"/>
            <w:shd w:val="clear" w:color="auto" w:fill="E2EFD9"/>
          </w:tcPr>
          <w:p w:rsidR="00206F3F" w:rsidRDefault="00206F3F">
            <w:pPr>
              <w:pStyle w:val="TableParagraph"/>
              <w:rPr>
                <w:rFonts w:ascii="Times New Roman"/>
                <w:sz w:val="20"/>
              </w:rPr>
            </w:pPr>
          </w:p>
        </w:tc>
        <w:tc>
          <w:tcPr>
            <w:tcW w:w="720" w:type="dxa"/>
            <w:shd w:val="clear" w:color="auto" w:fill="E2EFD9"/>
          </w:tcPr>
          <w:p w:rsidR="00206F3F" w:rsidRDefault="00206F3F">
            <w:pPr>
              <w:pStyle w:val="TableParagraph"/>
              <w:rPr>
                <w:rFonts w:ascii="Times New Roman"/>
                <w:sz w:val="20"/>
              </w:rPr>
            </w:pPr>
          </w:p>
        </w:tc>
        <w:tc>
          <w:tcPr>
            <w:tcW w:w="718" w:type="dxa"/>
            <w:shd w:val="clear" w:color="auto" w:fill="E2EFD9"/>
          </w:tcPr>
          <w:p w:rsidR="00206F3F" w:rsidRDefault="00206F3F">
            <w:pPr>
              <w:pStyle w:val="TableParagraph"/>
              <w:rPr>
                <w:rFonts w:ascii="Times New Roman"/>
                <w:sz w:val="20"/>
              </w:rPr>
            </w:pPr>
          </w:p>
        </w:tc>
        <w:tc>
          <w:tcPr>
            <w:tcW w:w="720" w:type="dxa"/>
            <w:shd w:val="clear" w:color="auto" w:fill="E2EFD9"/>
          </w:tcPr>
          <w:p w:rsidR="00206F3F" w:rsidRDefault="00206F3F">
            <w:pPr>
              <w:pStyle w:val="TableParagraph"/>
              <w:rPr>
                <w:rFonts w:ascii="Times New Roman"/>
                <w:sz w:val="20"/>
              </w:rPr>
            </w:pPr>
          </w:p>
        </w:tc>
        <w:tc>
          <w:tcPr>
            <w:tcW w:w="720" w:type="dxa"/>
            <w:shd w:val="clear" w:color="auto" w:fill="E2EFD9"/>
          </w:tcPr>
          <w:p w:rsidR="00206F3F" w:rsidRDefault="00206F3F">
            <w:pPr>
              <w:pStyle w:val="TableParagraph"/>
              <w:rPr>
                <w:rFonts w:ascii="Times New Roman"/>
                <w:sz w:val="20"/>
              </w:rPr>
            </w:pPr>
          </w:p>
        </w:tc>
        <w:tc>
          <w:tcPr>
            <w:tcW w:w="864" w:type="dxa"/>
            <w:shd w:val="clear" w:color="auto" w:fill="E2EFD9"/>
          </w:tcPr>
          <w:p w:rsidR="00206F3F" w:rsidRDefault="00206F3F">
            <w:pPr>
              <w:pStyle w:val="TableParagraph"/>
              <w:rPr>
                <w:rFonts w:ascii="Times New Roman"/>
                <w:sz w:val="20"/>
              </w:rPr>
            </w:pPr>
          </w:p>
        </w:tc>
        <w:tc>
          <w:tcPr>
            <w:tcW w:w="926" w:type="dxa"/>
            <w:shd w:val="clear" w:color="auto" w:fill="E2EFD9"/>
          </w:tcPr>
          <w:p w:rsidR="00206F3F" w:rsidRDefault="00206F3F">
            <w:pPr>
              <w:pStyle w:val="TableParagraph"/>
              <w:rPr>
                <w:rFonts w:ascii="Times New Roman"/>
                <w:sz w:val="20"/>
              </w:rPr>
            </w:pPr>
          </w:p>
        </w:tc>
      </w:tr>
      <w:tr w:rsidR="00206F3F">
        <w:trPr>
          <w:trHeight w:val="414"/>
        </w:trPr>
        <w:tc>
          <w:tcPr>
            <w:tcW w:w="2592" w:type="dxa"/>
            <w:shd w:val="clear" w:color="auto" w:fill="C5E0B3"/>
          </w:tcPr>
          <w:p w:rsidR="00206F3F" w:rsidRDefault="002E0205">
            <w:pPr>
              <w:pStyle w:val="TableParagraph"/>
              <w:spacing w:line="234" w:lineRule="exact"/>
              <w:ind w:left="107"/>
              <w:rPr>
                <w:b/>
                <w:sz w:val="20"/>
              </w:rPr>
            </w:pPr>
            <w:r>
              <w:rPr>
                <w:b/>
                <w:sz w:val="20"/>
              </w:rPr>
              <w:t>PG</w:t>
            </w:r>
            <w:r>
              <w:rPr>
                <w:b/>
                <w:spacing w:val="-2"/>
                <w:sz w:val="20"/>
              </w:rPr>
              <w:t xml:space="preserve"> </w:t>
            </w:r>
            <w:r>
              <w:rPr>
                <w:b/>
                <w:sz w:val="20"/>
              </w:rPr>
              <w:t>1.1.2</w:t>
            </w:r>
          </w:p>
        </w:tc>
        <w:tc>
          <w:tcPr>
            <w:tcW w:w="991" w:type="dxa"/>
            <w:shd w:val="clear" w:color="auto" w:fill="E2EFD9"/>
          </w:tcPr>
          <w:p w:rsidR="00206F3F" w:rsidRDefault="00206F3F">
            <w:pPr>
              <w:pStyle w:val="TableParagraph"/>
              <w:rPr>
                <w:rFonts w:ascii="Times New Roman"/>
                <w:sz w:val="20"/>
              </w:rPr>
            </w:pPr>
          </w:p>
        </w:tc>
        <w:tc>
          <w:tcPr>
            <w:tcW w:w="1135" w:type="dxa"/>
            <w:shd w:val="clear" w:color="auto" w:fill="E2EFD9"/>
          </w:tcPr>
          <w:p w:rsidR="00206F3F" w:rsidRDefault="00206F3F">
            <w:pPr>
              <w:pStyle w:val="TableParagraph"/>
              <w:rPr>
                <w:rFonts w:ascii="Times New Roman"/>
                <w:sz w:val="20"/>
              </w:rPr>
            </w:pPr>
          </w:p>
        </w:tc>
        <w:tc>
          <w:tcPr>
            <w:tcW w:w="797" w:type="dxa"/>
            <w:shd w:val="clear" w:color="auto" w:fill="E2EFD9"/>
          </w:tcPr>
          <w:p w:rsidR="00206F3F" w:rsidRDefault="00206F3F">
            <w:pPr>
              <w:pStyle w:val="TableParagraph"/>
              <w:rPr>
                <w:rFonts w:ascii="Times New Roman"/>
                <w:sz w:val="20"/>
              </w:rPr>
            </w:pPr>
          </w:p>
        </w:tc>
        <w:tc>
          <w:tcPr>
            <w:tcW w:w="720" w:type="dxa"/>
            <w:shd w:val="clear" w:color="auto" w:fill="E2EFD9"/>
          </w:tcPr>
          <w:p w:rsidR="00206F3F" w:rsidRDefault="00206F3F">
            <w:pPr>
              <w:pStyle w:val="TableParagraph"/>
              <w:rPr>
                <w:rFonts w:ascii="Times New Roman"/>
                <w:sz w:val="20"/>
              </w:rPr>
            </w:pPr>
          </w:p>
        </w:tc>
        <w:tc>
          <w:tcPr>
            <w:tcW w:w="718" w:type="dxa"/>
            <w:shd w:val="clear" w:color="auto" w:fill="E2EFD9"/>
          </w:tcPr>
          <w:p w:rsidR="00206F3F" w:rsidRDefault="00206F3F">
            <w:pPr>
              <w:pStyle w:val="TableParagraph"/>
              <w:rPr>
                <w:rFonts w:ascii="Times New Roman"/>
                <w:sz w:val="20"/>
              </w:rPr>
            </w:pPr>
          </w:p>
        </w:tc>
        <w:tc>
          <w:tcPr>
            <w:tcW w:w="720" w:type="dxa"/>
            <w:shd w:val="clear" w:color="auto" w:fill="E2EFD9"/>
          </w:tcPr>
          <w:p w:rsidR="00206F3F" w:rsidRDefault="00206F3F">
            <w:pPr>
              <w:pStyle w:val="TableParagraph"/>
              <w:rPr>
                <w:rFonts w:ascii="Times New Roman"/>
                <w:sz w:val="20"/>
              </w:rPr>
            </w:pPr>
          </w:p>
        </w:tc>
        <w:tc>
          <w:tcPr>
            <w:tcW w:w="720" w:type="dxa"/>
            <w:shd w:val="clear" w:color="auto" w:fill="E2EFD9"/>
          </w:tcPr>
          <w:p w:rsidR="00206F3F" w:rsidRDefault="00206F3F">
            <w:pPr>
              <w:pStyle w:val="TableParagraph"/>
              <w:rPr>
                <w:rFonts w:ascii="Times New Roman"/>
                <w:sz w:val="20"/>
              </w:rPr>
            </w:pPr>
          </w:p>
        </w:tc>
        <w:tc>
          <w:tcPr>
            <w:tcW w:w="864" w:type="dxa"/>
            <w:shd w:val="clear" w:color="auto" w:fill="E2EFD9"/>
          </w:tcPr>
          <w:p w:rsidR="00206F3F" w:rsidRDefault="00206F3F">
            <w:pPr>
              <w:pStyle w:val="TableParagraph"/>
              <w:rPr>
                <w:rFonts w:ascii="Times New Roman"/>
                <w:sz w:val="20"/>
              </w:rPr>
            </w:pPr>
          </w:p>
        </w:tc>
        <w:tc>
          <w:tcPr>
            <w:tcW w:w="926" w:type="dxa"/>
            <w:shd w:val="clear" w:color="auto" w:fill="E2EFD9"/>
          </w:tcPr>
          <w:p w:rsidR="00206F3F" w:rsidRDefault="00206F3F">
            <w:pPr>
              <w:pStyle w:val="TableParagraph"/>
              <w:rPr>
                <w:rFonts w:ascii="Times New Roman"/>
                <w:sz w:val="20"/>
              </w:rPr>
            </w:pPr>
          </w:p>
        </w:tc>
      </w:tr>
      <w:tr w:rsidR="00206F3F">
        <w:trPr>
          <w:trHeight w:val="438"/>
        </w:trPr>
        <w:tc>
          <w:tcPr>
            <w:tcW w:w="2592" w:type="dxa"/>
            <w:shd w:val="clear" w:color="auto" w:fill="C5E0B3"/>
          </w:tcPr>
          <w:p w:rsidR="00206F3F" w:rsidRDefault="002E0205">
            <w:pPr>
              <w:pStyle w:val="TableParagraph"/>
              <w:spacing w:line="234" w:lineRule="exact"/>
              <w:ind w:left="107"/>
              <w:rPr>
                <w:b/>
                <w:sz w:val="20"/>
              </w:rPr>
            </w:pPr>
            <w:r>
              <w:rPr>
                <w:b/>
                <w:sz w:val="20"/>
              </w:rPr>
              <w:t>PG</w:t>
            </w:r>
            <w:r>
              <w:rPr>
                <w:b/>
                <w:spacing w:val="-2"/>
                <w:sz w:val="20"/>
              </w:rPr>
              <w:t xml:space="preserve"> </w:t>
            </w:r>
            <w:r>
              <w:rPr>
                <w:b/>
                <w:sz w:val="20"/>
              </w:rPr>
              <w:t>1.1.3</w:t>
            </w:r>
          </w:p>
        </w:tc>
        <w:tc>
          <w:tcPr>
            <w:tcW w:w="991" w:type="dxa"/>
            <w:shd w:val="clear" w:color="auto" w:fill="E2EFD9"/>
          </w:tcPr>
          <w:p w:rsidR="00206F3F" w:rsidRDefault="00206F3F">
            <w:pPr>
              <w:pStyle w:val="TableParagraph"/>
              <w:rPr>
                <w:rFonts w:ascii="Times New Roman"/>
                <w:sz w:val="20"/>
              </w:rPr>
            </w:pPr>
          </w:p>
        </w:tc>
        <w:tc>
          <w:tcPr>
            <w:tcW w:w="1135" w:type="dxa"/>
            <w:shd w:val="clear" w:color="auto" w:fill="E2EFD9"/>
          </w:tcPr>
          <w:p w:rsidR="00206F3F" w:rsidRDefault="00206F3F">
            <w:pPr>
              <w:pStyle w:val="TableParagraph"/>
              <w:rPr>
                <w:rFonts w:ascii="Times New Roman"/>
                <w:sz w:val="20"/>
              </w:rPr>
            </w:pPr>
          </w:p>
        </w:tc>
        <w:tc>
          <w:tcPr>
            <w:tcW w:w="797" w:type="dxa"/>
            <w:shd w:val="clear" w:color="auto" w:fill="E2EFD9"/>
          </w:tcPr>
          <w:p w:rsidR="00206F3F" w:rsidRDefault="00206F3F">
            <w:pPr>
              <w:pStyle w:val="TableParagraph"/>
              <w:rPr>
                <w:rFonts w:ascii="Times New Roman"/>
                <w:sz w:val="20"/>
              </w:rPr>
            </w:pPr>
          </w:p>
        </w:tc>
        <w:tc>
          <w:tcPr>
            <w:tcW w:w="720" w:type="dxa"/>
            <w:shd w:val="clear" w:color="auto" w:fill="E2EFD9"/>
          </w:tcPr>
          <w:p w:rsidR="00206F3F" w:rsidRDefault="00206F3F">
            <w:pPr>
              <w:pStyle w:val="TableParagraph"/>
              <w:rPr>
                <w:rFonts w:ascii="Times New Roman"/>
                <w:sz w:val="20"/>
              </w:rPr>
            </w:pPr>
          </w:p>
        </w:tc>
        <w:tc>
          <w:tcPr>
            <w:tcW w:w="718" w:type="dxa"/>
            <w:shd w:val="clear" w:color="auto" w:fill="E2EFD9"/>
          </w:tcPr>
          <w:p w:rsidR="00206F3F" w:rsidRDefault="00206F3F">
            <w:pPr>
              <w:pStyle w:val="TableParagraph"/>
              <w:rPr>
                <w:rFonts w:ascii="Times New Roman"/>
                <w:sz w:val="20"/>
              </w:rPr>
            </w:pPr>
          </w:p>
        </w:tc>
        <w:tc>
          <w:tcPr>
            <w:tcW w:w="720" w:type="dxa"/>
            <w:shd w:val="clear" w:color="auto" w:fill="E2EFD9"/>
          </w:tcPr>
          <w:p w:rsidR="00206F3F" w:rsidRDefault="00206F3F">
            <w:pPr>
              <w:pStyle w:val="TableParagraph"/>
              <w:rPr>
                <w:rFonts w:ascii="Times New Roman"/>
                <w:sz w:val="20"/>
              </w:rPr>
            </w:pPr>
          </w:p>
        </w:tc>
        <w:tc>
          <w:tcPr>
            <w:tcW w:w="720" w:type="dxa"/>
            <w:shd w:val="clear" w:color="auto" w:fill="E2EFD9"/>
          </w:tcPr>
          <w:p w:rsidR="00206F3F" w:rsidRDefault="00206F3F">
            <w:pPr>
              <w:pStyle w:val="TableParagraph"/>
              <w:rPr>
                <w:rFonts w:ascii="Times New Roman"/>
                <w:sz w:val="20"/>
              </w:rPr>
            </w:pPr>
          </w:p>
        </w:tc>
        <w:tc>
          <w:tcPr>
            <w:tcW w:w="864" w:type="dxa"/>
            <w:shd w:val="clear" w:color="auto" w:fill="E2EFD9"/>
          </w:tcPr>
          <w:p w:rsidR="00206F3F" w:rsidRDefault="00206F3F">
            <w:pPr>
              <w:pStyle w:val="TableParagraph"/>
              <w:rPr>
                <w:rFonts w:ascii="Times New Roman"/>
                <w:sz w:val="20"/>
              </w:rPr>
            </w:pPr>
          </w:p>
        </w:tc>
        <w:tc>
          <w:tcPr>
            <w:tcW w:w="926" w:type="dxa"/>
            <w:shd w:val="clear" w:color="auto" w:fill="E2EFD9"/>
          </w:tcPr>
          <w:p w:rsidR="00206F3F" w:rsidRDefault="00206F3F">
            <w:pPr>
              <w:pStyle w:val="TableParagraph"/>
              <w:rPr>
                <w:rFonts w:ascii="Times New Roman"/>
                <w:sz w:val="20"/>
              </w:rPr>
            </w:pPr>
          </w:p>
        </w:tc>
      </w:tr>
      <w:tr w:rsidR="00206F3F">
        <w:trPr>
          <w:trHeight w:val="414"/>
        </w:trPr>
        <w:tc>
          <w:tcPr>
            <w:tcW w:w="2592" w:type="dxa"/>
            <w:shd w:val="clear" w:color="auto" w:fill="C5E0B3"/>
          </w:tcPr>
          <w:p w:rsidR="00206F3F" w:rsidRDefault="002E0205">
            <w:pPr>
              <w:pStyle w:val="TableParagraph"/>
              <w:spacing w:line="234" w:lineRule="exact"/>
              <w:ind w:left="107"/>
              <w:rPr>
                <w:b/>
                <w:sz w:val="20"/>
              </w:rPr>
            </w:pPr>
            <w:r>
              <w:rPr>
                <w:b/>
                <w:sz w:val="20"/>
              </w:rPr>
              <w:t>PG</w:t>
            </w:r>
            <w:r>
              <w:rPr>
                <w:b/>
                <w:spacing w:val="-2"/>
                <w:sz w:val="20"/>
              </w:rPr>
              <w:t xml:space="preserve"> </w:t>
            </w:r>
            <w:r>
              <w:rPr>
                <w:b/>
                <w:sz w:val="20"/>
              </w:rPr>
              <w:t>1.1.4</w:t>
            </w:r>
          </w:p>
        </w:tc>
        <w:tc>
          <w:tcPr>
            <w:tcW w:w="991" w:type="dxa"/>
            <w:shd w:val="clear" w:color="auto" w:fill="E2EFD9"/>
          </w:tcPr>
          <w:p w:rsidR="00206F3F" w:rsidRDefault="00206F3F">
            <w:pPr>
              <w:pStyle w:val="TableParagraph"/>
              <w:rPr>
                <w:rFonts w:ascii="Times New Roman"/>
                <w:sz w:val="20"/>
              </w:rPr>
            </w:pPr>
          </w:p>
        </w:tc>
        <w:tc>
          <w:tcPr>
            <w:tcW w:w="1135" w:type="dxa"/>
            <w:shd w:val="clear" w:color="auto" w:fill="E2EFD9"/>
          </w:tcPr>
          <w:p w:rsidR="00206F3F" w:rsidRDefault="00206F3F">
            <w:pPr>
              <w:pStyle w:val="TableParagraph"/>
              <w:rPr>
                <w:rFonts w:ascii="Times New Roman"/>
                <w:sz w:val="20"/>
              </w:rPr>
            </w:pPr>
          </w:p>
        </w:tc>
        <w:tc>
          <w:tcPr>
            <w:tcW w:w="797" w:type="dxa"/>
            <w:shd w:val="clear" w:color="auto" w:fill="E2EFD9"/>
          </w:tcPr>
          <w:p w:rsidR="00206F3F" w:rsidRDefault="00206F3F">
            <w:pPr>
              <w:pStyle w:val="TableParagraph"/>
              <w:rPr>
                <w:rFonts w:ascii="Times New Roman"/>
                <w:sz w:val="20"/>
              </w:rPr>
            </w:pPr>
          </w:p>
        </w:tc>
        <w:tc>
          <w:tcPr>
            <w:tcW w:w="720" w:type="dxa"/>
            <w:shd w:val="clear" w:color="auto" w:fill="E2EFD9"/>
          </w:tcPr>
          <w:p w:rsidR="00206F3F" w:rsidRDefault="00206F3F">
            <w:pPr>
              <w:pStyle w:val="TableParagraph"/>
              <w:rPr>
                <w:rFonts w:ascii="Times New Roman"/>
                <w:sz w:val="20"/>
              </w:rPr>
            </w:pPr>
          </w:p>
        </w:tc>
        <w:tc>
          <w:tcPr>
            <w:tcW w:w="718" w:type="dxa"/>
            <w:shd w:val="clear" w:color="auto" w:fill="E2EFD9"/>
          </w:tcPr>
          <w:p w:rsidR="00206F3F" w:rsidRDefault="00206F3F">
            <w:pPr>
              <w:pStyle w:val="TableParagraph"/>
              <w:rPr>
                <w:rFonts w:ascii="Times New Roman"/>
                <w:sz w:val="20"/>
              </w:rPr>
            </w:pPr>
          </w:p>
        </w:tc>
        <w:tc>
          <w:tcPr>
            <w:tcW w:w="720" w:type="dxa"/>
            <w:shd w:val="clear" w:color="auto" w:fill="E2EFD9"/>
          </w:tcPr>
          <w:p w:rsidR="00206F3F" w:rsidRDefault="00206F3F">
            <w:pPr>
              <w:pStyle w:val="TableParagraph"/>
              <w:rPr>
                <w:rFonts w:ascii="Times New Roman"/>
                <w:sz w:val="20"/>
              </w:rPr>
            </w:pPr>
          </w:p>
        </w:tc>
        <w:tc>
          <w:tcPr>
            <w:tcW w:w="720" w:type="dxa"/>
            <w:shd w:val="clear" w:color="auto" w:fill="E2EFD9"/>
          </w:tcPr>
          <w:p w:rsidR="00206F3F" w:rsidRDefault="00206F3F">
            <w:pPr>
              <w:pStyle w:val="TableParagraph"/>
              <w:rPr>
                <w:rFonts w:ascii="Times New Roman"/>
                <w:sz w:val="20"/>
              </w:rPr>
            </w:pPr>
          </w:p>
        </w:tc>
        <w:tc>
          <w:tcPr>
            <w:tcW w:w="864" w:type="dxa"/>
            <w:shd w:val="clear" w:color="auto" w:fill="E2EFD9"/>
          </w:tcPr>
          <w:p w:rsidR="00206F3F" w:rsidRDefault="00206F3F">
            <w:pPr>
              <w:pStyle w:val="TableParagraph"/>
              <w:rPr>
                <w:rFonts w:ascii="Times New Roman"/>
                <w:sz w:val="20"/>
              </w:rPr>
            </w:pPr>
          </w:p>
        </w:tc>
        <w:tc>
          <w:tcPr>
            <w:tcW w:w="926" w:type="dxa"/>
            <w:shd w:val="clear" w:color="auto" w:fill="E2EFD9"/>
          </w:tcPr>
          <w:p w:rsidR="00206F3F" w:rsidRDefault="00206F3F">
            <w:pPr>
              <w:pStyle w:val="TableParagraph"/>
              <w:rPr>
                <w:rFonts w:ascii="Times New Roman"/>
                <w:sz w:val="20"/>
              </w:rPr>
            </w:pPr>
          </w:p>
        </w:tc>
      </w:tr>
      <w:tr w:rsidR="00206F3F">
        <w:trPr>
          <w:trHeight w:val="921"/>
        </w:trPr>
        <w:tc>
          <w:tcPr>
            <w:tcW w:w="2592" w:type="dxa"/>
            <w:shd w:val="clear" w:color="auto" w:fill="C5E0B3"/>
          </w:tcPr>
          <w:p w:rsidR="00206F3F" w:rsidRDefault="002E0205">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206F3F" w:rsidRDefault="002E0205">
            <w:pPr>
              <w:pStyle w:val="TableParagraph"/>
              <w:spacing w:line="234" w:lineRule="exact"/>
              <w:ind w:left="107"/>
              <w:rPr>
                <w:sz w:val="20"/>
              </w:rPr>
            </w:pPr>
            <w:r>
              <w:rPr>
                <w:sz w:val="20"/>
              </w:rPr>
              <w:t>Hedefin</w:t>
            </w:r>
            <w:r>
              <w:rPr>
                <w:spacing w:val="-5"/>
                <w:sz w:val="20"/>
              </w:rPr>
              <w:t xml:space="preserve"> </w:t>
            </w:r>
            <w:r>
              <w:rPr>
                <w:sz w:val="20"/>
              </w:rPr>
              <w:t>gerçekleşmesi</w:t>
            </w:r>
            <w:r>
              <w:rPr>
                <w:spacing w:val="-2"/>
                <w:sz w:val="20"/>
              </w:rPr>
              <w:t xml:space="preserve"> </w:t>
            </w:r>
            <w:r>
              <w:rPr>
                <w:sz w:val="20"/>
              </w:rPr>
              <w:t>ile</w:t>
            </w:r>
            <w:r>
              <w:rPr>
                <w:spacing w:val="-3"/>
                <w:sz w:val="20"/>
              </w:rPr>
              <w:t xml:space="preserve"> </w:t>
            </w:r>
            <w:r>
              <w:rPr>
                <w:sz w:val="20"/>
              </w:rPr>
              <w:t>ilgili</w:t>
            </w:r>
            <w:r>
              <w:rPr>
                <w:spacing w:val="-4"/>
                <w:sz w:val="20"/>
              </w:rPr>
              <w:t xml:space="preserve"> </w:t>
            </w:r>
            <w:r>
              <w:rPr>
                <w:sz w:val="20"/>
              </w:rPr>
              <w:t>tüm</w:t>
            </w:r>
            <w:r>
              <w:rPr>
                <w:spacing w:val="-5"/>
                <w:sz w:val="20"/>
              </w:rPr>
              <w:t xml:space="preserve"> </w:t>
            </w:r>
            <w:r>
              <w:rPr>
                <w:sz w:val="20"/>
              </w:rPr>
              <w:t>faaliyetlerin</w:t>
            </w:r>
            <w:r>
              <w:rPr>
                <w:spacing w:val="-5"/>
                <w:sz w:val="20"/>
              </w:rPr>
              <w:t xml:space="preserve"> </w:t>
            </w:r>
            <w:r>
              <w:rPr>
                <w:sz w:val="20"/>
              </w:rPr>
              <w:t>koordine</w:t>
            </w:r>
            <w:r>
              <w:rPr>
                <w:spacing w:val="-3"/>
                <w:sz w:val="20"/>
              </w:rPr>
              <w:t xml:space="preserve"> </w:t>
            </w:r>
            <w:r>
              <w:rPr>
                <w:sz w:val="20"/>
              </w:rPr>
              <w:t>edilmesinden</w:t>
            </w:r>
            <w:r>
              <w:rPr>
                <w:spacing w:val="-5"/>
                <w:sz w:val="20"/>
              </w:rPr>
              <w:t xml:space="preserve"> </w:t>
            </w:r>
            <w:r>
              <w:rPr>
                <w:sz w:val="20"/>
              </w:rPr>
              <w:t>sorumlu</w:t>
            </w:r>
            <w:r>
              <w:rPr>
                <w:spacing w:val="-3"/>
                <w:sz w:val="20"/>
              </w:rPr>
              <w:t xml:space="preserve"> </w:t>
            </w:r>
            <w:r>
              <w:rPr>
                <w:sz w:val="20"/>
              </w:rPr>
              <w:t>olan</w:t>
            </w:r>
          </w:p>
          <w:p w:rsidR="00206F3F" w:rsidRDefault="002E0205">
            <w:pPr>
              <w:pStyle w:val="TableParagraph"/>
              <w:spacing w:before="118"/>
              <w:ind w:left="107"/>
              <w:rPr>
                <w:sz w:val="20"/>
              </w:rPr>
            </w:pPr>
            <w:proofErr w:type="gramStart"/>
            <w:r>
              <w:rPr>
                <w:rFonts w:ascii="Calibri" w:hAnsi="Calibri"/>
                <w:b/>
                <w:sz w:val="20"/>
              </w:rPr>
              <w:t>tek</w:t>
            </w:r>
            <w:proofErr w:type="gramEnd"/>
            <w:r>
              <w:rPr>
                <w:rFonts w:ascii="Calibri" w:hAnsi="Calibri"/>
                <w:b/>
                <w:spacing w:val="-4"/>
                <w:sz w:val="20"/>
              </w:rPr>
              <w:t xml:space="preserve"> </w:t>
            </w:r>
            <w:r>
              <w:rPr>
                <w:rFonts w:ascii="Calibri" w:hAnsi="Calibri"/>
                <w:b/>
                <w:sz w:val="20"/>
              </w:rPr>
              <w:t>bir</w:t>
            </w:r>
            <w:r>
              <w:rPr>
                <w:rFonts w:ascii="Calibri" w:hAnsi="Calibri"/>
                <w:b/>
                <w:spacing w:val="-2"/>
                <w:sz w:val="20"/>
              </w:rPr>
              <w:t xml:space="preserve"> </w:t>
            </w:r>
            <w:r>
              <w:rPr>
                <w:sz w:val="20"/>
              </w:rPr>
              <w:t>birimdir</w:t>
            </w:r>
            <w:r>
              <w:rPr>
                <w:spacing w:val="-5"/>
                <w:sz w:val="20"/>
              </w:rPr>
              <w:t xml:space="preserve"> </w:t>
            </w:r>
            <w:r>
              <w:rPr>
                <w:sz w:val="20"/>
              </w:rPr>
              <w:t>(Okul/kurumun</w:t>
            </w:r>
            <w:r>
              <w:rPr>
                <w:spacing w:val="-5"/>
                <w:sz w:val="20"/>
              </w:rPr>
              <w:t xml:space="preserve"> </w:t>
            </w:r>
            <w:r>
              <w:rPr>
                <w:sz w:val="20"/>
              </w:rPr>
              <w:t>idaresi,</w:t>
            </w:r>
            <w:r>
              <w:rPr>
                <w:spacing w:val="-3"/>
                <w:sz w:val="20"/>
              </w:rPr>
              <w:t xml:space="preserve"> </w:t>
            </w:r>
            <w:r>
              <w:rPr>
                <w:sz w:val="20"/>
              </w:rPr>
              <w:t>rehberlik</w:t>
            </w:r>
            <w:r>
              <w:rPr>
                <w:spacing w:val="-3"/>
                <w:sz w:val="20"/>
              </w:rPr>
              <w:t xml:space="preserve"> </w:t>
            </w:r>
            <w:r>
              <w:rPr>
                <w:sz w:val="20"/>
              </w:rPr>
              <w:t>servisi,</w:t>
            </w:r>
            <w:r>
              <w:rPr>
                <w:spacing w:val="-4"/>
                <w:sz w:val="20"/>
              </w:rPr>
              <w:t xml:space="preserve"> </w:t>
            </w:r>
            <w:r>
              <w:rPr>
                <w:sz w:val="20"/>
              </w:rPr>
              <w:t>zümre</w:t>
            </w:r>
            <w:r>
              <w:rPr>
                <w:spacing w:val="-3"/>
                <w:sz w:val="20"/>
              </w:rPr>
              <w:t xml:space="preserve"> </w:t>
            </w:r>
            <w:r>
              <w:rPr>
                <w:sz w:val="20"/>
              </w:rPr>
              <w:t>başkanları</w:t>
            </w:r>
            <w:r>
              <w:rPr>
                <w:spacing w:val="-4"/>
                <w:sz w:val="20"/>
              </w:rPr>
              <w:t xml:space="preserve"> </w:t>
            </w:r>
            <w:r>
              <w:rPr>
                <w:sz w:val="20"/>
              </w:rPr>
              <w:t>vb.</w:t>
            </w:r>
            <w:r>
              <w:rPr>
                <w:spacing w:val="-3"/>
                <w:sz w:val="20"/>
              </w:rPr>
              <w:t xml:space="preserve"> </w:t>
            </w:r>
            <w:r>
              <w:rPr>
                <w:sz w:val="20"/>
              </w:rPr>
              <w:t>gibi).</w:t>
            </w:r>
          </w:p>
        </w:tc>
      </w:tr>
      <w:tr w:rsidR="00206F3F">
        <w:trPr>
          <w:trHeight w:val="854"/>
        </w:trPr>
        <w:tc>
          <w:tcPr>
            <w:tcW w:w="2592" w:type="dxa"/>
            <w:shd w:val="clear" w:color="auto" w:fill="C5E0B3"/>
          </w:tcPr>
          <w:p w:rsidR="00206F3F" w:rsidRDefault="00206F3F">
            <w:pPr>
              <w:pStyle w:val="TableParagraph"/>
              <w:rPr>
                <w:b/>
                <w:sz w:val="20"/>
              </w:rPr>
            </w:pPr>
          </w:p>
          <w:p w:rsidR="00206F3F" w:rsidRDefault="002E0205">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206F3F" w:rsidRDefault="002E0205">
            <w:pPr>
              <w:pStyle w:val="TableParagraph"/>
              <w:spacing w:line="357" w:lineRule="auto"/>
              <w:ind w:left="107"/>
              <w:rPr>
                <w:sz w:val="20"/>
              </w:rPr>
            </w:pPr>
            <w:r>
              <w:rPr>
                <w:sz w:val="20"/>
              </w:rPr>
              <w:t>Hedefin</w:t>
            </w:r>
            <w:r>
              <w:rPr>
                <w:spacing w:val="-7"/>
                <w:sz w:val="20"/>
              </w:rPr>
              <w:t xml:space="preserve"> </w:t>
            </w:r>
            <w:r>
              <w:rPr>
                <w:sz w:val="20"/>
              </w:rPr>
              <w:t>gerçekleşmesi</w:t>
            </w:r>
            <w:r>
              <w:rPr>
                <w:spacing w:val="-3"/>
                <w:sz w:val="20"/>
              </w:rPr>
              <w:t xml:space="preserve"> </w:t>
            </w:r>
            <w:r>
              <w:rPr>
                <w:sz w:val="20"/>
              </w:rPr>
              <w:t>ile</w:t>
            </w:r>
            <w:r>
              <w:rPr>
                <w:spacing w:val="-5"/>
                <w:sz w:val="20"/>
              </w:rPr>
              <w:t xml:space="preserve"> </w:t>
            </w:r>
            <w:r>
              <w:rPr>
                <w:sz w:val="20"/>
              </w:rPr>
              <w:t>ilgili</w:t>
            </w:r>
            <w:r>
              <w:rPr>
                <w:spacing w:val="-6"/>
                <w:sz w:val="20"/>
              </w:rPr>
              <w:t xml:space="preserve"> </w:t>
            </w:r>
            <w:r>
              <w:rPr>
                <w:sz w:val="20"/>
              </w:rPr>
              <w:t>faaliyetlerin</w:t>
            </w:r>
            <w:r>
              <w:rPr>
                <w:spacing w:val="-6"/>
                <w:sz w:val="20"/>
              </w:rPr>
              <w:t xml:space="preserve"> </w:t>
            </w:r>
            <w:r>
              <w:rPr>
                <w:sz w:val="20"/>
              </w:rPr>
              <w:t>gerçekleştirilmesinde</w:t>
            </w:r>
            <w:r>
              <w:rPr>
                <w:spacing w:val="-5"/>
                <w:sz w:val="20"/>
              </w:rPr>
              <w:t xml:space="preserve"> </w:t>
            </w:r>
            <w:r>
              <w:rPr>
                <w:sz w:val="20"/>
              </w:rPr>
              <w:t>sorumlulukları</w:t>
            </w:r>
            <w:r>
              <w:rPr>
                <w:spacing w:val="-5"/>
                <w:sz w:val="20"/>
              </w:rPr>
              <w:t xml:space="preserve"> </w:t>
            </w:r>
            <w:r>
              <w:rPr>
                <w:sz w:val="20"/>
              </w:rPr>
              <w:t>olan</w:t>
            </w:r>
            <w:r>
              <w:rPr>
                <w:spacing w:val="-41"/>
                <w:sz w:val="20"/>
              </w:rPr>
              <w:t xml:space="preserve"> </w:t>
            </w:r>
            <w:r>
              <w:rPr>
                <w:sz w:val="20"/>
              </w:rPr>
              <w:t>birimlerdir.</w:t>
            </w:r>
          </w:p>
        </w:tc>
      </w:tr>
      <w:tr w:rsidR="00206F3F">
        <w:trPr>
          <w:trHeight w:val="731"/>
        </w:trPr>
        <w:tc>
          <w:tcPr>
            <w:tcW w:w="2592" w:type="dxa"/>
            <w:shd w:val="clear" w:color="auto" w:fill="C5E0B3"/>
          </w:tcPr>
          <w:p w:rsidR="00206F3F" w:rsidRDefault="00206F3F">
            <w:pPr>
              <w:pStyle w:val="TableParagraph"/>
              <w:rPr>
                <w:b/>
                <w:sz w:val="20"/>
              </w:rPr>
            </w:pPr>
          </w:p>
          <w:p w:rsidR="00206F3F" w:rsidRDefault="002E0205">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206F3F" w:rsidRDefault="002E0205">
            <w:pPr>
              <w:pStyle w:val="TableParagraph"/>
              <w:spacing w:line="234" w:lineRule="exact"/>
              <w:ind w:left="107"/>
              <w:rPr>
                <w:sz w:val="20"/>
              </w:rPr>
            </w:pPr>
            <w:r>
              <w:rPr>
                <w:sz w:val="20"/>
              </w:rPr>
              <w:t>Hedefin</w:t>
            </w:r>
            <w:r>
              <w:rPr>
                <w:spacing w:val="-5"/>
                <w:sz w:val="20"/>
              </w:rPr>
              <w:t xml:space="preserve"> </w:t>
            </w:r>
            <w:r>
              <w:rPr>
                <w:sz w:val="20"/>
              </w:rPr>
              <w:t>gerçekleşmesini</w:t>
            </w:r>
            <w:r>
              <w:rPr>
                <w:spacing w:val="-2"/>
                <w:sz w:val="20"/>
              </w:rPr>
              <w:t xml:space="preserve"> </w:t>
            </w:r>
            <w:r>
              <w:rPr>
                <w:sz w:val="20"/>
              </w:rPr>
              <w:t>etkileyebilecek</w:t>
            </w:r>
            <w:r>
              <w:rPr>
                <w:spacing w:val="-2"/>
                <w:sz w:val="20"/>
              </w:rPr>
              <w:t xml:space="preserve"> </w:t>
            </w:r>
            <w:r>
              <w:rPr>
                <w:b/>
                <w:sz w:val="20"/>
              </w:rPr>
              <w:t>en</w:t>
            </w:r>
            <w:r>
              <w:rPr>
                <w:b/>
                <w:spacing w:val="-4"/>
                <w:sz w:val="20"/>
              </w:rPr>
              <w:t xml:space="preserve"> </w:t>
            </w:r>
            <w:r>
              <w:rPr>
                <w:b/>
                <w:sz w:val="20"/>
              </w:rPr>
              <w:t>fazla</w:t>
            </w:r>
            <w:r>
              <w:rPr>
                <w:b/>
                <w:spacing w:val="-4"/>
                <w:sz w:val="20"/>
              </w:rPr>
              <w:t xml:space="preserve"> </w:t>
            </w:r>
            <w:r>
              <w:rPr>
                <w:b/>
                <w:sz w:val="20"/>
              </w:rPr>
              <w:t>beş</w:t>
            </w:r>
            <w:r>
              <w:rPr>
                <w:b/>
                <w:spacing w:val="-2"/>
                <w:sz w:val="20"/>
              </w:rPr>
              <w:t xml:space="preserve"> </w:t>
            </w:r>
            <w:r>
              <w:rPr>
                <w:sz w:val="20"/>
              </w:rPr>
              <w:t>riske</w:t>
            </w:r>
            <w:r>
              <w:rPr>
                <w:spacing w:val="-5"/>
                <w:sz w:val="20"/>
              </w:rPr>
              <w:t xml:space="preserve"> </w:t>
            </w:r>
            <w:r>
              <w:rPr>
                <w:sz w:val="20"/>
              </w:rPr>
              <w:t>yer</w:t>
            </w:r>
            <w:r>
              <w:rPr>
                <w:spacing w:val="-5"/>
                <w:sz w:val="20"/>
              </w:rPr>
              <w:t xml:space="preserve"> </w:t>
            </w:r>
            <w:r>
              <w:rPr>
                <w:sz w:val="20"/>
              </w:rPr>
              <w:t>verilir.</w:t>
            </w:r>
          </w:p>
        </w:tc>
      </w:tr>
      <w:tr w:rsidR="00206F3F">
        <w:trPr>
          <w:trHeight w:val="853"/>
        </w:trPr>
        <w:tc>
          <w:tcPr>
            <w:tcW w:w="2592" w:type="dxa"/>
            <w:shd w:val="clear" w:color="auto" w:fill="C5E0B3"/>
          </w:tcPr>
          <w:p w:rsidR="00206F3F" w:rsidRDefault="00206F3F">
            <w:pPr>
              <w:pStyle w:val="TableParagraph"/>
              <w:rPr>
                <w:b/>
                <w:sz w:val="20"/>
              </w:rPr>
            </w:pPr>
          </w:p>
          <w:p w:rsidR="00206F3F" w:rsidRDefault="002E0205">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206F3F" w:rsidRDefault="002E0205">
            <w:pPr>
              <w:pStyle w:val="TableParagraph"/>
              <w:spacing w:line="360" w:lineRule="auto"/>
              <w:ind w:left="107" w:right="103"/>
              <w:rPr>
                <w:sz w:val="20"/>
              </w:rPr>
            </w:pPr>
            <w:r>
              <w:rPr>
                <w:sz w:val="20"/>
              </w:rPr>
              <w:t xml:space="preserve">Hedeflerin nasıl gerçekleştirileceğine yönelik </w:t>
            </w:r>
            <w:r>
              <w:rPr>
                <w:b/>
                <w:sz w:val="20"/>
              </w:rPr>
              <w:t xml:space="preserve">en fazla beş </w:t>
            </w:r>
            <w:r>
              <w:rPr>
                <w:sz w:val="20"/>
              </w:rPr>
              <w:t>stratejiye maddeler hâlinde</w:t>
            </w:r>
            <w:r>
              <w:rPr>
                <w:spacing w:val="-43"/>
                <w:sz w:val="20"/>
              </w:rPr>
              <w:t xml:space="preserve"> </w:t>
            </w:r>
            <w:r>
              <w:rPr>
                <w:sz w:val="20"/>
              </w:rPr>
              <w:t>yer</w:t>
            </w:r>
            <w:r>
              <w:rPr>
                <w:spacing w:val="-3"/>
                <w:sz w:val="20"/>
              </w:rPr>
              <w:t xml:space="preserve"> </w:t>
            </w:r>
            <w:r>
              <w:rPr>
                <w:sz w:val="20"/>
              </w:rPr>
              <w:t>verilir.</w:t>
            </w:r>
          </w:p>
        </w:tc>
      </w:tr>
      <w:tr w:rsidR="00206F3F">
        <w:trPr>
          <w:trHeight w:val="853"/>
        </w:trPr>
        <w:tc>
          <w:tcPr>
            <w:tcW w:w="2592" w:type="dxa"/>
            <w:shd w:val="clear" w:color="auto" w:fill="C5E0B3"/>
          </w:tcPr>
          <w:p w:rsidR="00206F3F" w:rsidRDefault="00206F3F">
            <w:pPr>
              <w:pStyle w:val="TableParagraph"/>
              <w:rPr>
                <w:b/>
                <w:sz w:val="30"/>
              </w:rPr>
            </w:pPr>
          </w:p>
          <w:p w:rsidR="00206F3F" w:rsidRDefault="002E0205">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206F3F" w:rsidRDefault="00206F3F">
            <w:pPr>
              <w:pStyle w:val="TableParagraph"/>
              <w:rPr>
                <w:b/>
                <w:sz w:val="30"/>
              </w:rPr>
            </w:pPr>
          </w:p>
          <w:p w:rsidR="00206F3F" w:rsidRDefault="002E0205">
            <w:pPr>
              <w:pStyle w:val="TableParagraph"/>
              <w:ind w:left="107"/>
              <w:rPr>
                <w:sz w:val="20"/>
              </w:rPr>
            </w:pPr>
            <w:r>
              <w:rPr>
                <w:sz w:val="20"/>
              </w:rPr>
              <w:t>Hedefin</w:t>
            </w:r>
            <w:r>
              <w:rPr>
                <w:spacing w:val="-5"/>
                <w:sz w:val="20"/>
              </w:rPr>
              <w:t xml:space="preserve"> </w:t>
            </w:r>
            <w:r>
              <w:rPr>
                <w:sz w:val="20"/>
              </w:rPr>
              <w:t>gerçekleşmesine</w:t>
            </w:r>
            <w:r>
              <w:rPr>
                <w:spacing w:val="-6"/>
                <w:sz w:val="20"/>
              </w:rPr>
              <w:t xml:space="preserve"> </w:t>
            </w:r>
            <w:r>
              <w:rPr>
                <w:sz w:val="20"/>
              </w:rPr>
              <w:t>ilişkin</w:t>
            </w:r>
            <w:r>
              <w:rPr>
                <w:spacing w:val="-5"/>
                <w:sz w:val="20"/>
              </w:rPr>
              <w:t xml:space="preserve"> </w:t>
            </w:r>
            <w:r>
              <w:rPr>
                <w:sz w:val="20"/>
              </w:rPr>
              <w:t>ihtiyaç</w:t>
            </w:r>
            <w:r>
              <w:rPr>
                <w:spacing w:val="-2"/>
                <w:sz w:val="20"/>
              </w:rPr>
              <w:t xml:space="preserve"> </w:t>
            </w:r>
            <w:r>
              <w:rPr>
                <w:sz w:val="20"/>
              </w:rPr>
              <w:t>duyulan</w:t>
            </w:r>
            <w:r>
              <w:rPr>
                <w:spacing w:val="-3"/>
                <w:sz w:val="20"/>
              </w:rPr>
              <w:t xml:space="preserve"> </w:t>
            </w:r>
            <w:r>
              <w:rPr>
                <w:sz w:val="20"/>
              </w:rPr>
              <w:t>toplam</w:t>
            </w:r>
            <w:r>
              <w:rPr>
                <w:spacing w:val="-5"/>
                <w:sz w:val="20"/>
              </w:rPr>
              <w:t xml:space="preserve"> </w:t>
            </w:r>
            <w:r>
              <w:rPr>
                <w:sz w:val="20"/>
              </w:rPr>
              <w:t>tahmini</w:t>
            </w:r>
            <w:r>
              <w:rPr>
                <w:spacing w:val="-2"/>
                <w:sz w:val="20"/>
              </w:rPr>
              <w:t xml:space="preserve"> </w:t>
            </w:r>
            <w:r>
              <w:rPr>
                <w:sz w:val="20"/>
              </w:rPr>
              <w:t>maliyete</w:t>
            </w:r>
            <w:r>
              <w:rPr>
                <w:spacing w:val="-5"/>
                <w:sz w:val="20"/>
              </w:rPr>
              <w:t xml:space="preserve"> </w:t>
            </w:r>
            <w:r>
              <w:rPr>
                <w:sz w:val="20"/>
              </w:rPr>
              <w:t>yer</w:t>
            </w:r>
            <w:r>
              <w:rPr>
                <w:spacing w:val="-5"/>
                <w:sz w:val="20"/>
              </w:rPr>
              <w:t xml:space="preserve"> </w:t>
            </w:r>
            <w:r>
              <w:rPr>
                <w:sz w:val="20"/>
              </w:rPr>
              <w:t>verilir.</w:t>
            </w:r>
          </w:p>
        </w:tc>
      </w:tr>
      <w:tr w:rsidR="00206F3F">
        <w:trPr>
          <w:trHeight w:val="1055"/>
        </w:trPr>
        <w:tc>
          <w:tcPr>
            <w:tcW w:w="2592" w:type="dxa"/>
            <w:shd w:val="clear" w:color="auto" w:fill="C5E0B3"/>
          </w:tcPr>
          <w:p w:rsidR="00206F3F" w:rsidRDefault="00206F3F">
            <w:pPr>
              <w:pStyle w:val="TableParagraph"/>
              <w:rPr>
                <w:b/>
                <w:sz w:val="20"/>
              </w:rPr>
            </w:pPr>
          </w:p>
          <w:p w:rsidR="00206F3F" w:rsidRDefault="002E0205">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206F3F" w:rsidRDefault="00206F3F">
            <w:pPr>
              <w:pStyle w:val="TableParagraph"/>
              <w:spacing w:before="2"/>
              <w:rPr>
                <w:b/>
                <w:sz w:val="20"/>
              </w:rPr>
            </w:pPr>
          </w:p>
          <w:p w:rsidR="00206F3F" w:rsidRDefault="002E0205">
            <w:pPr>
              <w:pStyle w:val="TableParagraph"/>
              <w:spacing w:line="350" w:lineRule="atLeast"/>
              <w:ind w:left="107" w:right="232"/>
              <w:rPr>
                <w:sz w:val="20"/>
              </w:rPr>
            </w:pPr>
            <w:r>
              <w:rPr>
                <w:sz w:val="20"/>
              </w:rPr>
              <w:t xml:space="preserve">Durum analizi sonuçlarından elde edilmiş ve belirlenen hedefe gerekçe olabilecek </w:t>
            </w:r>
            <w:r>
              <w:rPr>
                <w:b/>
                <w:sz w:val="20"/>
              </w:rPr>
              <w:t>en</w:t>
            </w:r>
            <w:r>
              <w:rPr>
                <w:b/>
                <w:spacing w:val="-42"/>
                <w:sz w:val="20"/>
              </w:rPr>
              <w:t xml:space="preserve"> </w:t>
            </w:r>
            <w:r>
              <w:rPr>
                <w:b/>
                <w:sz w:val="20"/>
              </w:rPr>
              <w:t>fazla</w:t>
            </w:r>
            <w:r>
              <w:rPr>
                <w:b/>
                <w:spacing w:val="-1"/>
                <w:sz w:val="20"/>
              </w:rPr>
              <w:t xml:space="preserve"> </w:t>
            </w:r>
            <w:r>
              <w:rPr>
                <w:b/>
                <w:sz w:val="20"/>
              </w:rPr>
              <w:t>beş</w:t>
            </w:r>
            <w:r>
              <w:rPr>
                <w:b/>
                <w:spacing w:val="1"/>
                <w:sz w:val="20"/>
              </w:rPr>
              <w:t xml:space="preserve"> </w:t>
            </w:r>
            <w:r>
              <w:rPr>
                <w:sz w:val="20"/>
              </w:rPr>
              <w:t>maddeye yer</w:t>
            </w:r>
            <w:r>
              <w:rPr>
                <w:spacing w:val="-2"/>
                <w:sz w:val="20"/>
              </w:rPr>
              <w:t xml:space="preserve"> </w:t>
            </w:r>
            <w:r>
              <w:rPr>
                <w:sz w:val="20"/>
              </w:rPr>
              <w:t>verilir.</w:t>
            </w:r>
          </w:p>
        </w:tc>
      </w:tr>
      <w:tr w:rsidR="00206F3F">
        <w:trPr>
          <w:trHeight w:val="1055"/>
        </w:trPr>
        <w:tc>
          <w:tcPr>
            <w:tcW w:w="2592" w:type="dxa"/>
            <w:shd w:val="clear" w:color="auto" w:fill="C5E0B3"/>
          </w:tcPr>
          <w:p w:rsidR="00206F3F" w:rsidRDefault="00206F3F">
            <w:pPr>
              <w:pStyle w:val="TableParagraph"/>
              <w:rPr>
                <w:b/>
                <w:sz w:val="20"/>
              </w:rPr>
            </w:pPr>
          </w:p>
          <w:p w:rsidR="00206F3F" w:rsidRDefault="002E0205">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206F3F" w:rsidRDefault="00206F3F">
            <w:pPr>
              <w:pStyle w:val="TableParagraph"/>
              <w:spacing w:before="9"/>
              <w:rPr>
                <w:b/>
                <w:sz w:val="29"/>
              </w:rPr>
            </w:pPr>
          </w:p>
          <w:p w:rsidR="00206F3F" w:rsidRDefault="002E0205">
            <w:pPr>
              <w:pStyle w:val="TableParagraph"/>
              <w:ind w:left="107"/>
              <w:rPr>
                <w:sz w:val="20"/>
              </w:rPr>
            </w:pPr>
            <w:r>
              <w:rPr>
                <w:sz w:val="20"/>
              </w:rPr>
              <w:t>Tespit</w:t>
            </w:r>
            <w:r>
              <w:rPr>
                <w:spacing w:val="-2"/>
                <w:sz w:val="20"/>
              </w:rPr>
              <w:t xml:space="preserve"> </w:t>
            </w:r>
            <w:r>
              <w:rPr>
                <w:sz w:val="20"/>
              </w:rPr>
              <w:t>edilen</w:t>
            </w:r>
            <w:r>
              <w:rPr>
                <w:spacing w:val="-4"/>
                <w:sz w:val="20"/>
              </w:rPr>
              <w:t xml:space="preserve"> </w:t>
            </w:r>
            <w:r>
              <w:rPr>
                <w:sz w:val="20"/>
              </w:rPr>
              <w:t>ihtiyaç</w:t>
            </w:r>
            <w:r>
              <w:rPr>
                <w:spacing w:val="-3"/>
                <w:sz w:val="20"/>
              </w:rPr>
              <w:t xml:space="preserve"> </w:t>
            </w:r>
            <w:r>
              <w:rPr>
                <w:sz w:val="20"/>
              </w:rPr>
              <w:t>ya</w:t>
            </w:r>
            <w:r>
              <w:rPr>
                <w:spacing w:val="-2"/>
                <w:sz w:val="20"/>
              </w:rPr>
              <w:t xml:space="preserve"> </w:t>
            </w:r>
            <w:r>
              <w:rPr>
                <w:sz w:val="20"/>
              </w:rPr>
              <w:t>da</w:t>
            </w:r>
            <w:r>
              <w:rPr>
                <w:spacing w:val="-3"/>
                <w:sz w:val="20"/>
              </w:rPr>
              <w:t xml:space="preserve"> </w:t>
            </w:r>
            <w:r>
              <w:rPr>
                <w:sz w:val="20"/>
              </w:rPr>
              <w:t>sorun</w:t>
            </w:r>
            <w:r>
              <w:rPr>
                <w:spacing w:val="-2"/>
                <w:sz w:val="20"/>
              </w:rPr>
              <w:t xml:space="preserve"> </w:t>
            </w:r>
            <w:r>
              <w:rPr>
                <w:sz w:val="20"/>
              </w:rPr>
              <w:t>alanlarına</w:t>
            </w:r>
            <w:r>
              <w:rPr>
                <w:spacing w:val="-3"/>
                <w:sz w:val="20"/>
              </w:rPr>
              <w:t xml:space="preserve"> </w:t>
            </w:r>
            <w:r>
              <w:rPr>
                <w:sz w:val="20"/>
              </w:rPr>
              <w:t>yönelik</w:t>
            </w:r>
            <w:r>
              <w:rPr>
                <w:spacing w:val="-2"/>
                <w:sz w:val="20"/>
              </w:rPr>
              <w:t xml:space="preserve"> </w:t>
            </w:r>
            <w:r>
              <w:rPr>
                <w:sz w:val="20"/>
              </w:rPr>
              <w:t>ortaya</w:t>
            </w:r>
            <w:r>
              <w:rPr>
                <w:spacing w:val="-3"/>
                <w:sz w:val="20"/>
              </w:rPr>
              <w:t xml:space="preserve"> </w:t>
            </w:r>
            <w:r>
              <w:rPr>
                <w:sz w:val="20"/>
              </w:rPr>
              <w:t>konulan</w:t>
            </w:r>
            <w:r>
              <w:rPr>
                <w:spacing w:val="-4"/>
                <w:sz w:val="20"/>
              </w:rPr>
              <w:t xml:space="preserve"> </w:t>
            </w:r>
            <w:r>
              <w:rPr>
                <w:sz w:val="20"/>
              </w:rPr>
              <w:t>çözümleri</w:t>
            </w:r>
            <w:r>
              <w:rPr>
                <w:spacing w:val="-3"/>
                <w:sz w:val="20"/>
              </w:rPr>
              <w:t xml:space="preserve"> </w:t>
            </w:r>
            <w:r>
              <w:rPr>
                <w:sz w:val="20"/>
              </w:rPr>
              <w:t>içeren</w:t>
            </w:r>
          </w:p>
          <w:p w:rsidR="00206F3F" w:rsidRDefault="002E0205">
            <w:pPr>
              <w:pStyle w:val="TableParagraph"/>
              <w:spacing w:before="119"/>
              <w:ind w:left="107"/>
              <w:rPr>
                <w:sz w:val="20"/>
              </w:rPr>
            </w:pPr>
            <w:proofErr w:type="gramStart"/>
            <w:r>
              <w:rPr>
                <w:b/>
                <w:sz w:val="20"/>
              </w:rPr>
              <w:t>en</w:t>
            </w:r>
            <w:proofErr w:type="gramEnd"/>
            <w:r>
              <w:rPr>
                <w:b/>
                <w:spacing w:val="-4"/>
                <w:sz w:val="20"/>
              </w:rPr>
              <w:t xml:space="preserve"> </w:t>
            </w:r>
            <w:r>
              <w:rPr>
                <w:b/>
                <w:sz w:val="20"/>
              </w:rPr>
              <w:t>fazla</w:t>
            </w:r>
            <w:r>
              <w:rPr>
                <w:b/>
                <w:spacing w:val="-3"/>
                <w:sz w:val="20"/>
              </w:rPr>
              <w:t xml:space="preserve"> </w:t>
            </w:r>
            <w:r>
              <w:rPr>
                <w:b/>
                <w:sz w:val="20"/>
              </w:rPr>
              <w:t xml:space="preserve">beş </w:t>
            </w:r>
            <w:r>
              <w:rPr>
                <w:sz w:val="20"/>
              </w:rPr>
              <w:t>maddeye</w:t>
            </w:r>
            <w:r>
              <w:rPr>
                <w:spacing w:val="-3"/>
                <w:sz w:val="20"/>
              </w:rPr>
              <w:t xml:space="preserve"> </w:t>
            </w:r>
            <w:r>
              <w:rPr>
                <w:sz w:val="20"/>
              </w:rPr>
              <w:t>yer</w:t>
            </w:r>
            <w:r>
              <w:rPr>
                <w:spacing w:val="-3"/>
                <w:sz w:val="20"/>
              </w:rPr>
              <w:t xml:space="preserve"> </w:t>
            </w:r>
            <w:r>
              <w:rPr>
                <w:sz w:val="20"/>
              </w:rPr>
              <w:t>verilir.</w:t>
            </w:r>
          </w:p>
        </w:tc>
      </w:tr>
    </w:tbl>
    <w:p w:rsidR="00206F3F" w:rsidRDefault="00206F3F">
      <w:pPr>
        <w:pStyle w:val="GvdeMetni"/>
        <w:spacing w:before="8"/>
        <w:rPr>
          <w:b/>
        </w:rPr>
      </w:pPr>
    </w:p>
    <w:p w:rsidR="00206F3F" w:rsidRDefault="002E0205">
      <w:pPr>
        <w:pStyle w:val="GvdeMetni"/>
        <w:spacing w:before="1" w:line="360" w:lineRule="auto"/>
        <w:ind w:left="958" w:right="1014"/>
        <w:jc w:val="both"/>
      </w:pPr>
      <w:r>
        <w:t xml:space="preserve">Performans göstergesinin </w:t>
      </w:r>
      <w:r>
        <w:rPr>
          <w:b/>
        </w:rPr>
        <w:t xml:space="preserve">Hedefe Etkisi </w:t>
      </w:r>
      <w:r>
        <w:t>yüzde olarak ifade edilir. Amaca hizmet edecek</w:t>
      </w:r>
      <w:r>
        <w:rPr>
          <w:spacing w:val="1"/>
        </w:rPr>
        <w:t xml:space="preserve"> </w:t>
      </w:r>
      <w:r>
        <w:t>hedeflerin</w:t>
      </w:r>
      <w:r>
        <w:rPr>
          <w:spacing w:val="1"/>
        </w:rPr>
        <w:t xml:space="preserve"> </w:t>
      </w:r>
      <w:r>
        <w:t>tamamı</w:t>
      </w:r>
      <w:r>
        <w:rPr>
          <w:spacing w:val="1"/>
        </w:rPr>
        <w:t xml:space="preserve"> </w:t>
      </w:r>
      <w:r>
        <w:t>%100</w:t>
      </w:r>
      <w:r>
        <w:rPr>
          <w:spacing w:val="1"/>
        </w:rPr>
        <w:t xml:space="preserve"> </w:t>
      </w:r>
      <w:r>
        <w:t>başarı</w:t>
      </w:r>
      <w:r>
        <w:rPr>
          <w:spacing w:val="1"/>
        </w:rPr>
        <w:t xml:space="preserve"> </w:t>
      </w:r>
      <w:r>
        <w:t>performansı</w:t>
      </w:r>
      <w:r>
        <w:rPr>
          <w:spacing w:val="1"/>
        </w:rPr>
        <w:t xml:space="preserve"> </w:t>
      </w:r>
      <w:r>
        <w:t>olarak</w:t>
      </w:r>
      <w:r>
        <w:rPr>
          <w:spacing w:val="1"/>
        </w:rPr>
        <w:t xml:space="preserve"> </w:t>
      </w:r>
      <w:r>
        <w:t>düşünülerek</w:t>
      </w:r>
      <w:r>
        <w:rPr>
          <w:spacing w:val="1"/>
        </w:rPr>
        <w:t xml:space="preserve"> </w:t>
      </w:r>
      <w:r>
        <w:t>tüm</w:t>
      </w:r>
      <w:r>
        <w:rPr>
          <w:spacing w:val="1"/>
        </w:rPr>
        <w:t xml:space="preserve"> </w:t>
      </w:r>
      <w:r>
        <w:t>hedeflerinin</w:t>
      </w:r>
      <w:r>
        <w:rPr>
          <w:spacing w:val="1"/>
        </w:rPr>
        <w:t xml:space="preserve"> </w:t>
      </w:r>
      <w:r>
        <w:t>toplamı</w:t>
      </w:r>
      <w:r>
        <w:rPr>
          <w:spacing w:val="-1"/>
        </w:rPr>
        <w:t xml:space="preserve"> </w:t>
      </w:r>
      <w:r>
        <w:t>için %100’lük</w:t>
      </w:r>
      <w:r>
        <w:rPr>
          <w:spacing w:val="-2"/>
        </w:rPr>
        <w:t xml:space="preserve"> </w:t>
      </w:r>
      <w:r>
        <w:t>oran bulmalıdır.</w:t>
      </w:r>
    </w:p>
    <w:p w:rsidR="00206F3F" w:rsidRDefault="002E0205">
      <w:pPr>
        <w:pStyle w:val="Balk5"/>
        <w:spacing w:before="0" w:line="280" w:lineRule="exact"/>
        <w:ind w:left="958" w:firstLine="0"/>
      </w:pPr>
      <w:r>
        <w:t>Örnek:</w:t>
      </w:r>
    </w:p>
    <w:p w:rsidR="00206F3F" w:rsidRDefault="002E0205">
      <w:pPr>
        <w:spacing w:before="141"/>
        <w:ind w:left="958"/>
        <w:rPr>
          <w:b/>
          <w:sz w:val="24"/>
        </w:rPr>
      </w:pPr>
      <w:r>
        <w:rPr>
          <w:b/>
          <w:w w:val="95"/>
          <w:sz w:val="24"/>
        </w:rPr>
        <w:t>PG</w:t>
      </w:r>
      <w:r>
        <w:rPr>
          <w:b/>
          <w:spacing w:val="-1"/>
          <w:w w:val="95"/>
          <w:sz w:val="24"/>
        </w:rPr>
        <w:t xml:space="preserve"> </w:t>
      </w:r>
      <w:proofErr w:type="gramStart"/>
      <w:r>
        <w:rPr>
          <w:b/>
          <w:w w:val="95"/>
          <w:sz w:val="24"/>
        </w:rPr>
        <w:t>1.1</w:t>
      </w:r>
      <w:proofErr w:type="gramEnd"/>
      <w:r>
        <w:rPr>
          <w:b/>
          <w:spacing w:val="1"/>
          <w:w w:val="95"/>
          <w:sz w:val="24"/>
        </w:rPr>
        <w:t xml:space="preserve"> </w:t>
      </w:r>
      <w:r>
        <w:rPr>
          <w:b/>
          <w:w w:val="95"/>
          <w:sz w:val="24"/>
        </w:rPr>
        <w:t>(%20)+</w:t>
      </w:r>
      <w:r>
        <w:rPr>
          <w:b/>
          <w:spacing w:val="1"/>
          <w:w w:val="95"/>
          <w:sz w:val="24"/>
        </w:rPr>
        <w:t xml:space="preserve"> </w:t>
      </w:r>
      <w:r>
        <w:rPr>
          <w:b/>
          <w:w w:val="95"/>
          <w:sz w:val="24"/>
        </w:rPr>
        <w:t>PG 1.2 (%20)+</w:t>
      </w:r>
      <w:r>
        <w:rPr>
          <w:b/>
          <w:spacing w:val="2"/>
          <w:w w:val="95"/>
          <w:sz w:val="24"/>
        </w:rPr>
        <w:t xml:space="preserve"> </w:t>
      </w:r>
      <w:r>
        <w:rPr>
          <w:b/>
          <w:w w:val="95"/>
          <w:sz w:val="24"/>
        </w:rPr>
        <w:t>PG</w:t>
      </w:r>
      <w:r>
        <w:rPr>
          <w:b/>
          <w:spacing w:val="-1"/>
          <w:w w:val="95"/>
          <w:sz w:val="24"/>
        </w:rPr>
        <w:t xml:space="preserve"> </w:t>
      </w:r>
      <w:r>
        <w:rPr>
          <w:b/>
          <w:w w:val="95"/>
          <w:sz w:val="24"/>
        </w:rPr>
        <w:t>1.3</w:t>
      </w:r>
      <w:r>
        <w:rPr>
          <w:b/>
          <w:spacing w:val="1"/>
          <w:w w:val="95"/>
          <w:sz w:val="24"/>
        </w:rPr>
        <w:t xml:space="preserve"> </w:t>
      </w:r>
      <w:r>
        <w:rPr>
          <w:b/>
          <w:w w:val="95"/>
          <w:sz w:val="24"/>
        </w:rPr>
        <w:t>(%20)+</w:t>
      </w:r>
      <w:r>
        <w:rPr>
          <w:b/>
          <w:spacing w:val="1"/>
          <w:w w:val="95"/>
          <w:sz w:val="24"/>
        </w:rPr>
        <w:t xml:space="preserve"> </w:t>
      </w:r>
      <w:r>
        <w:rPr>
          <w:b/>
          <w:w w:val="95"/>
          <w:sz w:val="24"/>
        </w:rPr>
        <w:t>PG 1.4 (%20)+</w:t>
      </w:r>
      <w:r>
        <w:rPr>
          <w:b/>
          <w:spacing w:val="2"/>
          <w:w w:val="95"/>
          <w:sz w:val="24"/>
        </w:rPr>
        <w:t xml:space="preserve"> </w:t>
      </w:r>
      <w:r>
        <w:rPr>
          <w:b/>
          <w:w w:val="95"/>
          <w:sz w:val="24"/>
        </w:rPr>
        <w:t>PG</w:t>
      </w:r>
      <w:r>
        <w:rPr>
          <w:b/>
          <w:spacing w:val="-1"/>
          <w:w w:val="95"/>
          <w:sz w:val="24"/>
        </w:rPr>
        <w:t xml:space="preserve"> </w:t>
      </w:r>
      <w:r>
        <w:rPr>
          <w:b/>
          <w:w w:val="95"/>
          <w:sz w:val="24"/>
        </w:rPr>
        <w:t>1.5</w:t>
      </w:r>
      <w:r>
        <w:rPr>
          <w:b/>
          <w:spacing w:val="1"/>
          <w:w w:val="95"/>
          <w:sz w:val="24"/>
        </w:rPr>
        <w:t xml:space="preserve"> </w:t>
      </w:r>
      <w:r>
        <w:rPr>
          <w:b/>
          <w:w w:val="95"/>
          <w:sz w:val="24"/>
        </w:rPr>
        <w:t>(%20)</w:t>
      </w:r>
      <w:r>
        <w:rPr>
          <w:b/>
          <w:spacing w:val="-1"/>
          <w:w w:val="95"/>
          <w:sz w:val="24"/>
        </w:rPr>
        <w:t xml:space="preserve"> </w:t>
      </w:r>
      <w:r>
        <w:rPr>
          <w:b/>
          <w:w w:val="95"/>
          <w:sz w:val="24"/>
        </w:rPr>
        <w:t>=</w:t>
      </w:r>
      <w:r>
        <w:rPr>
          <w:b/>
          <w:spacing w:val="2"/>
          <w:w w:val="95"/>
          <w:sz w:val="24"/>
        </w:rPr>
        <w:t xml:space="preserve"> </w:t>
      </w:r>
      <w:r>
        <w:rPr>
          <w:b/>
          <w:color w:val="FF0000"/>
          <w:w w:val="95"/>
          <w:sz w:val="24"/>
        </w:rPr>
        <w:t>%100</w:t>
      </w:r>
    </w:p>
    <w:p w:rsidR="00206F3F" w:rsidRDefault="00206F3F">
      <w:pPr>
        <w:pStyle w:val="GvdeMetni"/>
        <w:spacing w:before="9"/>
        <w:rPr>
          <w:b/>
          <w:sz w:val="26"/>
        </w:rPr>
      </w:pPr>
    </w:p>
    <w:p w:rsidR="00206F3F" w:rsidRDefault="002E0205">
      <w:pPr>
        <w:pStyle w:val="Balk5"/>
        <w:spacing w:before="0"/>
        <w:ind w:left="958" w:firstLine="0"/>
      </w:pPr>
      <w:r>
        <w:rPr>
          <w:w w:val="95"/>
        </w:rPr>
        <w:t>PG</w:t>
      </w:r>
      <w:r>
        <w:rPr>
          <w:spacing w:val="-2"/>
          <w:w w:val="95"/>
        </w:rPr>
        <w:t xml:space="preserve"> </w:t>
      </w:r>
      <w:proofErr w:type="gramStart"/>
      <w:r>
        <w:rPr>
          <w:w w:val="95"/>
        </w:rPr>
        <w:t>1.1</w:t>
      </w:r>
      <w:proofErr w:type="gramEnd"/>
      <w:r>
        <w:rPr>
          <w:spacing w:val="-1"/>
          <w:w w:val="95"/>
        </w:rPr>
        <w:t xml:space="preserve"> </w:t>
      </w:r>
      <w:r>
        <w:rPr>
          <w:w w:val="95"/>
        </w:rPr>
        <w:t>(%20)+</w:t>
      </w:r>
      <w:r>
        <w:rPr>
          <w:spacing w:val="1"/>
          <w:w w:val="95"/>
        </w:rPr>
        <w:t xml:space="preserve"> </w:t>
      </w:r>
      <w:r>
        <w:rPr>
          <w:w w:val="95"/>
        </w:rPr>
        <w:t>PG</w:t>
      </w:r>
      <w:r>
        <w:rPr>
          <w:spacing w:val="-2"/>
          <w:w w:val="95"/>
        </w:rPr>
        <w:t xml:space="preserve"> </w:t>
      </w:r>
      <w:r>
        <w:rPr>
          <w:w w:val="95"/>
        </w:rPr>
        <w:t>1.2</w:t>
      </w:r>
      <w:r>
        <w:rPr>
          <w:spacing w:val="-1"/>
          <w:w w:val="95"/>
        </w:rPr>
        <w:t xml:space="preserve"> </w:t>
      </w:r>
      <w:r>
        <w:rPr>
          <w:w w:val="95"/>
        </w:rPr>
        <w:t>(%40)+</w:t>
      </w:r>
      <w:r>
        <w:rPr>
          <w:spacing w:val="1"/>
          <w:w w:val="95"/>
        </w:rPr>
        <w:t xml:space="preserve"> </w:t>
      </w:r>
      <w:r>
        <w:rPr>
          <w:w w:val="95"/>
        </w:rPr>
        <w:t>PG</w:t>
      </w:r>
      <w:r>
        <w:rPr>
          <w:spacing w:val="-2"/>
          <w:w w:val="95"/>
        </w:rPr>
        <w:t xml:space="preserve"> </w:t>
      </w:r>
      <w:r>
        <w:rPr>
          <w:w w:val="95"/>
        </w:rPr>
        <w:t>1.3</w:t>
      </w:r>
      <w:r>
        <w:rPr>
          <w:spacing w:val="-1"/>
          <w:w w:val="95"/>
        </w:rPr>
        <w:t xml:space="preserve"> </w:t>
      </w:r>
      <w:r>
        <w:rPr>
          <w:w w:val="95"/>
        </w:rPr>
        <w:t>(%40)</w:t>
      </w:r>
      <w:r>
        <w:rPr>
          <w:spacing w:val="-1"/>
          <w:w w:val="95"/>
        </w:rPr>
        <w:t xml:space="preserve"> </w:t>
      </w:r>
      <w:r>
        <w:rPr>
          <w:w w:val="95"/>
        </w:rPr>
        <w:t xml:space="preserve">= </w:t>
      </w:r>
      <w:r>
        <w:rPr>
          <w:color w:val="FF0000"/>
          <w:w w:val="95"/>
        </w:rPr>
        <w:t>%100</w:t>
      </w:r>
    </w:p>
    <w:p w:rsidR="00206F3F" w:rsidRDefault="00206F3F">
      <w:pPr>
        <w:pStyle w:val="GvdeMetni"/>
        <w:spacing w:before="6"/>
        <w:rPr>
          <w:b/>
          <w:sz w:val="26"/>
        </w:rPr>
      </w:pPr>
    </w:p>
    <w:p w:rsidR="00206F3F" w:rsidRDefault="002E0205">
      <w:pPr>
        <w:ind w:left="958"/>
        <w:rPr>
          <w:sz w:val="24"/>
        </w:rPr>
      </w:pPr>
      <w:r>
        <w:rPr>
          <w:b/>
          <w:sz w:val="24"/>
        </w:rPr>
        <w:t>**Başlangıç</w:t>
      </w:r>
      <w:r>
        <w:rPr>
          <w:b/>
          <w:spacing w:val="-3"/>
          <w:sz w:val="24"/>
        </w:rPr>
        <w:t xml:space="preserve"> </w:t>
      </w:r>
      <w:r>
        <w:rPr>
          <w:b/>
          <w:sz w:val="24"/>
        </w:rPr>
        <w:t>değeri,</w:t>
      </w:r>
      <w:r>
        <w:rPr>
          <w:b/>
          <w:spacing w:val="-2"/>
          <w:sz w:val="24"/>
        </w:rPr>
        <w:t xml:space="preserve"> </w:t>
      </w:r>
      <w:r>
        <w:rPr>
          <w:sz w:val="24"/>
        </w:rPr>
        <w:t>hedefin</w:t>
      </w:r>
      <w:r>
        <w:rPr>
          <w:spacing w:val="-3"/>
          <w:sz w:val="24"/>
        </w:rPr>
        <w:t xml:space="preserve"> </w:t>
      </w:r>
      <w:r>
        <w:rPr>
          <w:sz w:val="24"/>
        </w:rPr>
        <w:t>mevcut</w:t>
      </w:r>
      <w:r>
        <w:rPr>
          <w:spacing w:val="-3"/>
          <w:sz w:val="24"/>
        </w:rPr>
        <w:t xml:space="preserve"> </w:t>
      </w:r>
      <w:r>
        <w:rPr>
          <w:sz w:val="24"/>
        </w:rPr>
        <w:t>değerinin</w:t>
      </w:r>
      <w:r>
        <w:rPr>
          <w:spacing w:val="-3"/>
          <w:sz w:val="24"/>
        </w:rPr>
        <w:t xml:space="preserve"> </w:t>
      </w:r>
      <w:r>
        <w:rPr>
          <w:sz w:val="24"/>
        </w:rPr>
        <w:t>yüzde</w:t>
      </w:r>
      <w:r>
        <w:rPr>
          <w:spacing w:val="-3"/>
          <w:sz w:val="24"/>
        </w:rPr>
        <w:t xml:space="preserve"> </w:t>
      </w:r>
      <w:r>
        <w:rPr>
          <w:sz w:val="24"/>
        </w:rPr>
        <w:t>ya</w:t>
      </w:r>
      <w:r>
        <w:rPr>
          <w:spacing w:val="-3"/>
          <w:sz w:val="24"/>
        </w:rPr>
        <w:t xml:space="preserve"> </w:t>
      </w:r>
      <w:r>
        <w:rPr>
          <w:sz w:val="24"/>
        </w:rPr>
        <w:t>da</w:t>
      </w:r>
      <w:r>
        <w:rPr>
          <w:spacing w:val="-3"/>
          <w:sz w:val="24"/>
        </w:rPr>
        <w:t xml:space="preserve"> </w:t>
      </w:r>
      <w:r>
        <w:rPr>
          <w:sz w:val="24"/>
        </w:rPr>
        <w:t>rakamsal</w:t>
      </w:r>
      <w:r>
        <w:rPr>
          <w:spacing w:val="-4"/>
          <w:sz w:val="24"/>
        </w:rPr>
        <w:t xml:space="preserve"> </w:t>
      </w:r>
      <w:r>
        <w:rPr>
          <w:sz w:val="24"/>
        </w:rPr>
        <w:t>olarak</w:t>
      </w:r>
      <w:r>
        <w:rPr>
          <w:spacing w:val="-5"/>
          <w:sz w:val="24"/>
        </w:rPr>
        <w:t xml:space="preserve"> </w:t>
      </w:r>
      <w:r>
        <w:rPr>
          <w:sz w:val="24"/>
        </w:rPr>
        <w:t>ifadesidir.</w:t>
      </w:r>
    </w:p>
    <w:p w:rsidR="00206F3F" w:rsidRDefault="00206F3F">
      <w:pPr>
        <w:rPr>
          <w:sz w:val="24"/>
        </w:rPr>
        <w:sectPr w:rsidR="00206F3F">
          <w:pgSz w:w="11910" w:h="16840"/>
          <w:pgMar w:top="1320" w:right="400" w:bottom="1280" w:left="460" w:header="0" w:footer="1017" w:gutter="0"/>
          <w:cols w:space="720"/>
        </w:sectPr>
      </w:pPr>
    </w:p>
    <w:p w:rsidR="00206F3F" w:rsidRDefault="002E0205">
      <w:pPr>
        <w:spacing w:before="112"/>
        <w:ind w:left="958"/>
        <w:rPr>
          <w:b/>
          <w:sz w:val="20"/>
        </w:rPr>
      </w:pPr>
      <w:r>
        <w:rPr>
          <w:b/>
          <w:sz w:val="20"/>
        </w:rPr>
        <w:lastRenderedPageBreak/>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206F3F">
        <w:trPr>
          <w:trHeight w:val="760"/>
        </w:trPr>
        <w:tc>
          <w:tcPr>
            <w:tcW w:w="4104" w:type="dxa"/>
            <w:shd w:val="clear" w:color="auto" w:fill="C5E0B3"/>
          </w:tcPr>
          <w:p w:rsidR="00206F3F" w:rsidRDefault="00206F3F">
            <w:pPr>
              <w:pStyle w:val="TableParagraph"/>
              <w:spacing w:before="9"/>
              <w:rPr>
                <w:b/>
                <w:sz w:val="29"/>
              </w:rPr>
            </w:pPr>
          </w:p>
          <w:p w:rsidR="00206F3F" w:rsidRDefault="002E0205">
            <w:pPr>
              <w:pStyle w:val="TableParagraph"/>
              <w:ind w:left="107"/>
              <w:rPr>
                <w:b/>
                <w:sz w:val="20"/>
              </w:rPr>
            </w:pPr>
            <w:r>
              <w:rPr>
                <w:b/>
                <w:sz w:val="20"/>
              </w:rPr>
              <w:t>Performans</w:t>
            </w:r>
            <w:r>
              <w:rPr>
                <w:b/>
                <w:spacing w:val="-6"/>
                <w:sz w:val="20"/>
              </w:rPr>
              <w:t xml:space="preserve"> </w:t>
            </w:r>
            <w:r>
              <w:rPr>
                <w:b/>
                <w:sz w:val="20"/>
              </w:rPr>
              <w:t>Göstergeleri</w:t>
            </w:r>
          </w:p>
        </w:tc>
        <w:tc>
          <w:tcPr>
            <w:tcW w:w="1111" w:type="dxa"/>
            <w:shd w:val="clear" w:color="auto" w:fill="C5E0B3"/>
          </w:tcPr>
          <w:p w:rsidR="00206F3F" w:rsidRDefault="002E0205">
            <w:pPr>
              <w:pStyle w:val="TableParagraph"/>
              <w:spacing w:line="357" w:lineRule="auto"/>
              <w:ind w:left="107" w:right="103"/>
              <w:rPr>
                <w:b/>
                <w:sz w:val="20"/>
              </w:rPr>
            </w:pPr>
            <w:r>
              <w:rPr>
                <w:b/>
                <w:spacing w:val="-1"/>
                <w:sz w:val="20"/>
              </w:rPr>
              <w:t>Başlangıç</w:t>
            </w:r>
            <w:r>
              <w:rPr>
                <w:b/>
                <w:spacing w:val="-42"/>
                <w:sz w:val="20"/>
              </w:rPr>
              <w:t xml:space="preserve"> </w:t>
            </w:r>
            <w:r>
              <w:rPr>
                <w:b/>
                <w:sz w:val="20"/>
              </w:rPr>
              <w:t>Değeri**</w:t>
            </w:r>
          </w:p>
        </w:tc>
        <w:tc>
          <w:tcPr>
            <w:tcW w:w="732" w:type="dxa"/>
            <w:shd w:val="clear" w:color="auto" w:fill="C5E0B3"/>
          </w:tcPr>
          <w:p w:rsidR="00206F3F" w:rsidRDefault="00206F3F">
            <w:pPr>
              <w:pStyle w:val="TableParagraph"/>
              <w:spacing w:before="9"/>
              <w:rPr>
                <w:b/>
                <w:sz w:val="29"/>
              </w:rPr>
            </w:pPr>
          </w:p>
          <w:p w:rsidR="00206F3F" w:rsidRDefault="002E0205">
            <w:pPr>
              <w:pStyle w:val="TableParagraph"/>
              <w:ind w:left="105"/>
              <w:rPr>
                <w:b/>
                <w:sz w:val="20"/>
              </w:rPr>
            </w:pPr>
            <w:r>
              <w:rPr>
                <w:b/>
                <w:sz w:val="20"/>
              </w:rPr>
              <w:t>1.</w:t>
            </w:r>
            <w:r>
              <w:rPr>
                <w:b/>
                <w:spacing w:val="-4"/>
                <w:sz w:val="20"/>
              </w:rPr>
              <w:t xml:space="preserve"> </w:t>
            </w:r>
            <w:r>
              <w:rPr>
                <w:b/>
                <w:sz w:val="20"/>
              </w:rPr>
              <w:t>Yıl</w:t>
            </w:r>
          </w:p>
        </w:tc>
        <w:tc>
          <w:tcPr>
            <w:tcW w:w="732" w:type="dxa"/>
            <w:shd w:val="clear" w:color="auto" w:fill="C5E0B3"/>
          </w:tcPr>
          <w:p w:rsidR="00206F3F" w:rsidRDefault="00206F3F">
            <w:pPr>
              <w:pStyle w:val="TableParagraph"/>
              <w:spacing w:before="9"/>
              <w:rPr>
                <w:b/>
                <w:sz w:val="29"/>
              </w:rPr>
            </w:pPr>
          </w:p>
          <w:p w:rsidR="00206F3F" w:rsidRDefault="002E0205">
            <w:pPr>
              <w:pStyle w:val="TableParagraph"/>
              <w:ind w:left="105"/>
              <w:rPr>
                <w:b/>
                <w:sz w:val="20"/>
              </w:rPr>
            </w:pPr>
            <w:r>
              <w:rPr>
                <w:b/>
                <w:sz w:val="20"/>
              </w:rPr>
              <w:t>2.</w:t>
            </w:r>
            <w:r>
              <w:rPr>
                <w:b/>
                <w:spacing w:val="-4"/>
                <w:sz w:val="20"/>
              </w:rPr>
              <w:t xml:space="preserve"> </w:t>
            </w:r>
            <w:r>
              <w:rPr>
                <w:b/>
                <w:sz w:val="20"/>
              </w:rPr>
              <w:t>Yıl</w:t>
            </w:r>
          </w:p>
        </w:tc>
        <w:tc>
          <w:tcPr>
            <w:tcW w:w="730" w:type="dxa"/>
            <w:shd w:val="clear" w:color="auto" w:fill="C5E0B3"/>
          </w:tcPr>
          <w:p w:rsidR="00206F3F" w:rsidRDefault="00206F3F">
            <w:pPr>
              <w:pStyle w:val="TableParagraph"/>
              <w:spacing w:before="9"/>
              <w:rPr>
                <w:b/>
                <w:sz w:val="29"/>
              </w:rPr>
            </w:pPr>
          </w:p>
          <w:p w:rsidR="00206F3F" w:rsidRDefault="002E0205">
            <w:pPr>
              <w:pStyle w:val="TableParagraph"/>
              <w:ind w:right="176"/>
              <w:jc w:val="right"/>
              <w:rPr>
                <w:b/>
                <w:sz w:val="20"/>
              </w:rPr>
            </w:pPr>
            <w:r>
              <w:rPr>
                <w:b/>
                <w:sz w:val="20"/>
              </w:rPr>
              <w:t>3.</w:t>
            </w:r>
            <w:r>
              <w:rPr>
                <w:b/>
                <w:spacing w:val="-4"/>
                <w:sz w:val="20"/>
              </w:rPr>
              <w:t xml:space="preserve"> </w:t>
            </w:r>
            <w:r>
              <w:rPr>
                <w:b/>
                <w:sz w:val="20"/>
              </w:rPr>
              <w:t>yıl</w:t>
            </w:r>
          </w:p>
        </w:tc>
        <w:tc>
          <w:tcPr>
            <w:tcW w:w="732" w:type="dxa"/>
            <w:shd w:val="clear" w:color="auto" w:fill="C5E0B3"/>
          </w:tcPr>
          <w:p w:rsidR="00206F3F" w:rsidRDefault="00206F3F">
            <w:pPr>
              <w:pStyle w:val="TableParagraph"/>
              <w:spacing w:before="9"/>
              <w:rPr>
                <w:b/>
                <w:sz w:val="29"/>
              </w:rPr>
            </w:pPr>
          </w:p>
          <w:p w:rsidR="00206F3F" w:rsidRDefault="002E0205">
            <w:pPr>
              <w:pStyle w:val="TableParagraph"/>
              <w:ind w:right="159"/>
              <w:jc w:val="right"/>
              <w:rPr>
                <w:b/>
                <w:sz w:val="20"/>
              </w:rPr>
            </w:pPr>
            <w:r>
              <w:rPr>
                <w:b/>
                <w:sz w:val="20"/>
              </w:rPr>
              <w:t>4.</w:t>
            </w:r>
            <w:r>
              <w:rPr>
                <w:b/>
                <w:spacing w:val="-4"/>
                <w:sz w:val="20"/>
              </w:rPr>
              <w:t xml:space="preserve"> </w:t>
            </w:r>
            <w:r>
              <w:rPr>
                <w:b/>
                <w:sz w:val="20"/>
              </w:rPr>
              <w:t>Yıl</w:t>
            </w:r>
          </w:p>
        </w:tc>
        <w:tc>
          <w:tcPr>
            <w:tcW w:w="1354" w:type="dxa"/>
            <w:shd w:val="clear" w:color="auto" w:fill="C5E0B3"/>
          </w:tcPr>
          <w:p w:rsidR="00206F3F" w:rsidRDefault="00206F3F">
            <w:pPr>
              <w:pStyle w:val="TableParagraph"/>
              <w:spacing w:before="9"/>
              <w:rPr>
                <w:b/>
                <w:sz w:val="29"/>
              </w:rPr>
            </w:pPr>
          </w:p>
          <w:p w:rsidR="00206F3F" w:rsidRDefault="002E0205">
            <w:pPr>
              <w:pStyle w:val="TableParagraph"/>
              <w:ind w:left="107"/>
              <w:rPr>
                <w:b/>
                <w:sz w:val="20"/>
              </w:rPr>
            </w:pPr>
            <w:r>
              <w:rPr>
                <w:b/>
                <w:sz w:val="20"/>
              </w:rPr>
              <w:t>5.</w:t>
            </w:r>
            <w:r>
              <w:rPr>
                <w:b/>
                <w:spacing w:val="-4"/>
                <w:sz w:val="20"/>
              </w:rPr>
              <w:t xml:space="preserve"> </w:t>
            </w:r>
            <w:r>
              <w:rPr>
                <w:b/>
                <w:sz w:val="20"/>
              </w:rPr>
              <w:t>Yıl</w:t>
            </w:r>
          </w:p>
        </w:tc>
      </w:tr>
      <w:tr w:rsidR="00206F3F">
        <w:trPr>
          <w:trHeight w:val="371"/>
        </w:trPr>
        <w:tc>
          <w:tcPr>
            <w:tcW w:w="4104" w:type="dxa"/>
            <w:shd w:val="clear" w:color="auto" w:fill="E2EFD9"/>
          </w:tcPr>
          <w:p w:rsidR="00206F3F" w:rsidRDefault="002E0205">
            <w:pPr>
              <w:pStyle w:val="TableParagraph"/>
              <w:spacing w:line="234" w:lineRule="exact"/>
              <w:ind w:left="107"/>
              <w:rPr>
                <w:b/>
                <w:sz w:val="20"/>
              </w:rPr>
            </w:pPr>
            <w:r>
              <w:rPr>
                <w:b/>
                <w:sz w:val="20"/>
              </w:rPr>
              <w:t>PG</w:t>
            </w:r>
            <w:r>
              <w:rPr>
                <w:b/>
                <w:spacing w:val="-2"/>
                <w:sz w:val="20"/>
              </w:rPr>
              <w:t xml:space="preserve"> </w:t>
            </w:r>
            <w:r>
              <w:rPr>
                <w:b/>
                <w:sz w:val="20"/>
              </w:rPr>
              <w:t>1.1.1</w:t>
            </w:r>
          </w:p>
        </w:tc>
        <w:tc>
          <w:tcPr>
            <w:tcW w:w="1111" w:type="dxa"/>
            <w:shd w:val="clear" w:color="auto" w:fill="E2EFD9"/>
          </w:tcPr>
          <w:p w:rsidR="00206F3F" w:rsidRDefault="002E0205">
            <w:pPr>
              <w:pStyle w:val="TableParagraph"/>
              <w:spacing w:line="234" w:lineRule="exact"/>
              <w:ind w:left="7"/>
              <w:jc w:val="center"/>
              <w:rPr>
                <w:sz w:val="20"/>
              </w:rPr>
            </w:pPr>
            <w:r>
              <w:rPr>
                <w:w w:val="99"/>
                <w:sz w:val="20"/>
              </w:rPr>
              <w:t>0</w:t>
            </w:r>
          </w:p>
        </w:tc>
        <w:tc>
          <w:tcPr>
            <w:tcW w:w="732" w:type="dxa"/>
            <w:shd w:val="clear" w:color="auto" w:fill="E2EFD9"/>
          </w:tcPr>
          <w:p w:rsidR="00206F3F" w:rsidRDefault="002E0205">
            <w:pPr>
              <w:pStyle w:val="TableParagraph"/>
              <w:spacing w:line="234" w:lineRule="exact"/>
              <w:ind w:left="231" w:right="229"/>
              <w:jc w:val="center"/>
              <w:rPr>
                <w:sz w:val="20"/>
              </w:rPr>
            </w:pPr>
            <w:r>
              <w:rPr>
                <w:sz w:val="20"/>
              </w:rPr>
              <w:t>50</w:t>
            </w:r>
          </w:p>
        </w:tc>
        <w:tc>
          <w:tcPr>
            <w:tcW w:w="732" w:type="dxa"/>
            <w:shd w:val="clear" w:color="auto" w:fill="E2EFD9"/>
          </w:tcPr>
          <w:p w:rsidR="00206F3F" w:rsidRDefault="002E0205">
            <w:pPr>
              <w:pStyle w:val="TableParagraph"/>
              <w:spacing w:line="234" w:lineRule="exact"/>
              <w:ind w:left="231" w:right="229"/>
              <w:jc w:val="center"/>
              <w:rPr>
                <w:sz w:val="20"/>
              </w:rPr>
            </w:pPr>
            <w:r>
              <w:rPr>
                <w:sz w:val="20"/>
              </w:rPr>
              <w:t>80</w:t>
            </w:r>
          </w:p>
        </w:tc>
        <w:tc>
          <w:tcPr>
            <w:tcW w:w="730" w:type="dxa"/>
            <w:shd w:val="clear" w:color="auto" w:fill="E2EFD9"/>
          </w:tcPr>
          <w:p w:rsidR="00206F3F" w:rsidRDefault="002E0205">
            <w:pPr>
              <w:pStyle w:val="TableParagraph"/>
              <w:spacing w:line="234" w:lineRule="exact"/>
              <w:ind w:right="190"/>
              <w:jc w:val="right"/>
              <w:rPr>
                <w:sz w:val="20"/>
              </w:rPr>
            </w:pPr>
            <w:r>
              <w:rPr>
                <w:sz w:val="20"/>
              </w:rPr>
              <w:t>120</w:t>
            </w:r>
          </w:p>
        </w:tc>
        <w:tc>
          <w:tcPr>
            <w:tcW w:w="732" w:type="dxa"/>
            <w:shd w:val="clear" w:color="auto" w:fill="E2EFD9"/>
          </w:tcPr>
          <w:p w:rsidR="00206F3F" w:rsidRDefault="002E0205">
            <w:pPr>
              <w:pStyle w:val="TableParagraph"/>
              <w:spacing w:line="234" w:lineRule="exact"/>
              <w:ind w:right="190"/>
              <w:jc w:val="right"/>
              <w:rPr>
                <w:sz w:val="20"/>
              </w:rPr>
            </w:pPr>
            <w:r>
              <w:rPr>
                <w:sz w:val="20"/>
              </w:rPr>
              <w:t>200</w:t>
            </w:r>
          </w:p>
        </w:tc>
        <w:tc>
          <w:tcPr>
            <w:tcW w:w="1354" w:type="dxa"/>
            <w:shd w:val="clear" w:color="auto" w:fill="E2EFD9"/>
          </w:tcPr>
          <w:p w:rsidR="00206F3F" w:rsidRDefault="002E0205">
            <w:pPr>
              <w:pStyle w:val="TableParagraph"/>
              <w:spacing w:line="234" w:lineRule="exact"/>
              <w:ind w:left="487" w:right="484"/>
              <w:jc w:val="center"/>
              <w:rPr>
                <w:sz w:val="20"/>
              </w:rPr>
            </w:pPr>
            <w:r>
              <w:rPr>
                <w:sz w:val="20"/>
              </w:rPr>
              <w:t>300</w:t>
            </w:r>
          </w:p>
        </w:tc>
      </w:tr>
    </w:tbl>
    <w:p w:rsidR="00206F3F" w:rsidRDefault="00206F3F">
      <w:pPr>
        <w:pStyle w:val="GvdeMetni"/>
        <w:rPr>
          <w:b/>
          <w:sz w:val="22"/>
        </w:rPr>
      </w:pPr>
    </w:p>
    <w:p w:rsidR="00206F3F" w:rsidRDefault="00206F3F">
      <w:pPr>
        <w:pStyle w:val="GvdeMetni"/>
        <w:spacing w:before="4"/>
        <w:rPr>
          <w:b/>
          <w:sz w:val="22"/>
        </w:rPr>
      </w:pPr>
    </w:p>
    <w:p w:rsidR="00206F3F" w:rsidRDefault="002E0205">
      <w:pPr>
        <w:ind w:left="958"/>
        <w:rPr>
          <w:b/>
          <w:sz w:val="20"/>
        </w:rPr>
      </w:pPr>
      <w:r>
        <w:rPr>
          <w:b/>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206F3F">
        <w:trPr>
          <w:trHeight w:val="827"/>
        </w:trPr>
        <w:tc>
          <w:tcPr>
            <w:tcW w:w="4241" w:type="dxa"/>
            <w:shd w:val="clear" w:color="auto" w:fill="C5E0B3"/>
          </w:tcPr>
          <w:p w:rsidR="00206F3F" w:rsidRDefault="00206F3F">
            <w:pPr>
              <w:pStyle w:val="TableParagraph"/>
              <w:rPr>
                <w:b/>
                <w:sz w:val="30"/>
              </w:rPr>
            </w:pPr>
          </w:p>
          <w:p w:rsidR="00206F3F" w:rsidRDefault="002E0205">
            <w:pPr>
              <w:pStyle w:val="TableParagraph"/>
              <w:ind w:left="107"/>
              <w:rPr>
                <w:b/>
                <w:sz w:val="20"/>
              </w:rPr>
            </w:pPr>
            <w:r>
              <w:rPr>
                <w:b/>
                <w:sz w:val="20"/>
              </w:rPr>
              <w:t>Performans</w:t>
            </w:r>
            <w:r>
              <w:rPr>
                <w:b/>
                <w:spacing w:val="-6"/>
                <w:sz w:val="20"/>
              </w:rPr>
              <w:t xml:space="preserve"> </w:t>
            </w:r>
            <w:r>
              <w:rPr>
                <w:b/>
                <w:sz w:val="20"/>
              </w:rPr>
              <w:t>Göstergeleri</w:t>
            </w:r>
          </w:p>
        </w:tc>
        <w:tc>
          <w:tcPr>
            <w:tcW w:w="1107" w:type="dxa"/>
            <w:shd w:val="clear" w:color="auto" w:fill="C5E0B3"/>
          </w:tcPr>
          <w:p w:rsidR="00206F3F" w:rsidRDefault="002E0205">
            <w:pPr>
              <w:pStyle w:val="TableParagraph"/>
              <w:spacing w:line="360" w:lineRule="auto"/>
              <w:ind w:left="107" w:right="99"/>
              <w:rPr>
                <w:b/>
                <w:sz w:val="20"/>
              </w:rPr>
            </w:pPr>
            <w:r>
              <w:rPr>
                <w:b/>
                <w:spacing w:val="-1"/>
                <w:sz w:val="20"/>
              </w:rPr>
              <w:t>Başlangıç</w:t>
            </w:r>
            <w:r>
              <w:rPr>
                <w:b/>
                <w:spacing w:val="-42"/>
                <w:sz w:val="20"/>
              </w:rPr>
              <w:t xml:space="preserve"> </w:t>
            </w:r>
            <w:r>
              <w:rPr>
                <w:b/>
                <w:sz w:val="20"/>
              </w:rPr>
              <w:t>Değeri**</w:t>
            </w:r>
          </w:p>
        </w:tc>
        <w:tc>
          <w:tcPr>
            <w:tcW w:w="730" w:type="dxa"/>
            <w:shd w:val="clear" w:color="auto" w:fill="C5E0B3"/>
          </w:tcPr>
          <w:p w:rsidR="00206F3F" w:rsidRDefault="00206F3F">
            <w:pPr>
              <w:pStyle w:val="TableParagraph"/>
              <w:rPr>
                <w:b/>
                <w:sz w:val="30"/>
              </w:rPr>
            </w:pPr>
          </w:p>
          <w:p w:rsidR="00206F3F" w:rsidRDefault="002E0205">
            <w:pPr>
              <w:pStyle w:val="TableParagraph"/>
              <w:ind w:left="106"/>
              <w:rPr>
                <w:b/>
                <w:sz w:val="20"/>
              </w:rPr>
            </w:pPr>
            <w:r>
              <w:rPr>
                <w:b/>
                <w:sz w:val="20"/>
              </w:rPr>
              <w:t>1.</w:t>
            </w:r>
            <w:r>
              <w:rPr>
                <w:b/>
                <w:spacing w:val="-4"/>
                <w:sz w:val="20"/>
              </w:rPr>
              <w:t xml:space="preserve"> </w:t>
            </w:r>
            <w:r>
              <w:rPr>
                <w:b/>
                <w:sz w:val="20"/>
              </w:rPr>
              <w:t>Yıl</w:t>
            </w:r>
          </w:p>
        </w:tc>
        <w:tc>
          <w:tcPr>
            <w:tcW w:w="730" w:type="dxa"/>
            <w:shd w:val="clear" w:color="auto" w:fill="C5E0B3"/>
          </w:tcPr>
          <w:p w:rsidR="00206F3F" w:rsidRDefault="00206F3F">
            <w:pPr>
              <w:pStyle w:val="TableParagraph"/>
              <w:rPr>
                <w:b/>
                <w:sz w:val="30"/>
              </w:rPr>
            </w:pPr>
          </w:p>
          <w:p w:rsidR="00206F3F" w:rsidRDefault="002E0205">
            <w:pPr>
              <w:pStyle w:val="TableParagraph"/>
              <w:ind w:left="106"/>
              <w:rPr>
                <w:b/>
                <w:sz w:val="20"/>
              </w:rPr>
            </w:pPr>
            <w:r>
              <w:rPr>
                <w:b/>
                <w:sz w:val="20"/>
              </w:rPr>
              <w:t>2.</w:t>
            </w:r>
            <w:r>
              <w:rPr>
                <w:b/>
                <w:spacing w:val="-4"/>
                <w:sz w:val="20"/>
              </w:rPr>
              <w:t xml:space="preserve"> </w:t>
            </w:r>
            <w:r>
              <w:rPr>
                <w:b/>
                <w:sz w:val="20"/>
              </w:rPr>
              <w:t>Yıl</w:t>
            </w:r>
          </w:p>
        </w:tc>
        <w:tc>
          <w:tcPr>
            <w:tcW w:w="730" w:type="dxa"/>
            <w:shd w:val="clear" w:color="auto" w:fill="C5E0B3"/>
          </w:tcPr>
          <w:p w:rsidR="00206F3F" w:rsidRDefault="00206F3F">
            <w:pPr>
              <w:pStyle w:val="TableParagraph"/>
              <w:rPr>
                <w:b/>
                <w:sz w:val="30"/>
              </w:rPr>
            </w:pPr>
          </w:p>
          <w:p w:rsidR="00206F3F" w:rsidRDefault="002E0205">
            <w:pPr>
              <w:pStyle w:val="TableParagraph"/>
              <w:ind w:right="173"/>
              <w:jc w:val="right"/>
              <w:rPr>
                <w:b/>
                <w:sz w:val="20"/>
              </w:rPr>
            </w:pPr>
            <w:r>
              <w:rPr>
                <w:b/>
                <w:sz w:val="20"/>
              </w:rPr>
              <w:t>3.</w:t>
            </w:r>
            <w:r>
              <w:rPr>
                <w:b/>
                <w:spacing w:val="-4"/>
                <w:sz w:val="20"/>
              </w:rPr>
              <w:t xml:space="preserve"> </w:t>
            </w:r>
            <w:r>
              <w:rPr>
                <w:b/>
                <w:sz w:val="20"/>
              </w:rPr>
              <w:t>yıl</w:t>
            </w:r>
          </w:p>
        </w:tc>
        <w:tc>
          <w:tcPr>
            <w:tcW w:w="730" w:type="dxa"/>
            <w:shd w:val="clear" w:color="auto" w:fill="C5E0B3"/>
          </w:tcPr>
          <w:p w:rsidR="00206F3F" w:rsidRDefault="00206F3F">
            <w:pPr>
              <w:pStyle w:val="TableParagraph"/>
              <w:rPr>
                <w:b/>
                <w:sz w:val="30"/>
              </w:rPr>
            </w:pPr>
          </w:p>
          <w:p w:rsidR="00206F3F" w:rsidRDefault="002E0205">
            <w:pPr>
              <w:pStyle w:val="TableParagraph"/>
              <w:ind w:left="105"/>
              <w:rPr>
                <w:b/>
                <w:sz w:val="20"/>
              </w:rPr>
            </w:pPr>
            <w:r>
              <w:rPr>
                <w:b/>
                <w:sz w:val="20"/>
              </w:rPr>
              <w:t>4.</w:t>
            </w:r>
            <w:r>
              <w:rPr>
                <w:b/>
                <w:spacing w:val="-4"/>
                <w:sz w:val="20"/>
              </w:rPr>
              <w:t xml:space="preserve"> </w:t>
            </w:r>
            <w:r>
              <w:rPr>
                <w:b/>
                <w:sz w:val="20"/>
              </w:rPr>
              <w:t>Yıl</w:t>
            </w:r>
          </w:p>
        </w:tc>
        <w:tc>
          <w:tcPr>
            <w:tcW w:w="1085" w:type="dxa"/>
            <w:shd w:val="clear" w:color="auto" w:fill="C5E0B3"/>
          </w:tcPr>
          <w:p w:rsidR="00206F3F" w:rsidRDefault="00206F3F">
            <w:pPr>
              <w:pStyle w:val="TableParagraph"/>
              <w:rPr>
                <w:b/>
                <w:sz w:val="30"/>
              </w:rPr>
            </w:pPr>
          </w:p>
          <w:p w:rsidR="00206F3F" w:rsidRDefault="002E0205">
            <w:pPr>
              <w:pStyle w:val="TableParagraph"/>
              <w:ind w:left="105"/>
              <w:rPr>
                <w:b/>
                <w:sz w:val="20"/>
              </w:rPr>
            </w:pPr>
            <w:r>
              <w:rPr>
                <w:b/>
                <w:sz w:val="20"/>
              </w:rPr>
              <w:t>5.</w:t>
            </w:r>
            <w:r>
              <w:rPr>
                <w:b/>
                <w:spacing w:val="-4"/>
                <w:sz w:val="20"/>
              </w:rPr>
              <w:t xml:space="preserve"> </w:t>
            </w:r>
            <w:r>
              <w:rPr>
                <w:b/>
                <w:sz w:val="20"/>
              </w:rPr>
              <w:t>Yıl</w:t>
            </w:r>
          </w:p>
        </w:tc>
      </w:tr>
      <w:tr w:rsidR="00206F3F">
        <w:trPr>
          <w:trHeight w:val="405"/>
        </w:trPr>
        <w:tc>
          <w:tcPr>
            <w:tcW w:w="4241" w:type="dxa"/>
            <w:shd w:val="clear" w:color="auto" w:fill="E2EFD9"/>
          </w:tcPr>
          <w:p w:rsidR="00206F3F" w:rsidRDefault="002E0205">
            <w:pPr>
              <w:pStyle w:val="TableParagraph"/>
              <w:spacing w:before="1"/>
              <w:ind w:left="107"/>
              <w:rPr>
                <w:b/>
                <w:sz w:val="20"/>
              </w:rPr>
            </w:pPr>
            <w:r>
              <w:rPr>
                <w:b/>
                <w:sz w:val="20"/>
              </w:rPr>
              <w:t>PG</w:t>
            </w:r>
            <w:r>
              <w:rPr>
                <w:b/>
                <w:spacing w:val="-2"/>
                <w:sz w:val="20"/>
              </w:rPr>
              <w:t xml:space="preserve"> </w:t>
            </w:r>
            <w:r>
              <w:rPr>
                <w:b/>
                <w:sz w:val="20"/>
              </w:rPr>
              <w:t>1.1.1</w:t>
            </w:r>
          </w:p>
        </w:tc>
        <w:tc>
          <w:tcPr>
            <w:tcW w:w="1107" w:type="dxa"/>
            <w:shd w:val="clear" w:color="auto" w:fill="E2EFD9"/>
          </w:tcPr>
          <w:p w:rsidR="00206F3F" w:rsidRDefault="002E0205">
            <w:pPr>
              <w:pStyle w:val="TableParagraph"/>
              <w:spacing w:before="1"/>
              <w:ind w:left="387" w:right="381"/>
              <w:jc w:val="center"/>
              <w:rPr>
                <w:sz w:val="20"/>
              </w:rPr>
            </w:pPr>
            <w:r>
              <w:rPr>
                <w:sz w:val="20"/>
              </w:rPr>
              <w:t>%3</w:t>
            </w:r>
          </w:p>
        </w:tc>
        <w:tc>
          <w:tcPr>
            <w:tcW w:w="730" w:type="dxa"/>
            <w:shd w:val="clear" w:color="auto" w:fill="E2EFD9"/>
          </w:tcPr>
          <w:p w:rsidR="00206F3F" w:rsidRDefault="002E0205">
            <w:pPr>
              <w:pStyle w:val="TableParagraph"/>
              <w:spacing w:before="1"/>
              <w:ind w:left="164"/>
              <w:rPr>
                <w:sz w:val="20"/>
              </w:rPr>
            </w:pPr>
            <w:r>
              <w:rPr>
                <w:sz w:val="20"/>
              </w:rPr>
              <w:t>%10</w:t>
            </w:r>
          </w:p>
        </w:tc>
        <w:tc>
          <w:tcPr>
            <w:tcW w:w="730" w:type="dxa"/>
            <w:shd w:val="clear" w:color="auto" w:fill="E2EFD9"/>
          </w:tcPr>
          <w:p w:rsidR="00206F3F" w:rsidRDefault="002E0205">
            <w:pPr>
              <w:pStyle w:val="TableParagraph"/>
              <w:spacing w:before="1"/>
              <w:ind w:left="164"/>
              <w:rPr>
                <w:sz w:val="20"/>
              </w:rPr>
            </w:pPr>
            <w:r>
              <w:rPr>
                <w:sz w:val="20"/>
              </w:rPr>
              <w:t>%20</w:t>
            </w:r>
          </w:p>
        </w:tc>
        <w:tc>
          <w:tcPr>
            <w:tcW w:w="730" w:type="dxa"/>
            <w:shd w:val="clear" w:color="auto" w:fill="E2EFD9"/>
          </w:tcPr>
          <w:p w:rsidR="00206F3F" w:rsidRDefault="002E0205">
            <w:pPr>
              <w:pStyle w:val="TableParagraph"/>
              <w:spacing w:before="1"/>
              <w:ind w:right="153"/>
              <w:jc w:val="right"/>
              <w:rPr>
                <w:sz w:val="20"/>
              </w:rPr>
            </w:pPr>
            <w:r>
              <w:rPr>
                <w:sz w:val="20"/>
              </w:rPr>
              <w:t>%30</w:t>
            </w:r>
          </w:p>
        </w:tc>
        <w:tc>
          <w:tcPr>
            <w:tcW w:w="730" w:type="dxa"/>
            <w:shd w:val="clear" w:color="auto" w:fill="E2EFD9"/>
          </w:tcPr>
          <w:p w:rsidR="00206F3F" w:rsidRDefault="002E0205">
            <w:pPr>
              <w:pStyle w:val="TableParagraph"/>
              <w:spacing w:before="1"/>
              <w:ind w:left="142" w:right="137"/>
              <w:jc w:val="center"/>
              <w:rPr>
                <w:sz w:val="20"/>
              </w:rPr>
            </w:pPr>
            <w:r>
              <w:rPr>
                <w:sz w:val="20"/>
              </w:rPr>
              <w:t>%50</w:t>
            </w:r>
          </w:p>
        </w:tc>
        <w:tc>
          <w:tcPr>
            <w:tcW w:w="1085" w:type="dxa"/>
            <w:shd w:val="clear" w:color="auto" w:fill="E2EFD9"/>
          </w:tcPr>
          <w:p w:rsidR="00206F3F" w:rsidRDefault="002E0205">
            <w:pPr>
              <w:pStyle w:val="TableParagraph"/>
              <w:spacing w:before="1"/>
              <w:ind w:left="340"/>
              <w:rPr>
                <w:sz w:val="20"/>
              </w:rPr>
            </w:pPr>
            <w:r>
              <w:rPr>
                <w:sz w:val="20"/>
              </w:rPr>
              <w:t>%70</w:t>
            </w:r>
          </w:p>
        </w:tc>
      </w:tr>
    </w:tbl>
    <w:p w:rsidR="00206F3F" w:rsidRDefault="00206F3F">
      <w:pPr>
        <w:pStyle w:val="GvdeMetni"/>
        <w:rPr>
          <w:b/>
          <w:sz w:val="22"/>
        </w:rPr>
      </w:pPr>
    </w:p>
    <w:p w:rsidR="00206F3F" w:rsidRDefault="00206F3F">
      <w:pPr>
        <w:pStyle w:val="GvdeMetni"/>
        <w:spacing w:before="2"/>
        <w:rPr>
          <w:b/>
          <w:sz w:val="22"/>
        </w:rPr>
      </w:pPr>
    </w:p>
    <w:p w:rsidR="00206F3F" w:rsidRDefault="002E0205">
      <w:pPr>
        <w:pStyle w:val="GvdeMetni"/>
        <w:spacing w:line="360" w:lineRule="auto"/>
        <w:ind w:left="958" w:right="1015"/>
        <w:jc w:val="both"/>
      </w:pPr>
      <w:r>
        <w:t>Okul/kurumların 2024-2028 Stratejik Planları için okul/kurum türlerine uygun olarak</w:t>
      </w:r>
      <w:r>
        <w:rPr>
          <w:spacing w:val="1"/>
        </w:rPr>
        <w:t xml:space="preserve"> </w:t>
      </w:r>
      <w:r>
        <w:t>Bakanlığımız 2024-2028 Stratejik Planı’yla uyumlu örnek hedef kartları hazırlanmıştır.</w:t>
      </w:r>
      <w:r>
        <w:rPr>
          <w:spacing w:val="1"/>
        </w:rPr>
        <w:t xml:space="preserve"> </w:t>
      </w:r>
      <w:r>
        <w:t>(Ek-</w:t>
      </w:r>
      <w:r>
        <w:rPr>
          <w:spacing w:val="-2"/>
        </w:rPr>
        <w:t xml:space="preserve"> </w:t>
      </w:r>
      <w:r>
        <w:t>6</w:t>
      </w:r>
      <w:r>
        <w:rPr>
          <w:spacing w:val="-1"/>
        </w:rPr>
        <w:t xml:space="preserve"> </w:t>
      </w:r>
      <w:r>
        <w:t>Okul/kurumlar</w:t>
      </w:r>
      <w:r>
        <w:rPr>
          <w:spacing w:val="-1"/>
        </w:rPr>
        <w:t xml:space="preserve"> </w:t>
      </w:r>
      <w:r>
        <w:t>için Hedef</w:t>
      </w:r>
      <w:r>
        <w:rPr>
          <w:spacing w:val="-1"/>
        </w:rPr>
        <w:t xml:space="preserve"> </w:t>
      </w:r>
      <w:r>
        <w:t>Kartları)</w:t>
      </w:r>
    </w:p>
    <w:p w:rsidR="00206F3F" w:rsidRDefault="002E0205">
      <w:pPr>
        <w:pStyle w:val="ListeParagraf"/>
        <w:numPr>
          <w:ilvl w:val="2"/>
          <w:numId w:val="4"/>
        </w:numPr>
        <w:tabs>
          <w:tab w:val="left" w:pos="1678"/>
          <w:tab w:val="left" w:pos="1679"/>
        </w:tabs>
        <w:spacing w:before="2"/>
        <w:ind w:hanging="361"/>
        <w:rPr>
          <w:sz w:val="24"/>
        </w:rPr>
      </w:pPr>
      <w:r>
        <w:rPr>
          <w:sz w:val="24"/>
        </w:rPr>
        <w:t>Erişim</w:t>
      </w:r>
      <w:r>
        <w:rPr>
          <w:spacing w:val="-3"/>
          <w:sz w:val="24"/>
        </w:rPr>
        <w:t xml:space="preserve"> </w:t>
      </w:r>
      <w:r>
        <w:rPr>
          <w:sz w:val="24"/>
        </w:rPr>
        <w:t>ve</w:t>
      </w:r>
      <w:r>
        <w:rPr>
          <w:spacing w:val="-2"/>
          <w:sz w:val="24"/>
        </w:rPr>
        <w:t xml:space="preserve"> </w:t>
      </w:r>
      <w:r>
        <w:rPr>
          <w:sz w:val="24"/>
        </w:rPr>
        <w:t>eğitim</w:t>
      </w:r>
      <w:r>
        <w:rPr>
          <w:spacing w:val="-2"/>
          <w:sz w:val="24"/>
        </w:rPr>
        <w:t xml:space="preserve"> </w:t>
      </w:r>
      <w:r>
        <w:rPr>
          <w:sz w:val="24"/>
        </w:rPr>
        <w:t>öğretime</w:t>
      </w:r>
      <w:r>
        <w:rPr>
          <w:spacing w:val="-2"/>
          <w:sz w:val="24"/>
        </w:rPr>
        <w:t xml:space="preserve"> </w:t>
      </w:r>
      <w:r>
        <w:rPr>
          <w:sz w:val="24"/>
        </w:rPr>
        <w:t>katılım</w:t>
      </w:r>
    </w:p>
    <w:p w:rsidR="00206F3F" w:rsidRDefault="002E0205">
      <w:pPr>
        <w:pStyle w:val="ListeParagraf"/>
        <w:numPr>
          <w:ilvl w:val="2"/>
          <w:numId w:val="4"/>
        </w:numPr>
        <w:tabs>
          <w:tab w:val="left" w:pos="1678"/>
          <w:tab w:val="left" w:pos="1679"/>
        </w:tabs>
        <w:spacing w:before="140"/>
        <w:ind w:hanging="361"/>
        <w:rPr>
          <w:sz w:val="24"/>
        </w:rPr>
      </w:pPr>
      <w:r>
        <w:rPr>
          <w:sz w:val="24"/>
        </w:rPr>
        <w:t>Eğitim</w:t>
      </w:r>
      <w:r>
        <w:rPr>
          <w:spacing w:val="-3"/>
          <w:sz w:val="24"/>
        </w:rPr>
        <w:t xml:space="preserve"> </w:t>
      </w:r>
      <w:r>
        <w:rPr>
          <w:sz w:val="24"/>
        </w:rPr>
        <w:t>ve</w:t>
      </w:r>
      <w:r>
        <w:rPr>
          <w:spacing w:val="-1"/>
          <w:sz w:val="24"/>
        </w:rPr>
        <w:t xml:space="preserve"> </w:t>
      </w:r>
      <w:r>
        <w:rPr>
          <w:sz w:val="24"/>
        </w:rPr>
        <w:t>Öğretimde</w:t>
      </w:r>
      <w:r>
        <w:rPr>
          <w:spacing w:val="-1"/>
          <w:sz w:val="24"/>
        </w:rPr>
        <w:t xml:space="preserve"> </w:t>
      </w:r>
      <w:r>
        <w:rPr>
          <w:sz w:val="24"/>
        </w:rPr>
        <w:t>Kalite</w:t>
      </w:r>
    </w:p>
    <w:p w:rsidR="00206F3F" w:rsidRDefault="002E0205">
      <w:pPr>
        <w:pStyle w:val="ListeParagraf"/>
        <w:numPr>
          <w:ilvl w:val="2"/>
          <w:numId w:val="4"/>
        </w:numPr>
        <w:tabs>
          <w:tab w:val="left" w:pos="1678"/>
          <w:tab w:val="left" w:pos="1679"/>
        </w:tabs>
        <w:spacing w:before="142"/>
        <w:ind w:hanging="361"/>
        <w:rPr>
          <w:sz w:val="24"/>
        </w:rPr>
      </w:pPr>
      <w:r>
        <w:rPr>
          <w:sz w:val="24"/>
        </w:rPr>
        <w:t>Kurumsal</w:t>
      </w:r>
      <w:r>
        <w:rPr>
          <w:spacing w:val="-3"/>
          <w:sz w:val="24"/>
        </w:rPr>
        <w:t xml:space="preserve"> </w:t>
      </w:r>
      <w:r>
        <w:rPr>
          <w:sz w:val="24"/>
        </w:rPr>
        <w:t>Kapasite</w:t>
      </w:r>
    </w:p>
    <w:p w:rsidR="00206F3F" w:rsidRDefault="00206F3F">
      <w:pPr>
        <w:pStyle w:val="GvdeMetni"/>
        <w:spacing w:before="7"/>
        <w:rPr>
          <w:sz w:val="25"/>
        </w:rPr>
      </w:pPr>
    </w:p>
    <w:p w:rsidR="00206F3F" w:rsidRDefault="002E0205">
      <w:pPr>
        <w:pStyle w:val="GvdeMetni"/>
        <w:spacing w:line="360" w:lineRule="auto"/>
        <w:ind w:left="958" w:right="1012"/>
        <w:jc w:val="both"/>
      </w:pPr>
      <w:proofErr w:type="gramStart"/>
      <w:r>
        <w:t>olmak</w:t>
      </w:r>
      <w:proofErr w:type="gramEnd"/>
      <w:r>
        <w:t xml:space="preserve"> üzere okul/kurumlar; </w:t>
      </w:r>
      <w:r>
        <w:rPr>
          <w:b/>
        </w:rPr>
        <w:t xml:space="preserve">3 tema </w:t>
      </w:r>
      <w:r>
        <w:t>altında amaç, hedef, performans göstergeleri ile</w:t>
      </w:r>
      <w:r>
        <w:rPr>
          <w:spacing w:val="1"/>
        </w:rPr>
        <w:t xml:space="preserve"> </w:t>
      </w:r>
      <w:r>
        <w:t>stratejilerini</w:t>
      </w:r>
      <w:r>
        <w:rPr>
          <w:spacing w:val="1"/>
        </w:rPr>
        <w:t xml:space="preserve"> </w:t>
      </w:r>
      <w:r>
        <w:t>tür</w:t>
      </w:r>
      <w:r>
        <w:rPr>
          <w:spacing w:val="1"/>
        </w:rPr>
        <w:t xml:space="preserve"> </w:t>
      </w:r>
      <w:r>
        <w:t>ve</w:t>
      </w:r>
      <w:r>
        <w:rPr>
          <w:spacing w:val="1"/>
        </w:rPr>
        <w:t xml:space="preserve"> </w:t>
      </w:r>
      <w:r>
        <w:t>yapısal</w:t>
      </w:r>
      <w:r>
        <w:rPr>
          <w:spacing w:val="1"/>
        </w:rPr>
        <w:t xml:space="preserve"> </w:t>
      </w:r>
      <w:r>
        <w:t>özelliklerini</w:t>
      </w:r>
      <w:r>
        <w:rPr>
          <w:spacing w:val="1"/>
        </w:rPr>
        <w:t xml:space="preserve"> </w:t>
      </w:r>
      <w:r>
        <w:t>dikkate</w:t>
      </w:r>
      <w:r>
        <w:rPr>
          <w:spacing w:val="1"/>
        </w:rPr>
        <w:t xml:space="preserve"> </w:t>
      </w:r>
      <w:r>
        <w:t>alarak</w:t>
      </w:r>
      <w:r>
        <w:rPr>
          <w:spacing w:val="1"/>
        </w:rPr>
        <w:t xml:space="preserve"> </w:t>
      </w:r>
      <w:r>
        <w:t>belirleyeceklerdir</w:t>
      </w:r>
      <w:r>
        <w:rPr>
          <w:rFonts w:ascii="Calibri" w:hAnsi="Calibri"/>
        </w:rPr>
        <w:t>.</w:t>
      </w:r>
      <w:r>
        <w:rPr>
          <w:rFonts w:ascii="Calibri" w:hAnsi="Calibri"/>
          <w:spacing w:val="1"/>
        </w:rPr>
        <w:t xml:space="preserve"> </w:t>
      </w:r>
      <w:r>
        <w:rPr>
          <w:b/>
        </w:rPr>
        <w:t>Kurumsal</w:t>
      </w:r>
      <w:r>
        <w:rPr>
          <w:b/>
          <w:spacing w:val="1"/>
        </w:rPr>
        <w:t xml:space="preserve"> </w:t>
      </w:r>
      <w:r>
        <w:rPr>
          <w:b/>
        </w:rPr>
        <w:t xml:space="preserve">kapasite </w:t>
      </w:r>
      <w:r>
        <w:t>temasında mutlaka amaç, hedef, performans göstergesi ve strateji belirlemek</w:t>
      </w:r>
      <w:r>
        <w:rPr>
          <w:spacing w:val="1"/>
        </w:rPr>
        <w:t xml:space="preserve"> </w:t>
      </w:r>
      <w:r>
        <w:t>durumundadırlar.</w:t>
      </w:r>
      <w:r>
        <w:rPr>
          <w:spacing w:val="1"/>
        </w:rPr>
        <w:t xml:space="preserve"> </w:t>
      </w:r>
      <w:r>
        <w:t>Okul/kurumların, hedef kartlarını hazırlarken üst politika belgeleri</w:t>
      </w:r>
      <w:r>
        <w:rPr>
          <w:spacing w:val="1"/>
        </w:rPr>
        <w:t xml:space="preserve"> </w:t>
      </w:r>
      <w:r>
        <w:t>olan Millî Eğitim Bakanlığı 2024-2028 Stratejik Planı ile bağlı bulunduğu il/ilçe millî</w:t>
      </w:r>
      <w:r>
        <w:rPr>
          <w:spacing w:val="1"/>
        </w:rPr>
        <w:t xml:space="preserve"> </w:t>
      </w:r>
      <w:r>
        <w:t>eğitim müdürlüğü 2024-2028 stratejik planlarında yer alan amaç, hedef, performans</w:t>
      </w:r>
      <w:r>
        <w:rPr>
          <w:spacing w:val="1"/>
        </w:rPr>
        <w:t xml:space="preserve"> </w:t>
      </w:r>
      <w:r>
        <w:t>göstergeleri ile stratejileri dikkate almaları gerekmektedir. Ek-5’te okul/kurumlar için</w:t>
      </w:r>
      <w:r>
        <w:rPr>
          <w:spacing w:val="1"/>
        </w:rPr>
        <w:t xml:space="preserve"> </w:t>
      </w:r>
      <w:r>
        <w:t>hazırlanmış</w:t>
      </w:r>
      <w:r>
        <w:rPr>
          <w:spacing w:val="1"/>
        </w:rPr>
        <w:t xml:space="preserve"> </w:t>
      </w:r>
      <w:r>
        <w:t>olan</w:t>
      </w:r>
      <w:r>
        <w:rPr>
          <w:spacing w:val="1"/>
        </w:rPr>
        <w:t xml:space="preserve"> </w:t>
      </w:r>
      <w:r>
        <w:t>stratejik</w:t>
      </w:r>
      <w:r>
        <w:rPr>
          <w:spacing w:val="1"/>
        </w:rPr>
        <w:t xml:space="preserve"> </w:t>
      </w:r>
      <w:r>
        <w:t>plan</w:t>
      </w:r>
      <w:r>
        <w:rPr>
          <w:spacing w:val="1"/>
        </w:rPr>
        <w:t xml:space="preserve"> </w:t>
      </w:r>
      <w:r>
        <w:t>mimarisine</w:t>
      </w:r>
      <w:r>
        <w:rPr>
          <w:spacing w:val="1"/>
        </w:rPr>
        <w:t xml:space="preserve"> </w:t>
      </w:r>
      <w:r>
        <w:t>yer</w:t>
      </w:r>
      <w:r>
        <w:rPr>
          <w:spacing w:val="1"/>
        </w:rPr>
        <w:t xml:space="preserve"> </w:t>
      </w:r>
      <w:r>
        <w:t>verilmiştir.</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Rehberi’nin sonunda Ek-6’da her tür ve yapıdaki okul ve kurumlar için MEB Stratejik</w:t>
      </w:r>
      <w:r>
        <w:rPr>
          <w:spacing w:val="1"/>
        </w:rPr>
        <w:t xml:space="preserve"> </w:t>
      </w:r>
      <w:r>
        <w:t>Planı’yla uyumlu örnek hedef kartları oluşturulmuştur.</w:t>
      </w:r>
      <w:r>
        <w:rPr>
          <w:spacing w:val="1"/>
        </w:rPr>
        <w:t xml:space="preserve"> </w:t>
      </w:r>
      <w:r>
        <w:t>Okul ve kurumlar, her tema için</w:t>
      </w:r>
      <w:r>
        <w:rPr>
          <w:spacing w:val="1"/>
        </w:rPr>
        <w:t xml:space="preserve"> </w:t>
      </w:r>
      <w:r>
        <w:t>hedef kartlarında yer alan en az bir amacı planlarında kullanmalıdır. Bunun yanında,</w:t>
      </w:r>
      <w:r>
        <w:rPr>
          <w:spacing w:val="1"/>
        </w:rPr>
        <w:t xml:space="preserve"> </w:t>
      </w:r>
      <w:r>
        <w:t>ayrıca,</w:t>
      </w:r>
      <w:r>
        <w:rPr>
          <w:spacing w:val="-10"/>
        </w:rPr>
        <w:t xml:space="preserve"> </w:t>
      </w:r>
      <w:r>
        <w:t>okul</w:t>
      </w:r>
      <w:r>
        <w:rPr>
          <w:spacing w:val="-9"/>
        </w:rPr>
        <w:t xml:space="preserve"> </w:t>
      </w:r>
      <w:r>
        <w:t>ve</w:t>
      </w:r>
      <w:r>
        <w:rPr>
          <w:spacing w:val="-10"/>
        </w:rPr>
        <w:t xml:space="preserve"> </w:t>
      </w:r>
      <w:r>
        <w:t>kurumlar</w:t>
      </w:r>
      <w:r>
        <w:rPr>
          <w:spacing w:val="-11"/>
        </w:rPr>
        <w:t xml:space="preserve"> </w:t>
      </w:r>
      <w:r>
        <w:t>MEB,</w:t>
      </w:r>
      <w:r>
        <w:rPr>
          <w:spacing w:val="-10"/>
        </w:rPr>
        <w:t xml:space="preserve"> </w:t>
      </w:r>
      <w:r>
        <w:t>bağlı</w:t>
      </w:r>
      <w:r>
        <w:rPr>
          <w:spacing w:val="-10"/>
        </w:rPr>
        <w:t xml:space="preserve"> </w:t>
      </w:r>
      <w:r>
        <w:t>oldukları</w:t>
      </w:r>
      <w:r>
        <w:rPr>
          <w:spacing w:val="-8"/>
        </w:rPr>
        <w:t xml:space="preserve"> </w:t>
      </w:r>
      <w:r>
        <w:t>2024-2028</w:t>
      </w:r>
      <w:r>
        <w:rPr>
          <w:spacing w:val="-12"/>
        </w:rPr>
        <w:t xml:space="preserve"> </w:t>
      </w:r>
      <w:r>
        <w:t>İl/İlçe</w:t>
      </w:r>
      <w:r>
        <w:rPr>
          <w:spacing w:val="-10"/>
        </w:rPr>
        <w:t xml:space="preserve"> </w:t>
      </w:r>
      <w:r>
        <w:t>Millî</w:t>
      </w:r>
      <w:r>
        <w:rPr>
          <w:spacing w:val="-10"/>
        </w:rPr>
        <w:t xml:space="preserve"> </w:t>
      </w:r>
      <w:r>
        <w:t>Eğitim</w:t>
      </w:r>
      <w:r>
        <w:rPr>
          <w:spacing w:val="-10"/>
        </w:rPr>
        <w:t xml:space="preserve"> </w:t>
      </w:r>
      <w:r>
        <w:t>Müdürlükleri</w:t>
      </w:r>
      <w:r>
        <w:rPr>
          <w:spacing w:val="-51"/>
        </w:rPr>
        <w:t xml:space="preserve"> </w:t>
      </w:r>
      <w:r>
        <w:t>Stratejik Planı’nda yer alan amaç, hedef, performans göstergelerini de dikkate alarak</w:t>
      </w:r>
      <w:r>
        <w:rPr>
          <w:spacing w:val="1"/>
        </w:rPr>
        <w:t xml:space="preserve"> </w:t>
      </w:r>
      <w:r>
        <w:t>amaç, hedef, performans</w:t>
      </w:r>
      <w:r>
        <w:rPr>
          <w:spacing w:val="-2"/>
        </w:rPr>
        <w:t xml:space="preserve"> </w:t>
      </w:r>
      <w:r>
        <w:t>göstergesi ve</w:t>
      </w:r>
      <w:r>
        <w:rPr>
          <w:spacing w:val="-1"/>
        </w:rPr>
        <w:t xml:space="preserve"> </w:t>
      </w:r>
      <w:r>
        <w:t>strateji</w:t>
      </w:r>
      <w:r>
        <w:rPr>
          <w:spacing w:val="-1"/>
        </w:rPr>
        <w:t xml:space="preserve"> </w:t>
      </w:r>
      <w:r>
        <w:t>belirleyebileceklerdir.</w:t>
      </w:r>
    </w:p>
    <w:p w:rsidR="00206F3F" w:rsidRDefault="00206F3F">
      <w:pPr>
        <w:spacing w:line="360" w:lineRule="auto"/>
        <w:jc w:val="both"/>
        <w:sectPr w:rsidR="00206F3F">
          <w:pgSz w:w="11910" w:h="16840"/>
          <w:pgMar w:top="1580" w:right="400" w:bottom="1280" w:left="460" w:header="0" w:footer="1017" w:gutter="0"/>
          <w:cols w:space="720"/>
        </w:sectPr>
      </w:pPr>
    </w:p>
    <w:p w:rsidR="00206F3F" w:rsidRDefault="002E0205">
      <w:pPr>
        <w:pStyle w:val="Balk3"/>
        <w:numPr>
          <w:ilvl w:val="1"/>
          <w:numId w:val="4"/>
        </w:numPr>
        <w:tabs>
          <w:tab w:val="left" w:pos="1556"/>
        </w:tabs>
      </w:pPr>
      <w:r>
        <w:lastRenderedPageBreak/>
        <w:t>Stratejilerin</w:t>
      </w:r>
      <w:r>
        <w:rPr>
          <w:spacing w:val="-5"/>
        </w:rPr>
        <w:t xml:space="preserve"> </w:t>
      </w:r>
      <w:r>
        <w:t>Belirlenmesi</w:t>
      </w:r>
    </w:p>
    <w:p w:rsidR="00206F3F" w:rsidRDefault="002E0205">
      <w:pPr>
        <w:pStyle w:val="GvdeMetni"/>
        <w:spacing w:before="253" w:line="360" w:lineRule="auto"/>
        <w:ind w:left="958" w:right="1015"/>
        <w:jc w:val="both"/>
      </w:pPr>
      <w:r>
        <w:rPr>
          <w:spacing w:val="-1"/>
        </w:rPr>
        <w:t>Stratejiler,</w:t>
      </w:r>
      <w:r>
        <w:rPr>
          <w:spacing w:val="-10"/>
        </w:rPr>
        <w:t xml:space="preserve"> </w:t>
      </w:r>
      <w:r>
        <w:t>okul/kurumun</w:t>
      </w:r>
      <w:r>
        <w:rPr>
          <w:spacing w:val="-10"/>
        </w:rPr>
        <w:t xml:space="preserve"> </w:t>
      </w:r>
      <w:r>
        <w:t>hedeflerine</w:t>
      </w:r>
      <w:r>
        <w:rPr>
          <w:spacing w:val="-11"/>
        </w:rPr>
        <w:t xml:space="preserve"> </w:t>
      </w:r>
      <w:r>
        <w:t>nasıl</w:t>
      </w:r>
      <w:r>
        <w:rPr>
          <w:spacing w:val="-11"/>
        </w:rPr>
        <w:t xml:space="preserve"> </w:t>
      </w:r>
      <w:r>
        <w:t>ulaşılacağını</w:t>
      </w:r>
      <w:r>
        <w:rPr>
          <w:spacing w:val="-10"/>
        </w:rPr>
        <w:t xml:space="preserve"> </w:t>
      </w:r>
      <w:r>
        <w:t>gösteren</w:t>
      </w:r>
      <w:r>
        <w:rPr>
          <w:spacing w:val="-11"/>
        </w:rPr>
        <w:t xml:space="preserve"> </w:t>
      </w:r>
      <w:r>
        <w:t>kararlar</w:t>
      </w:r>
      <w:r>
        <w:rPr>
          <w:spacing w:val="-12"/>
        </w:rPr>
        <w:t xml:space="preserve"> </w:t>
      </w:r>
      <w:r>
        <w:t>bütünüdür.</w:t>
      </w:r>
      <w:r>
        <w:rPr>
          <w:spacing w:val="-7"/>
        </w:rPr>
        <w:t xml:space="preserve"> </w:t>
      </w:r>
      <w:r>
        <w:t>İyi</w:t>
      </w:r>
      <w:r>
        <w:rPr>
          <w:spacing w:val="-51"/>
        </w:rPr>
        <w:t xml:space="preserve"> </w:t>
      </w:r>
      <w:r>
        <w:t>belirlenmiş</w:t>
      </w:r>
      <w:r>
        <w:rPr>
          <w:spacing w:val="1"/>
        </w:rPr>
        <w:t xml:space="preserve"> </w:t>
      </w:r>
      <w:r>
        <w:t>stratejiler</w:t>
      </w:r>
      <w:r>
        <w:rPr>
          <w:spacing w:val="1"/>
        </w:rPr>
        <w:t xml:space="preserve"> </w:t>
      </w:r>
      <w:r>
        <w:t>olmaksızın</w:t>
      </w:r>
      <w:r>
        <w:rPr>
          <w:spacing w:val="1"/>
        </w:rPr>
        <w:t xml:space="preserve"> </w:t>
      </w:r>
      <w:r>
        <w:t>hedefleri</w:t>
      </w:r>
      <w:r>
        <w:rPr>
          <w:spacing w:val="1"/>
        </w:rPr>
        <w:t xml:space="preserve"> </w:t>
      </w:r>
      <w:r>
        <w:t>etkili</w:t>
      </w:r>
      <w:r>
        <w:rPr>
          <w:spacing w:val="1"/>
        </w:rPr>
        <w:t xml:space="preserve"> </w:t>
      </w:r>
      <w:r>
        <w:t>bir</w:t>
      </w:r>
      <w:r>
        <w:rPr>
          <w:spacing w:val="1"/>
        </w:rPr>
        <w:t xml:space="preserve"> </w:t>
      </w:r>
      <w:r>
        <w:t>biçimde</w:t>
      </w:r>
      <w:r>
        <w:rPr>
          <w:spacing w:val="1"/>
        </w:rPr>
        <w:t xml:space="preserve"> </w:t>
      </w:r>
      <w:r>
        <w:t>uygulamaya</w:t>
      </w:r>
      <w:r>
        <w:rPr>
          <w:spacing w:val="1"/>
        </w:rPr>
        <w:t xml:space="preserve"> </w:t>
      </w:r>
      <w:r>
        <w:t>geçirmek</w:t>
      </w:r>
      <w:r>
        <w:rPr>
          <w:spacing w:val="1"/>
        </w:rPr>
        <w:t xml:space="preserve"> </w:t>
      </w:r>
      <w:r>
        <w:t>mümkün</w:t>
      </w:r>
      <w:r>
        <w:rPr>
          <w:spacing w:val="1"/>
        </w:rPr>
        <w:t xml:space="preserve"> </w:t>
      </w:r>
      <w:r>
        <w:t>değildir.</w:t>
      </w:r>
      <w:r>
        <w:rPr>
          <w:spacing w:val="1"/>
        </w:rPr>
        <w:t xml:space="preserve"> </w:t>
      </w:r>
      <w:r>
        <w:t>Stratejiler,</w:t>
      </w:r>
      <w:r>
        <w:rPr>
          <w:spacing w:val="1"/>
        </w:rPr>
        <w:t xml:space="preserve"> </w:t>
      </w:r>
      <w:r>
        <w:t>hedeflere</w:t>
      </w:r>
      <w:r>
        <w:rPr>
          <w:spacing w:val="1"/>
        </w:rPr>
        <w:t xml:space="preserve"> </w:t>
      </w:r>
      <w:r>
        <w:t>yönelik</w:t>
      </w:r>
      <w:r>
        <w:rPr>
          <w:spacing w:val="1"/>
        </w:rPr>
        <w:t xml:space="preserve"> </w:t>
      </w:r>
      <w:r>
        <w:t>belirlenir.</w:t>
      </w:r>
      <w:r>
        <w:rPr>
          <w:spacing w:val="1"/>
        </w:rPr>
        <w:t xml:space="preserve"> </w:t>
      </w:r>
      <w:r>
        <w:t>Bir</w:t>
      </w:r>
      <w:r>
        <w:rPr>
          <w:spacing w:val="1"/>
        </w:rPr>
        <w:t xml:space="preserve"> </w:t>
      </w:r>
      <w:r>
        <w:t>hedef</w:t>
      </w:r>
      <w:r>
        <w:rPr>
          <w:spacing w:val="1"/>
        </w:rPr>
        <w:t xml:space="preserve"> </w:t>
      </w:r>
      <w:r>
        <w:t>için</w:t>
      </w:r>
      <w:r>
        <w:rPr>
          <w:spacing w:val="1"/>
        </w:rPr>
        <w:t xml:space="preserve"> </w:t>
      </w:r>
      <w:r>
        <w:t>alternatif</w:t>
      </w:r>
      <w:r>
        <w:rPr>
          <w:spacing w:val="1"/>
        </w:rPr>
        <w:t xml:space="preserve"> </w:t>
      </w:r>
      <w:r>
        <w:t>stratejiler değerlendirilerek bunlar arasından en fazla beş tanesine planda yer verilir.</w:t>
      </w:r>
      <w:r>
        <w:rPr>
          <w:spacing w:val="1"/>
        </w:rPr>
        <w:t xml:space="preserve"> </w:t>
      </w:r>
      <w:r>
        <w:t>Stratejiler oluşturulurken okul/kurumun kaynakları ve farklı alanlardaki yetkinliği göz</w:t>
      </w:r>
      <w:r>
        <w:rPr>
          <w:spacing w:val="1"/>
        </w:rPr>
        <w:t xml:space="preserve"> </w:t>
      </w:r>
      <w:r>
        <w:t>önünde</w:t>
      </w:r>
      <w:r>
        <w:rPr>
          <w:spacing w:val="1"/>
        </w:rPr>
        <w:t xml:space="preserve"> </w:t>
      </w:r>
      <w:r>
        <w:t>bulundurulur.</w:t>
      </w:r>
      <w:r>
        <w:rPr>
          <w:spacing w:val="1"/>
        </w:rPr>
        <w:t xml:space="preserve"> </w:t>
      </w:r>
      <w:r>
        <w:t>Stratejiler,</w:t>
      </w:r>
      <w:r>
        <w:rPr>
          <w:spacing w:val="1"/>
        </w:rPr>
        <w:t xml:space="preserve"> </w:t>
      </w:r>
      <w:r>
        <w:t>hedeflerin</w:t>
      </w:r>
      <w:r>
        <w:rPr>
          <w:spacing w:val="1"/>
        </w:rPr>
        <w:t xml:space="preserve"> </w:t>
      </w:r>
      <w:r>
        <w:t>hangi</w:t>
      </w:r>
      <w:r>
        <w:rPr>
          <w:spacing w:val="1"/>
        </w:rPr>
        <w:t xml:space="preserve"> </w:t>
      </w:r>
      <w:r>
        <w:t>faaliyetlerle</w:t>
      </w:r>
      <w:r>
        <w:rPr>
          <w:spacing w:val="1"/>
        </w:rPr>
        <w:t xml:space="preserve"> </w:t>
      </w:r>
      <w:r>
        <w:t>uygulamaya</w:t>
      </w:r>
      <w:r>
        <w:rPr>
          <w:spacing w:val="1"/>
        </w:rPr>
        <w:t xml:space="preserve"> </w:t>
      </w:r>
      <w:r>
        <w:t>geçirileceğinin</w:t>
      </w:r>
      <w:r>
        <w:rPr>
          <w:spacing w:val="-1"/>
        </w:rPr>
        <w:t xml:space="preserve"> </w:t>
      </w:r>
      <w:r>
        <w:t>çerçevesini çizer.</w:t>
      </w:r>
    </w:p>
    <w:p w:rsidR="00206F3F" w:rsidRDefault="002E0205">
      <w:pPr>
        <w:pStyle w:val="GvdeMetni"/>
        <w:ind w:left="958"/>
        <w:jc w:val="both"/>
      </w:pPr>
      <w:r>
        <w:t>Stratejiler</w:t>
      </w:r>
      <w:r>
        <w:rPr>
          <w:spacing w:val="-6"/>
        </w:rPr>
        <w:t xml:space="preserve"> </w:t>
      </w:r>
      <w:r>
        <w:t>oluşturulurken</w:t>
      </w:r>
      <w:r>
        <w:rPr>
          <w:spacing w:val="-4"/>
        </w:rPr>
        <w:t xml:space="preserve"> </w:t>
      </w:r>
      <w:r>
        <w:t>cevaplanması</w:t>
      </w:r>
      <w:r>
        <w:rPr>
          <w:spacing w:val="-5"/>
        </w:rPr>
        <w:t xml:space="preserve"> </w:t>
      </w:r>
      <w:r>
        <w:t>gereken</w:t>
      </w:r>
      <w:r>
        <w:rPr>
          <w:spacing w:val="-4"/>
        </w:rPr>
        <w:t xml:space="preserve"> </w:t>
      </w:r>
      <w:r>
        <w:t>sorular:</w:t>
      </w:r>
    </w:p>
    <w:p w:rsidR="00206F3F" w:rsidRDefault="002E0205">
      <w:pPr>
        <w:pStyle w:val="ListeParagraf"/>
        <w:numPr>
          <w:ilvl w:val="2"/>
          <w:numId w:val="4"/>
        </w:numPr>
        <w:tabs>
          <w:tab w:val="left" w:pos="1678"/>
          <w:tab w:val="left" w:pos="1679"/>
        </w:tabs>
        <w:spacing w:before="142"/>
        <w:ind w:hanging="361"/>
        <w:rPr>
          <w:sz w:val="24"/>
        </w:rPr>
      </w:pPr>
      <w:r>
        <w:rPr>
          <w:sz w:val="24"/>
        </w:rPr>
        <w:t>Hedeflere</w:t>
      </w:r>
      <w:r>
        <w:rPr>
          <w:spacing w:val="-5"/>
          <w:sz w:val="24"/>
        </w:rPr>
        <w:t xml:space="preserve"> </w:t>
      </w:r>
      <w:r>
        <w:rPr>
          <w:sz w:val="24"/>
        </w:rPr>
        <w:t>ulaşmada</w:t>
      </w:r>
      <w:r>
        <w:rPr>
          <w:spacing w:val="-5"/>
          <w:sz w:val="24"/>
        </w:rPr>
        <w:t xml:space="preserve"> </w:t>
      </w:r>
      <w:r>
        <w:rPr>
          <w:sz w:val="24"/>
        </w:rPr>
        <w:t>karşılaşılabilecek</w:t>
      </w:r>
      <w:r>
        <w:rPr>
          <w:spacing w:val="-6"/>
          <w:sz w:val="24"/>
        </w:rPr>
        <w:t xml:space="preserve"> </w:t>
      </w:r>
      <w:r>
        <w:rPr>
          <w:sz w:val="24"/>
        </w:rPr>
        <w:t>sorunlar</w:t>
      </w:r>
      <w:r>
        <w:rPr>
          <w:spacing w:val="-6"/>
          <w:sz w:val="24"/>
        </w:rPr>
        <w:t xml:space="preserve"> </w:t>
      </w:r>
      <w:r>
        <w:rPr>
          <w:sz w:val="24"/>
        </w:rPr>
        <w:t>nelerdir?</w:t>
      </w:r>
    </w:p>
    <w:p w:rsidR="00206F3F" w:rsidRDefault="002E0205">
      <w:pPr>
        <w:pStyle w:val="ListeParagraf"/>
        <w:numPr>
          <w:ilvl w:val="2"/>
          <w:numId w:val="4"/>
        </w:numPr>
        <w:tabs>
          <w:tab w:val="left" w:pos="1678"/>
          <w:tab w:val="left" w:pos="1679"/>
        </w:tabs>
        <w:spacing w:before="140"/>
        <w:ind w:hanging="361"/>
        <w:rPr>
          <w:sz w:val="24"/>
        </w:rPr>
      </w:pPr>
      <w:r>
        <w:rPr>
          <w:sz w:val="24"/>
        </w:rPr>
        <w:t>Hedeflere</w:t>
      </w:r>
      <w:r>
        <w:rPr>
          <w:spacing w:val="-3"/>
          <w:sz w:val="24"/>
        </w:rPr>
        <w:t xml:space="preserve"> </w:t>
      </w:r>
      <w:r>
        <w:rPr>
          <w:sz w:val="24"/>
        </w:rPr>
        <w:t>ulaşmak</w:t>
      </w:r>
      <w:r>
        <w:rPr>
          <w:spacing w:val="-5"/>
          <w:sz w:val="24"/>
        </w:rPr>
        <w:t xml:space="preserve"> </w:t>
      </w:r>
      <w:r>
        <w:rPr>
          <w:sz w:val="24"/>
        </w:rPr>
        <w:t>için</w:t>
      </w:r>
      <w:r>
        <w:rPr>
          <w:spacing w:val="-2"/>
          <w:sz w:val="24"/>
        </w:rPr>
        <w:t xml:space="preserve"> </w:t>
      </w:r>
      <w:r>
        <w:rPr>
          <w:sz w:val="24"/>
        </w:rPr>
        <w:t>izlenebilecek</w:t>
      </w:r>
      <w:r>
        <w:rPr>
          <w:spacing w:val="-4"/>
          <w:sz w:val="24"/>
        </w:rPr>
        <w:t xml:space="preserve"> </w:t>
      </w:r>
      <w:r>
        <w:rPr>
          <w:sz w:val="24"/>
        </w:rPr>
        <w:t>alternatif</w:t>
      </w:r>
      <w:r>
        <w:rPr>
          <w:spacing w:val="-7"/>
          <w:sz w:val="24"/>
        </w:rPr>
        <w:t xml:space="preserve"> </w:t>
      </w:r>
      <w:r>
        <w:rPr>
          <w:sz w:val="24"/>
        </w:rPr>
        <w:t>yol</w:t>
      </w:r>
      <w:r>
        <w:rPr>
          <w:spacing w:val="-3"/>
          <w:sz w:val="24"/>
        </w:rPr>
        <w:t xml:space="preserve"> </w:t>
      </w:r>
      <w:r>
        <w:rPr>
          <w:sz w:val="24"/>
        </w:rPr>
        <w:t>ve</w:t>
      </w:r>
      <w:r>
        <w:rPr>
          <w:spacing w:val="-3"/>
          <w:sz w:val="24"/>
        </w:rPr>
        <w:t xml:space="preserve"> </w:t>
      </w:r>
      <w:r>
        <w:rPr>
          <w:sz w:val="24"/>
        </w:rPr>
        <w:t>yöntemler</w:t>
      </w:r>
      <w:r>
        <w:rPr>
          <w:spacing w:val="-3"/>
          <w:sz w:val="24"/>
        </w:rPr>
        <w:t xml:space="preserve"> </w:t>
      </w:r>
      <w:r>
        <w:rPr>
          <w:sz w:val="24"/>
        </w:rPr>
        <w:t>nelerdir?</w:t>
      </w:r>
    </w:p>
    <w:p w:rsidR="00206F3F" w:rsidRDefault="002E0205">
      <w:pPr>
        <w:pStyle w:val="ListeParagraf"/>
        <w:numPr>
          <w:ilvl w:val="2"/>
          <w:numId w:val="4"/>
        </w:numPr>
        <w:tabs>
          <w:tab w:val="left" w:pos="1678"/>
          <w:tab w:val="left" w:pos="1679"/>
        </w:tabs>
        <w:spacing w:before="140"/>
        <w:ind w:hanging="361"/>
        <w:rPr>
          <w:sz w:val="24"/>
        </w:rPr>
      </w:pPr>
      <w:r>
        <w:rPr>
          <w:sz w:val="24"/>
        </w:rPr>
        <w:t>Alternatiflerin</w:t>
      </w:r>
      <w:r>
        <w:rPr>
          <w:spacing w:val="-4"/>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4"/>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4"/>
          <w:sz w:val="24"/>
        </w:rPr>
        <w:t xml:space="preserve"> </w:t>
      </w:r>
      <w:r>
        <w:rPr>
          <w:sz w:val="24"/>
        </w:rPr>
        <w:t>nelerdir?</w:t>
      </w:r>
    </w:p>
    <w:p w:rsidR="00206F3F" w:rsidRDefault="00206F3F">
      <w:pPr>
        <w:pStyle w:val="GvdeMetni"/>
        <w:rPr>
          <w:sz w:val="28"/>
        </w:rPr>
      </w:pPr>
    </w:p>
    <w:p w:rsidR="00206F3F" w:rsidRDefault="00206F3F">
      <w:pPr>
        <w:pStyle w:val="GvdeMetni"/>
        <w:spacing w:before="11"/>
        <w:rPr>
          <w:sz w:val="30"/>
        </w:rPr>
      </w:pPr>
    </w:p>
    <w:p w:rsidR="00206F3F" w:rsidRDefault="002E0205">
      <w:pPr>
        <w:pStyle w:val="Balk3"/>
        <w:numPr>
          <w:ilvl w:val="1"/>
          <w:numId w:val="4"/>
        </w:numPr>
        <w:tabs>
          <w:tab w:val="left" w:pos="1556"/>
        </w:tabs>
        <w:spacing w:before="0"/>
      </w:pPr>
      <w:proofErr w:type="spellStart"/>
      <w:r>
        <w:t>Maliyetlendirme</w:t>
      </w:r>
      <w:proofErr w:type="spellEnd"/>
    </w:p>
    <w:p w:rsidR="00206F3F" w:rsidRDefault="002E0205">
      <w:pPr>
        <w:pStyle w:val="GvdeMetni"/>
        <w:spacing w:before="255" w:line="300" w:lineRule="auto"/>
        <w:ind w:left="958" w:right="1457"/>
      </w:pPr>
      <w:r>
        <w:t>Stratejik planda belirlenen hedeflerin plan dönemi için tahmini maliyeti tespit edilir.</w:t>
      </w:r>
      <w:r>
        <w:rPr>
          <w:spacing w:val="-50"/>
        </w:rPr>
        <w:t xml:space="preserve"> </w:t>
      </w:r>
      <w:r>
        <w:t>Hedeflere plan döneminden önce erişilmesi öngörülüyorsa, maliyetler daha kısa bir</w:t>
      </w:r>
      <w:r>
        <w:rPr>
          <w:spacing w:val="1"/>
        </w:rPr>
        <w:t xml:space="preserve"> </w:t>
      </w:r>
      <w:r>
        <w:t>zaman</w:t>
      </w:r>
      <w:r>
        <w:rPr>
          <w:spacing w:val="-1"/>
        </w:rPr>
        <w:t xml:space="preserve"> </w:t>
      </w:r>
      <w:r>
        <w:t>dilimini kapsayabilir.</w:t>
      </w:r>
    </w:p>
    <w:p w:rsidR="00206F3F" w:rsidRDefault="002E0205">
      <w:pPr>
        <w:pStyle w:val="GvdeMetni"/>
        <w:spacing w:before="160" w:line="360" w:lineRule="auto"/>
        <w:ind w:left="958" w:right="1014"/>
        <w:jc w:val="both"/>
      </w:pPr>
      <w:r>
        <w:t>Tahmini</w:t>
      </w:r>
      <w:r>
        <w:rPr>
          <w:spacing w:val="1"/>
        </w:rPr>
        <w:t xml:space="preserve"> </w:t>
      </w:r>
      <w:r>
        <w:t>Maliyetler</w:t>
      </w:r>
      <w:r>
        <w:rPr>
          <w:spacing w:val="1"/>
        </w:rPr>
        <w:t xml:space="preserve"> </w:t>
      </w:r>
      <w:proofErr w:type="spellStart"/>
      <w:r>
        <w:t>Tablosu’nda</w:t>
      </w:r>
      <w:proofErr w:type="spellEnd"/>
      <w:r>
        <w:rPr>
          <w:spacing w:val="1"/>
        </w:rPr>
        <w:t xml:space="preserve"> </w:t>
      </w:r>
      <w:r>
        <w:t>gösterilen</w:t>
      </w:r>
      <w:r>
        <w:rPr>
          <w:spacing w:val="1"/>
        </w:rPr>
        <w:t xml:space="preserve"> </w:t>
      </w:r>
      <w:r>
        <w:t>maliyetler</w:t>
      </w:r>
      <w:r>
        <w:rPr>
          <w:spacing w:val="1"/>
        </w:rPr>
        <w:t xml:space="preserve"> </w:t>
      </w:r>
      <w:r>
        <w:t>ile</w:t>
      </w:r>
      <w:r>
        <w:rPr>
          <w:spacing w:val="1"/>
        </w:rPr>
        <w:t xml:space="preserve"> </w:t>
      </w:r>
      <w:r>
        <w:t>tahmin</w:t>
      </w:r>
      <w:r>
        <w:rPr>
          <w:spacing w:val="1"/>
        </w:rPr>
        <w:t xml:space="preserve"> </w:t>
      </w:r>
      <w:r>
        <w:t>edilen</w:t>
      </w:r>
      <w:r>
        <w:rPr>
          <w:spacing w:val="1"/>
        </w:rPr>
        <w:t xml:space="preserve"> </w:t>
      </w:r>
      <w:r>
        <w:t>kaynakların</w:t>
      </w:r>
      <w:r>
        <w:rPr>
          <w:spacing w:val="1"/>
        </w:rPr>
        <w:t xml:space="preserve"> </w:t>
      </w:r>
      <w:r>
        <w:rPr>
          <w:spacing w:val="-1"/>
        </w:rPr>
        <w:t>uyumlu</w:t>
      </w:r>
      <w:r>
        <w:rPr>
          <w:spacing w:val="-13"/>
        </w:rPr>
        <w:t xml:space="preserve"> </w:t>
      </w:r>
      <w:r>
        <w:rPr>
          <w:spacing w:val="-1"/>
        </w:rPr>
        <w:t>olması</w:t>
      </w:r>
      <w:r>
        <w:rPr>
          <w:spacing w:val="-12"/>
        </w:rPr>
        <w:t xml:space="preserve"> </w:t>
      </w:r>
      <w:r>
        <w:rPr>
          <w:spacing w:val="-1"/>
        </w:rPr>
        <w:t>gerekir.</w:t>
      </w:r>
      <w:r>
        <w:rPr>
          <w:spacing w:val="-10"/>
        </w:rPr>
        <w:t xml:space="preserve"> </w:t>
      </w:r>
      <w:r>
        <w:rPr>
          <w:spacing w:val="-1"/>
        </w:rPr>
        <w:t>Ancak</w:t>
      </w:r>
      <w:r>
        <w:rPr>
          <w:spacing w:val="-14"/>
        </w:rPr>
        <w:t xml:space="preserve"> </w:t>
      </w:r>
      <w:r>
        <w:rPr>
          <w:spacing w:val="-1"/>
        </w:rPr>
        <w:t>öngörülen</w:t>
      </w:r>
      <w:r>
        <w:rPr>
          <w:spacing w:val="-11"/>
        </w:rPr>
        <w:t xml:space="preserve"> </w:t>
      </w:r>
      <w:r>
        <w:rPr>
          <w:spacing w:val="-1"/>
        </w:rPr>
        <w:t>kaynakların</w:t>
      </w:r>
      <w:r>
        <w:rPr>
          <w:spacing w:val="-12"/>
        </w:rPr>
        <w:t xml:space="preserve"> </w:t>
      </w:r>
      <w:r>
        <w:t>öngörülen</w:t>
      </w:r>
      <w:r>
        <w:rPr>
          <w:spacing w:val="-11"/>
        </w:rPr>
        <w:t xml:space="preserve"> </w:t>
      </w:r>
      <w:r>
        <w:t>maliyetlerin</w:t>
      </w:r>
      <w:r>
        <w:rPr>
          <w:spacing w:val="-12"/>
        </w:rPr>
        <w:t xml:space="preserve"> </w:t>
      </w:r>
      <w:r>
        <w:t>tahsis</w:t>
      </w:r>
      <w:r>
        <w:rPr>
          <w:spacing w:val="-12"/>
        </w:rPr>
        <w:t xml:space="preserve"> </w:t>
      </w:r>
      <w:r>
        <w:t>edilen</w:t>
      </w:r>
      <w:r>
        <w:rPr>
          <w:spacing w:val="-50"/>
        </w:rPr>
        <w:t xml:space="preserve"> </w:t>
      </w:r>
      <w:r>
        <w:t>kaynakları</w:t>
      </w:r>
      <w:r>
        <w:rPr>
          <w:spacing w:val="-1"/>
        </w:rPr>
        <w:t xml:space="preserve"> </w:t>
      </w:r>
      <w:r>
        <w:t>aşması durumunda hedef</w:t>
      </w:r>
      <w:r>
        <w:rPr>
          <w:spacing w:val="-2"/>
        </w:rPr>
        <w:t xml:space="preserve"> </w:t>
      </w:r>
      <w:r>
        <w:t>ve stratejilerin:</w:t>
      </w:r>
    </w:p>
    <w:p w:rsidR="00206F3F" w:rsidRDefault="002E0205">
      <w:pPr>
        <w:pStyle w:val="ListeParagraf"/>
        <w:numPr>
          <w:ilvl w:val="2"/>
          <w:numId w:val="4"/>
        </w:numPr>
        <w:tabs>
          <w:tab w:val="left" w:pos="1678"/>
          <w:tab w:val="left" w:pos="1679"/>
        </w:tabs>
        <w:spacing w:before="0"/>
        <w:ind w:hanging="361"/>
        <w:rPr>
          <w:sz w:val="24"/>
        </w:rPr>
      </w:pPr>
      <w:r>
        <w:rPr>
          <w:sz w:val="24"/>
        </w:rPr>
        <w:t>Daha</w:t>
      </w:r>
      <w:r>
        <w:rPr>
          <w:spacing w:val="-3"/>
          <w:sz w:val="24"/>
        </w:rPr>
        <w:t xml:space="preserve"> </w:t>
      </w:r>
      <w:r>
        <w:rPr>
          <w:sz w:val="24"/>
        </w:rPr>
        <w:t>düşük</w:t>
      </w:r>
      <w:r>
        <w:rPr>
          <w:spacing w:val="-2"/>
          <w:sz w:val="24"/>
        </w:rPr>
        <w:t xml:space="preserve"> </w:t>
      </w:r>
      <w:r>
        <w:rPr>
          <w:sz w:val="24"/>
        </w:rPr>
        <w:t>maliyetli</w:t>
      </w:r>
      <w:r>
        <w:rPr>
          <w:spacing w:val="-3"/>
          <w:sz w:val="24"/>
        </w:rPr>
        <w:t xml:space="preserve"> </w:t>
      </w:r>
      <w:r>
        <w:rPr>
          <w:sz w:val="24"/>
        </w:rPr>
        <w:t>olanları</w:t>
      </w:r>
      <w:r>
        <w:rPr>
          <w:spacing w:val="-2"/>
          <w:sz w:val="24"/>
        </w:rPr>
        <w:t xml:space="preserve"> </w:t>
      </w:r>
      <w:r>
        <w:rPr>
          <w:sz w:val="24"/>
        </w:rPr>
        <w:t>seçilebilir</w:t>
      </w:r>
    </w:p>
    <w:p w:rsidR="00206F3F" w:rsidRDefault="002E0205">
      <w:pPr>
        <w:pStyle w:val="ListeParagraf"/>
        <w:numPr>
          <w:ilvl w:val="2"/>
          <w:numId w:val="4"/>
        </w:numPr>
        <w:tabs>
          <w:tab w:val="left" w:pos="1678"/>
          <w:tab w:val="left" w:pos="1679"/>
        </w:tabs>
        <w:spacing w:before="142"/>
        <w:ind w:hanging="361"/>
        <w:rPr>
          <w:sz w:val="24"/>
        </w:rPr>
      </w:pPr>
      <w:r>
        <w:rPr>
          <w:sz w:val="24"/>
        </w:rPr>
        <w:t>Zamanlaması</w:t>
      </w:r>
      <w:r>
        <w:rPr>
          <w:spacing w:val="-6"/>
          <w:sz w:val="24"/>
        </w:rPr>
        <w:t xml:space="preserve"> </w:t>
      </w:r>
      <w:r>
        <w:rPr>
          <w:sz w:val="24"/>
        </w:rPr>
        <w:t>değiştirilebilir,</w:t>
      </w:r>
      <w:r>
        <w:rPr>
          <w:spacing w:val="-5"/>
          <w:sz w:val="24"/>
        </w:rPr>
        <w:t xml:space="preserve"> </w:t>
      </w:r>
      <w:r>
        <w:rPr>
          <w:sz w:val="24"/>
        </w:rPr>
        <w:t>kapsamı</w:t>
      </w:r>
      <w:r>
        <w:rPr>
          <w:spacing w:val="-5"/>
          <w:sz w:val="24"/>
        </w:rPr>
        <w:t xml:space="preserve"> </w:t>
      </w:r>
      <w:r>
        <w:rPr>
          <w:sz w:val="24"/>
        </w:rPr>
        <w:t>küçültülebilir.</w:t>
      </w:r>
    </w:p>
    <w:p w:rsidR="00206F3F" w:rsidRDefault="002E0205">
      <w:pPr>
        <w:pStyle w:val="ListeParagraf"/>
        <w:numPr>
          <w:ilvl w:val="2"/>
          <w:numId w:val="4"/>
        </w:numPr>
        <w:tabs>
          <w:tab w:val="left" w:pos="1678"/>
          <w:tab w:val="left" w:pos="1679"/>
        </w:tabs>
        <w:spacing w:before="139"/>
        <w:ind w:hanging="361"/>
        <w:rPr>
          <w:sz w:val="24"/>
        </w:rPr>
      </w:pPr>
      <w:proofErr w:type="spellStart"/>
      <w:r>
        <w:rPr>
          <w:sz w:val="24"/>
        </w:rPr>
        <w:t>Önceliklendirmeyle</w:t>
      </w:r>
      <w:proofErr w:type="spellEnd"/>
      <w:r>
        <w:rPr>
          <w:spacing w:val="-7"/>
          <w:sz w:val="24"/>
        </w:rPr>
        <w:t xml:space="preserve"> </w:t>
      </w:r>
      <w:r>
        <w:rPr>
          <w:sz w:val="24"/>
        </w:rPr>
        <w:t>bazılarından</w:t>
      </w:r>
      <w:r>
        <w:rPr>
          <w:spacing w:val="-7"/>
          <w:sz w:val="24"/>
        </w:rPr>
        <w:t xml:space="preserve"> </w:t>
      </w:r>
      <w:r>
        <w:rPr>
          <w:sz w:val="24"/>
        </w:rPr>
        <w:t>vazgeçilebilir.</w:t>
      </w:r>
    </w:p>
    <w:p w:rsidR="00206F3F" w:rsidRDefault="002E0205">
      <w:pPr>
        <w:pStyle w:val="ListeParagraf"/>
        <w:numPr>
          <w:ilvl w:val="2"/>
          <w:numId w:val="4"/>
        </w:numPr>
        <w:tabs>
          <w:tab w:val="left" w:pos="1678"/>
          <w:tab w:val="left" w:pos="1679"/>
        </w:tabs>
        <w:spacing w:before="140" w:line="355" w:lineRule="auto"/>
        <w:ind w:right="1158"/>
        <w:rPr>
          <w:sz w:val="24"/>
        </w:rPr>
      </w:pPr>
      <w:proofErr w:type="spellStart"/>
      <w:r>
        <w:rPr>
          <w:sz w:val="24"/>
        </w:rPr>
        <w:t>Önceliklendirme</w:t>
      </w:r>
      <w:proofErr w:type="spellEnd"/>
      <w:r>
        <w:rPr>
          <w:sz w:val="24"/>
        </w:rPr>
        <w:t xml:space="preserve"> yapılırken Millî Eğitim Bakanlığı, İl/İlçe Milli Eğitim Müdürlüğü</w:t>
      </w:r>
      <w:r>
        <w:rPr>
          <w:spacing w:val="-50"/>
          <w:sz w:val="24"/>
        </w:rPr>
        <w:t xml:space="preserve"> </w:t>
      </w:r>
      <w:r>
        <w:rPr>
          <w:sz w:val="24"/>
        </w:rPr>
        <w:t>Stratejik</w:t>
      </w:r>
      <w:r>
        <w:rPr>
          <w:spacing w:val="-2"/>
          <w:sz w:val="24"/>
        </w:rPr>
        <w:t xml:space="preserve"> </w:t>
      </w:r>
      <w:r>
        <w:rPr>
          <w:sz w:val="24"/>
        </w:rPr>
        <w:t>Planları esas</w:t>
      </w:r>
      <w:r>
        <w:rPr>
          <w:spacing w:val="-1"/>
          <w:sz w:val="24"/>
        </w:rPr>
        <w:t xml:space="preserve"> </w:t>
      </w:r>
      <w:r>
        <w:rPr>
          <w:sz w:val="24"/>
        </w:rPr>
        <w:t>alınır.</w:t>
      </w:r>
    </w:p>
    <w:p w:rsidR="00206F3F" w:rsidRDefault="00206F3F">
      <w:pPr>
        <w:spacing w:line="355" w:lineRule="auto"/>
        <w:rPr>
          <w:sz w:val="24"/>
        </w:rPr>
        <w:sectPr w:rsidR="00206F3F">
          <w:pgSz w:w="11910" w:h="16840"/>
          <w:pgMar w:top="1320" w:right="400" w:bottom="1280" w:left="460" w:header="0" w:footer="1017" w:gutter="0"/>
          <w:cols w:space="720"/>
        </w:sectPr>
      </w:pPr>
    </w:p>
    <w:p w:rsidR="00206F3F" w:rsidRDefault="002E0205">
      <w:pPr>
        <w:spacing w:before="79"/>
        <w:ind w:left="958"/>
        <w:jc w:val="both"/>
        <w:rPr>
          <w:b/>
          <w:sz w:val="20"/>
        </w:rPr>
      </w:pPr>
      <w:r>
        <w:rPr>
          <w:b/>
          <w:sz w:val="20"/>
        </w:rPr>
        <w:lastRenderedPageBreak/>
        <w:t>Tablo</w:t>
      </w:r>
      <w:r>
        <w:rPr>
          <w:b/>
          <w:spacing w:val="-3"/>
          <w:sz w:val="20"/>
        </w:rPr>
        <w:t xml:space="preserve"> </w:t>
      </w:r>
      <w:r>
        <w:rPr>
          <w:b/>
          <w:sz w:val="20"/>
        </w:rPr>
        <w:t>25.</w:t>
      </w:r>
      <w:r>
        <w:rPr>
          <w:b/>
          <w:spacing w:val="-5"/>
          <w:sz w:val="20"/>
        </w:rPr>
        <w:t xml:space="preserve"> </w:t>
      </w:r>
      <w:r>
        <w:rPr>
          <w:b/>
          <w:sz w:val="20"/>
        </w:rPr>
        <w:t>Tahmini</w:t>
      </w:r>
      <w:r>
        <w:rPr>
          <w:b/>
          <w:spacing w:val="-4"/>
          <w:sz w:val="20"/>
        </w:rPr>
        <w:t xml:space="preserve"> </w:t>
      </w:r>
      <w:r>
        <w:rPr>
          <w:b/>
          <w:sz w:val="20"/>
        </w:rPr>
        <w:t>Maliyet</w:t>
      </w:r>
      <w:r>
        <w:rPr>
          <w:b/>
          <w:spacing w:val="-3"/>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206F3F">
        <w:trPr>
          <w:trHeight w:val="609"/>
        </w:trPr>
        <w:tc>
          <w:tcPr>
            <w:tcW w:w="1248" w:type="dxa"/>
            <w:shd w:val="clear" w:color="auto" w:fill="C5E0B3"/>
          </w:tcPr>
          <w:p w:rsidR="00206F3F" w:rsidRDefault="00206F3F">
            <w:pPr>
              <w:pStyle w:val="TableParagraph"/>
              <w:rPr>
                <w:rFonts w:ascii="Times New Roman"/>
              </w:rPr>
            </w:pPr>
          </w:p>
        </w:tc>
        <w:tc>
          <w:tcPr>
            <w:tcW w:w="703" w:type="dxa"/>
            <w:shd w:val="clear" w:color="auto" w:fill="C5E0B3"/>
          </w:tcPr>
          <w:p w:rsidR="00206F3F" w:rsidRDefault="002E0205">
            <w:pPr>
              <w:pStyle w:val="TableParagraph"/>
              <w:spacing w:line="234" w:lineRule="exact"/>
              <w:ind w:left="107"/>
              <w:rPr>
                <w:b/>
                <w:sz w:val="20"/>
              </w:rPr>
            </w:pPr>
            <w:r>
              <w:rPr>
                <w:b/>
                <w:sz w:val="20"/>
              </w:rPr>
              <w:t>2024</w:t>
            </w:r>
          </w:p>
        </w:tc>
        <w:tc>
          <w:tcPr>
            <w:tcW w:w="809" w:type="dxa"/>
            <w:shd w:val="clear" w:color="auto" w:fill="C5E0B3"/>
          </w:tcPr>
          <w:p w:rsidR="00206F3F" w:rsidRDefault="002E0205">
            <w:pPr>
              <w:pStyle w:val="TableParagraph"/>
              <w:spacing w:line="234" w:lineRule="exact"/>
              <w:ind w:left="108"/>
              <w:rPr>
                <w:b/>
                <w:sz w:val="20"/>
              </w:rPr>
            </w:pPr>
            <w:r>
              <w:rPr>
                <w:b/>
                <w:sz w:val="20"/>
              </w:rPr>
              <w:t>2025</w:t>
            </w:r>
          </w:p>
        </w:tc>
        <w:tc>
          <w:tcPr>
            <w:tcW w:w="809" w:type="dxa"/>
            <w:shd w:val="clear" w:color="auto" w:fill="C5E0B3"/>
          </w:tcPr>
          <w:p w:rsidR="00206F3F" w:rsidRDefault="002E0205">
            <w:pPr>
              <w:pStyle w:val="TableParagraph"/>
              <w:spacing w:line="234" w:lineRule="exact"/>
              <w:ind w:left="107"/>
              <w:rPr>
                <w:b/>
                <w:sz w:val="20"/>
              </w:rPr>
            </w:pPr>
            <w:r>
              <w:rPr>
                <w:b/>
                <w:sz w:val="20"/>
              </w:rPr>
              <w:t>2026</w:t>
            </w:r>
          </w:p>
        </w:tc>
        <w:tc>
          <w:tcPr>
            <w:tcW w:w="809" w:type="dxa"/>
            <w:shd w:val="clear" w:color="auto" w:fill="C5E0B3"/>
          </w:tcPr>
          <w:p w:rsidR="00206F3F" w:rsidRDefault="002E0205">
            <w:pPr>
              <w:pStyle w:val="TableParagraph"/>
              <w:spacing w:line="234" w:lineRule="exact"/>
              <w:ind w:left="107"/>
              <w:rPr>
                <w:b/>
                <w:sz w:val="20"/>
              </w:rPr>
            </w:pPr>
            <w:r>
              <w:rPr>
                <w:b/>
                <w:sz w:val="20"/>
              </w:rPr>
              <w:t>2027</w:t>
            </w:r>
          </w:p>
        </w:tc>
        <w:tc>
          <w:tcPr>
            <w:tcW w:w="809" w:type="dxa"/>
            <w:shd w:val="clear" w:color="auto" w:fill="C5E0B3"/>
          </w:tcPr>
          <w:p w:rsidR="00206F3F" w:rsidRDefault="002E0205">
            <w:pPr>
              <w:pStyle w:val="TableParagraph"/>
              <w:spacing w:line="234" w:lineRule="exact"/>
              <w:ind w:left="107"/>
              <w:rPr>
                <w:b/>
                <w:sz w:val="20"/>
              </w:rPr>
            </w:pPr>
            <w:r>
              <w:rPr>
                <w:b/>
                <w:sz w:val="20"/>
              </w:rPr>
              <w:t>2028</w:t>
            </w:r>
          </w:p>
        </w:tc>
        <w:tc>
          <w:tcPr>
            <w:tcW w:w="4164" w:type="dxa"/>
            <w:shd w:val="clear" w:color="auto" w:fill="C5E0B3"/>
          </w:tcPr>
          <w:p w:rsidR="00206F3F" w:rsidRDefault="002E0205">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206F3F">
        <w:trPr>
          <w:trHeight w:val="470"/>
        </w:trPr>
        <w:tc>
          <w:tcPr>
            <w:tcW w:w="1248" w:type="dxa"/>
            <w:shd w:val="clear" w:color="auto" w:fill="E2EFD9"/>
          </w:tcPr>
          <w:p w:rsidR="00206F3F" w:rsidRDefault="002E0205">
            <w:pPr>
              <w:pStyle w:val="TableParagraph"/>
              <w:spacing w:line="234" w:lineRule="exact"/>
              <w:ind w:left="107"/>
              <w:rPr>
                <w:b/>
                <w:sz w:val="20"/>
              </w:rPr>
            </w:pPr>
            <w:r>
              <w:rPr>
                <w:b/>
                <w:sz w:val="20"/>
              </w:rPr>
              <w:t>Amaç</w:t>
            </w:r>
            <w:r>
              <w:rPr>
                <w:b/>
                <w:spacing w:val="-2"/>
                <w:sz w:val="20"/>
              </w:rPr>
              <w:t xml:space="preserve"> </w:t>
            </w:r>
            <w:r>
              <w:rPr>
                <w:b/>
                <w:sz w:val="20"/>
              </w:rPr>
              <w:t>1</w:t>
            </w:r>
          </w:p>
        </w:tc>
        <w:tc>
          <w:tcPr>
            <w:tcW w:w="703"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4164" w:type="dxa"/>
            <w:shd w:val="clear" w:color="auto" w:fill="E2EFD9"/>
          </w:tcPr>
          <w:p w:rsidR="00206F3F" w:rsidRDefault="00206F3F">
            <w:pPr>
              <w:pStyle w:val="TableParagraph"/>
              <w:rPr>
                <w:rFonts w:ascii="Times New Roman"/>
              </w:rPr>
            </w:pPr>
          </w:p>
        </w:tc>
      </w:tr>
      <w:tr w:rsidR="00206F3F">
        <w:trPr>
          <w:trHeight w:val="467"/>
        </w:trPr>
        <w:tc>
          <w:tcPr>
            <w:tcW w:w="1248" w:type="dxa"/>
            <w:shd w:val="clear" w:color="auto" w:fill="E2EFD9"/>
          </w:tcPr>
          <w:p w:rsidR="00206F3F" w:rsidRDefault="002E0205">
            <w:pPr>
              <w:pStyle w:val="TableParagraph"/>
              <w:spacing w:line="234" w:lineRule="exact"/>
              <w:ind w:left="107"/>
              <w:rPr>
                <w:b/>
                <w:sz w:val="20"/>
              </w:rPr>
            </w:pPr>
            <w:r>
              <w:rPr>
                <w:b/>
                <w:sz w:val="20"/>
              </w:rPr>
              <w:t>Hedef</w:t>
            </w:r>
            <w:r>
              <w:rPr>
                <w:b/>
                <w:spacing w:val="-4"/>
                <w:sz w:val="20"/>
              </w:rPr>
              <w:t xml:space="preserve"> </w:t>
            </w:r>
            <w:proofErr w:type="gramStart"/>
            <w:r>
              <w:rPr>
                <w:b/>
                <w:sz w:val="20"/>
              </w:rPr>
              <w:t>1.1</w:t>
            </w:r>
            <w:proofErr w:type="gramEnd"/>
          </w:p>
        </w:tc>
        <w:tc>
          <w:tcPr>
            <w:tcW w:w="703"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4164" w:type="dxa"/>
            <w:shd w:val="clear" w:color="auto" w:fill="E2EFD9"/>
          </w:tcPr>
          <w:p w:rsidR="00206F3F" w:rsidRDefault="00206F3F">
            <w:pPr>
              <w:pStyle w:val="TableParagraph"/>
              <w:rPr>
                <w:rFonts w:ascii="Times New Roman"/>
              </w:rPr>
            </w:pPr>
          </w:p>
        </w:tc>
      </w:tr>
      <w:tr w:rsidR="00206F3F">
        <w:trPr>
          <w:trHeight w:val="470"/>
        </w:trPr>
        <w:tc>
          <w:tcPr>
            <w:tcW w:w="1248" w:type="dxa"/>
            <w:shd w:val="clear" w:color="auto" w:fill="E2EFD9"/>
          </w:tcPr>
          <w:p w:rsidR="00206F3F" w:rsidRDefault="002E0205">
            <w:pPr>
              <w:pStyle w:val="TableParagraph"/>
              <w:spacing w:before="1"/>
              <w:ind w:left="107"/>
              <w:rPr>
                <w:b/>
                <w:sz w:val="20"/>
              </w:rPr>
            </w:pPr>
            <w:r>
              <w:rPr>
                <w:b/>
                <w:sz w:val="20"/>
              </w:rPr>
              <w:t>Hedef</w:t>
            </w:r>
            <w:r>
              <w:rPr>
                <w:b/>
                <w:spacing w:val="-3"/>
                <w:sz w:val="20"/>
              </w:rPr>
              <w:t xml:space="preserve"> </w:t>
            </w:r>
            <w:proofErr w:type="gramStart"/>
            <w:r>
              <w:rPr>
                <w:b/>
                <w:sz w:val="20"/>
              </w:rPr>
              <w:t>1.2</w:t>
            </w:r>
            <w:proofErr w:type="gramEnd"/>
          </w:p>
        </w:tc>
        <w:tc>
          <w:tcPr>
            <w:tcW w:w="703"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4164" w:type="dxa"/>
            <w:shd w:val="clear" w:color="auto" w:fill="E2EFD9"/>
          </w:tcPr>
          <w:p w:rsidR="00206F3F" w:rsidRDefault="00206F3F">
            <w:pPr>
              <w:pStyle w:val="TableParagraph"/>
              <w:rPr>
                <w:rFonts w:ascii="Times New Roman"/>
              </w:rPr>
            </w:pPr>
          </w:p>
        </w:tc>
      </w:tr>
      <w:tr w:rsidR="00206F3F">
        <w:trPr>
          <w:trHeight w:val="469"/>
        </w:trPr>
        <w:tc>
          <w:tcPr>
            <w:tcW w:w="1248" w:type="dxa"/>
            <w:shd w:val="clear" w:color="auto" w:fill="E2EFD9"/>
          </w:tcPr>
          <w:p w:rsidR="00206F3F" w:rsidRDefault="002E0205">
            <w:pPr>
              <w:pStyle w:val="TableParagraph"/>
              <w:spacing w:line="234" w:lineRule="exact"/>
              <w:ind w:left="107"/>
              <w:rPr>
                <w:b/>
                <w:sz w:val="20"/>
              </w:rPr>
            </w:pPr>
            <w:r>
              <w:rPr>
                <w:b/>
                <w:sz w:val="20"/>
              </w:rPr>
              <w:t>Amaç</w:t>
            </w:r>
            <w:r>
              <w:rPr>
                <w:b/>
                <w:spacing w:val="-2"/>
                <w:sz w:val="20"/>
              </w:rPr>
              <w:t xml:space="preserve"> </w:t>
            </w:r>
            <w:r>
              <w:rPr>
                <w:b/>
                <w:sz w:val="20"/>
              </w:rPr>
              <w:t>2</w:t>
            </w:r>
          </w:p>
        </w:tc>
        <w:tc>
          <w:tcPr>
            <w:tcW w:w="703"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4164" w:type="dxa"/>
            <w:shd w:val="clear" w:color="auto" w:fill="E2EFD9"/>
          </w:tcPr>
          <w:p w:rsidR="00206F3F" w:rsidRDefault="00206F3F">
            <w:pPr>
              <w:pStyle w:val="TableParagraph"/>
              <w:rPr>
                <w:rFonts w:ascii="Times New Roman"/>
              </w:rPr>
            </w:pPr>
          </w:p>
        </w:tc>
      </w:tr>
      <w:tr w:rsidR="00206F3F">
        <w:trPr>
          <w:trHeight w:val="467"/>
        </w:trPr>
        <w:tc>
          <w:tcPr>
            <w:tcW w:w="1248" w:type="dxa"/>
            <w:shd w:val="clear" w:color="auto" w:fill="E2EFD9"/>
          </w:tcPr>
          <w:p w:rsidR="00206F3F" w:rsidRDefault="002E0205">
            <w:pPr>
              <w:pStyle w:val="TableParagraph"/>
              <w:spacing w:line="234" w:lineRule="exact"/>
              <w:ind w:left="107"/>
              <w:rPr>
                <w:b/>
                <w:sz w:val="20"/>
              </w:rPr>
            </w:pPr>
            <w:r>
              <w:rPr>
                <w:b/>
                <w:sz w:val="20"/>
              </w:rPr>
              <w:t>Hedef</w:t>
            </w:r>
            <w:r>
              <w:rPr>
                <w:b/>
                <w:spacing w:val="-3"/>
                <w:sz w:val="20"/>
              </w:rPr>
              <w:t xml:space="preserve"> </w:t>
            </w:r>
            <w:proofErr w:type="gramStart"/>
            <w:r>
              <w:rPr>
                <w:b/>
                <w:sz w:val="20"/>
              </w:rPr>
              <w:t>2.1</w:t>
            </w:r>
            <w:proofErr w:type="gramEnd"/>
          </w:p>
        </w:tc>
        <w:tc>
          <w:tcPr>
            <w:tcW w:w="703"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4164" w:type="dxa"/>
            <w:shd w:val="clear" w:color="auto" w:fill="E2EFD9"/>
          </w:tcPr>
          <w:p w:rsidR="00206F3F" w:rsidRDefault="00206F3F">
            <w:pPr>
              <w:pStyle w:val="TableParagraph"/>
              <w:rPr>
                <w:rFonts w:ascii="Times New Roman"/>
              </w:rPr>
            </w:pPr>
          </w:p>
        </w:tc>
      </w:tr>
      <w:tr w:rsidR="00206F3F">
        <w:trPr>
          <w:trHeight w:val="702"/>
        </w:trPr>
        <w:tc>
          <w:tcPr>
            <w:tcW w:w="1248" w:type="dxa"/>
            <w:shd w:val="clear" w:color="auto" w:fill="E2EFD9"/>
          </w:tcPr>
          <w:p w:rsidR="00206F3F" w:rsidRDefault="002E0205">
            <w:pPr>
              <w:pStyle w:val="TableParagraph"/>
              <w:spacing w:line="236" w:lineRule="exact"/>
              <w:ind w:left="107" w:right="287"/>
              <w:rPr>
                <w:b/>
                <w:sz w:val="20"/>
              </w:rPr>
            </w:pPr>
            <w:r>
              <w:rPr>
                <w:b/>
                <w:sz w:val="20"/>
              </w:rPr>
              <w:t>Genel</w:t>
            </w:r>
            <w:r>
              <w:rPr>
                <w:b/>
                <w:spacing w:val="1"/>
                <w:sz w:val="20"/>
              </w:rPr>
              <w:t xml:space="preserve"> </w:t>
            </w:r>
            <w:r>
              <w:rPr>
                <w:b/>
                <w:sz w:val="20"/>
              </w:rPr>
              <w:t>Yönetim</w:t>
            </w:r>
            <w:r>
              <w:rPr>
                <w:b/>
                <w:spacing w:val="1"/>
                <w:sz w:val="20"/>
              </w:rPr>
              <w:t xml:space="preserve"> </w:t>
            </w:r>
            <w:r>
              <w:rPr>
                <w:b/>
                <w:spacing w:val="-1"/>
                <w:sz w:val="20"/>
              </w:rPr>
              <w:t>Giderleri</w:t>
            </w:r>
          </w:p>
        </w:tc>
        <w:tc>
          <w:tcPr>
            <w:tcW w:w="703"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809" w:type="dxa"/>
            <w:shd w:val="clear" w:color="auto" w:fill="E2EFD9"/>
          </w:tcPr>
          <w:p w:rsidR="00206F3F" w:rsidRDefault="00206F3F">
            <w:pPr>
              <w:pStyle w:val="TableParagraph"/>
              <w:rPr>
                <w:rFonts w:ascii="Times New Roman"/>
              </w:rPr>
            </w:pPr>
          </w:p>
        </w:tc>
        <w:tc>
          <w:tcPr>
            <w:tcW w:w="4164" w:type="dxa"/>
            <w:shd w:val="clear" w:color="auto" w:fill="E2EFD9"/>
          </w:tcPr>
          <w:p w:rsidR="00206F3F" w:rsidRDefault="00206F3F">
            <w:pPr>
              <w:pStyle w:val="TableParagraph"/>
              <w:rPr>
                <w:rFonts w:ascii="Times New Roman"/>
              </w:rPr>
            </w:pPr>
          </w:p>
        </w:tc>
      </w:tr>
      <w:tr w:rsidR="00206F3F">
        <w:trPr>
          <w:trHeight w:val="239"/>
        </w:trPr>
        <w:tc>
          <w:tcPr>
            <w:tcW w:w="1248" w:type="dxa"/>
            <w:shd w:val="clear" w:color="auto" w:fill="E2EFD9"/>
          </w:tcPr>
          <w:p w:rsidR="00206F3F" w:rsidRDefault="002E0205">
            <w:pPr>
              <w:pStyle w:val="TableParagraph"/>
              <w:spacing w:line="219" w:lineRule="exact"/>
              <w:ind w:left="107"/>
              <w:rPr>
                <w:rFonts w:ascii="Calibri"/>
                <w:b/>
                <w:sz w:val="20"/>
              </w:rPr>
            </w:pPr>
            <w:r>
              <w:rPr>
                <w:rFonts w:ascii="Calibri"/>
                <w:b/>
                <w:sz w:val="20"/>
              </w:rPr>
              <w:t>TOPLAM</w:t>
            </w:r>
          </w:p>
        </w:tc>
        <w:tc>
          <w:tcPr>
            <w:tcW w:w="703" w:type="dxa"/>
            <w:shd w:val="clear" w:color="auto" w:fill="E2EFD9"/>
          </w:tcPr>
          <w:p w:rsidR="00206F3F" w:rsidRDefault="00206F3F">
            <w:pPr>
              <w:pStyle w:val="TableParagraph"/>
              <w:rPr>
                <w:rFonts w:ascii="Times New Roman"/>
                <w:sz w:val="16"/>
              </w:rPr>
            </w:pPr>
          </w:p>
        </w:tc>
        <w:tc>
          <w:tcPr>
            <w:tcW w:w="809" w:type="dxa"/>
            <w:shd w:val="clear" w:color="auto" w:fill="E2EFD9"/>
          </w:tcPr>
          <w:p w:rsidR="00206F3F" w:rsidRDefault="00206F3F">
            <w:pPr>
              <w:pStyle w:val="TableParagraph"/>
              <w:rPr>
                <w:rFonts w:ascii="Times New Roman"/>
                <w:sz w:val="16"/>
              </w:rPr>
            </w:pPr>
          </w:p>
        </w:tc>
        <w:tc>
          <w:tcPr>
            <w:tcW w:w="809" w:type="dxa"/>
            <w:shd w:val="clear" w:color="auto" w:fill="E2EFD9"/>
          </w:tcPr>
          <w:p w:rsidR="00206F3F" w:rsidRDefault="00206F3F">
            <w:pPr>
              <w:pStyle w:val="TableParagraph"/>
              <w:rPr>
                <w:rFonts w:ascii="Times New Roman"/>
                <w:sz w:val="16"/>
              </w:rPr>
            </w:pPr>
          </w:p>
        </w:tc>
        <w:tc>
          <w:tcPr>
            <w:tcW w:w="809" w:type="dxa"/>
            <w:shd w:val="clear" w:color="auto" w:fill="E2EFD9"/>
          </w:tcPr>
          <w:p w:rsidR="00206F3F" w:rsidRDefault="00206F3F">
            <w:pPr>
              <w:pStyle w:val="TableParagraph"/>
              <w:rPr>
                <w:rFonts w:ascii="Times New Roman"/>
                <w:sz w:val="16"/>
              </w:rPr>
            </w:pPr>
          </w:p>
        </w:tc>
        <w:tc>
          <w:tcPr>
            <w:tcW w:w="809" w:type="dxa"/>
            <w:shd w:val="clear" w:color="auto" w:fill="E2EFD9"/>
          </w:tcPr>
          <w:p w:rsidR="00206F3F" w:rsidRDefault="00206F3F">
            <w:pPr>
              <w:pStyle w:val="TableParagraph"/>
              <w:rPr>
                <w:rFonts w:ascii="Times New Roman"/>
                <w:sz w:val="16"/>
              </w:rPr>
            </w:pPr>
          </w:p>
        </w:tc>
        <w:tc>
          <w:tcPr>
            <w:tcW w:w="4164" w:type="dxa"/>
            <w:shd w:val="clear" w:color="auto" w:fill="E2EFD9"/>
          </w:tcPr>
          <w:p w:rsidR="00206F3F" w:rsidRDefault="00206F3F">
            <w:pPr>
              <w:pStyle w:val="TableParagraph"/>
              <w:rPr>
                <w:rFonts w:ascii="Times New Roman"/>
                <w:sz w:val="16"/>
              </w:rPr>
            </w:pPr>
          </w:p>
        </w:tc>
      </w:tr>
    </w:tbl>
    <w:p w:rsidR="00206F3F" w:rsidRDefault="00206F3F">
      <w:pPr>
        <w:pStyle w:val="GvdeMetni"/>
        <w:rPr>
          <w:b/>
          <w:sz w:val="22"/>
        </w:rPr>
      </w:pPr>
    </w:p>
    <w:p w:rsidR="00206F3F" w:rsidRDefault="00206F3F">
      <w:pPr>
        <w:pStyle w:val="GvdeMetni"/>
        <w:spacing w:before="11"/>
        <w:rPr>
          <w:b/>
          <w:sz w:val="27"/>
        </w:rPr>
      </w:pPr>
    </w:p>
    <w:p w:rsidR="00206F3F" w:rsidRDefault="002E0205">
      <w:pPr>
        <w:pStyle w:val="GvdeMetni"/>
        <w:spacing w:line="360" w:lineRule="auto"/>
        <w:ind w:left="958" w:right="1013"/>
        <w:jc w:val="both"/>
      </w:pPr>
      <w:proofErr w:type="spellStart"/>
      <w:r>
        <w:t>Maliyetlendirme</w:t>
      </w:r>
      <w:proofErr w:type="spellEnd"/>
      <w:r>
        <w:rPr>
          <w:spacing w:val="-7"/>
        </w:rPr>
        <w:t xml:space="preserve"> </w:t>
      </w:r>
      <w:r>
        <w:t>yapılırken</w:t>
      </w:r>
      <w:r>
        <w:rPr>
          <w:spacing w:val="-6"/>
        </w:rPr>
        <w:t xml:space="preserve"> </w:t>
      </w:r>
      <w:r>
        <w:t>ayrıntılı</w:t>
      </w:r>
      <w:r>
        <w:rPr>
          <w:spacing w:val="-6"/>
        </w:rPr>
        <w:t xml:space="preserve"> </w:t>
      </w:r>
      <w:r>
        <w:t>faaliyetler</w:t>
      </w:r>
      <w:r>
        <w:rPr>
          <w:spacing w:val="-8"/>
        </w:rPr>
        <w:t xml:space="preserve"> </w:t>
      </w:r>
      <w:r>
        <w:t>göz</w:t>
      </w:r>
      <w:r>
        <w:rPr>
          <w:spacing w:val="-9"/>
        </w:rPr>
        <w:t xml:space="preserve"> </w:t>
      </w:r>
      <w:r>
        <w:t>önünde</w:t>
      </w:r>
      <w:r>
        <w:rPr>
          <w:spacing w:val="-6"/>
        </w:rPr>
        <w:t xml:space="preserve"> </w:t>
      </w:r>
      <w:r>
        <w:t>bulundurularak</w:t>
      </w:r>
      <w:r>
        <w:rPr>
          <w:spacing w:val="-8"/>
        </w:rPr>
        <w:t xml:space="preserve"> </w:t>
      </w:r>
      <w:r>
        <w:t>hedefe</w:t>
      </w:r>
      <w:r>
        <w:rPr>
          <w:spacing w:val="-6"/>
        </w:rPr>
        <w:t xml:space="preserve"> </w:t>
      </w:r>
      <w:r>
        <w:t>ilişkin</w:t>
      </w:r>
      <w:r>
        <w:rPr>
          <w:spacing w:val="-50"/>
        </w:rPr>
        <w:t xml:space="preserve"> </w:t>
      </w:r>
      <w:r>
        <w:t>tahmini maliyet hesaplanır. Her bir faaliyet/proje belirli bir hedefe yönelik olmalıdır.</w:t>
      </w:r>
      <w:r>
        <w:rPr>
          <w:spacing w:val="1"/>
        </w:rPr>
        <w:t xml:space="preserve"> </w:t>
      </w:r>
      <w:r>
        <w:t>Herhangi</w:t>
      </w:r>
      <w:r>
        <w:rPr>
          <w:spacing w:val="1"/>
        </w:rPr>
        <w:t xml:space="preserve"> </w:t>
      </w:r>
      <w:r>
        <w:t>bir</w:t>
      </w:r>
      <w:r>
        <w:rPr>
          <w:spacing w:val="1"/>
        </w:rPr>
        <w:t xml:space="preserve"> </w:t>
      </w:r>
      <w:r>
        <w:t>hedefle</w:t>
      </w:r>
      <w:r>
        <w:rPr>
          <w:spacing w:val="1"/>
        </w:rPr>
        <w:t xml:space="preserve"> </w:t>
      </w:r>
      <w:r>
        <w:t>ilişkisi</w:t>
      </w:r>
      <w:r>
        <w:rPr>
          <w:spacing w:val="1"/>
        </w:rPr>
        <w:t xml:space="preserve"> </w:t>
      </w:r>
      <w:r>
        <w:t>kurulamayan</w:t>
      </w:r>
      <w:r>
        <w:rPr>
          <w:spacing w:val="1"/>
        </w:rPr>
        <w:t xml:space="preserve"> </w:t>
      </w:r>
      <w:r>
        <w:t>faaliyet/projelere</w:t>
      </w:r>
      <w:r>
        <w:rPr>
          <w:spacing w:val="1"/>
        </w:rPr>
        <w:t xml:space="preserve"> </w:t>
      </w:r>
      <w:r>
        <w:t>yer</w:t>
      </w:r>
      <w:r>
        <w:rPr>
          <w:spacing w:val="1"/>
        </w:rPr>
        <w:t xml:space="preserve"> </w:t>
      </w:r>
      <w:r>
        <w:t>verilmemelidir.</w:t>
      </w:r>
      <w:r>
        <w:rPr>
          <w:spacing w:val="1"/>
        </w:rPr>
        <w:t xml:space="preserve"> </w:t>
      </w:r>
      <w:r>
        <w:t>Hâlihazırda</w:t>
      </w:r>
      <w:r>
        <w:rPr>
          <w:spacing w:val="1"/>
        </w:rPr>
        <w:t xml:space="preserve"> </w:t>
      </w:r>
      <w:r>
        <w:t>yürütülen</w:t>
      </w:r>
      <w:r>
        <w:rPr>
          <w:spacing w:val="1"/>
        </w:rPr>
        <w:t xml:space="preserve"> </w:t>
      </w:r>
      <w:r>
        <w:t>veya</w:t>
      </w:r>
      <w:r>
        <w:rPr>
          <w:spacing w:val="1"/>
        </w:rPr>
        <w:t xml:space="preserve"> </w:t>
      </w:r>
      <w:r>
        <w:t>yürütülmesi</w:t>
      </w:r>
      <w:r>
        <w:rPr>
          <w:spacing w:val="1"/>
        </w:rPr>
        <w:t xml:space="preserve"> </w:t>
      </w:r>
      <w:r>
        <w:t>planlanan</w:t>
      </w:r>
      <w:r>
        <w:rPr>
          <w:spacing w:val="1"/>
        </w:rPr>
        <w:t xml:space="preserve"> </w:t>
      </w:r>
      <w:r>
        <w:t>faaliyetler/projeler</w:t>
      </w:r>
      <w:r>
        <w:rPr>
          <w:spacing w:val="1"/>
        </w:rPr>
        <w:t xml:space="preserve"> </w:t>
      </w:r>
      <w:r>
        <w:t>mutlaka</w:t>
      </w:r>
      <w:r>
        <w:rPr>
          <w:spacing w:val="1"/>
        </w:rPr>
        <w:t xml:space="preserve"> </w:t>
      </w:r>
      <w:r>
        <w:t>bir</w:t>
      </w:r>
      <w:r>
        <w:rPr>
          <w:spacing w:val="1"/>
        </w:rPr>
        <w:t xml:space="preserve"> </w:t>
      </w:r>
      <w:r>
        <w:t>hedefle</w:t>
      </w:r>
      <w:r>
        <w:rPr>
          <w:spacing w:val="-1"/>
        </w:rPr>
        <w:t xml:space="preserve"> </w:t>
      </w:r>
      <w:r>
        <w:t>ilişkilendirilmelidir.</w:t>
      </w:r>
    </w:p>
    <w:p w:rsidR="00206F3F" w:rsidRDefault="002E0205">
      <w:pPr>
        <w:pStyle w:val="GvdeMetni"/>
        <w:spacing w:line="360" w:lineRule="auto"/>
        <w:ind w:left="958" w:right="1016"/>
        <w:jc w:val="both"/>
      </w:pPr>
      <w:r>
        <w:t>Stratejik</w:t>
      </w:r>
      <w:r>
        <w:rPr>
          <w:spacing w:val="1"/>
        </w:rPr>
        <w:t xml:space="preserve"> </w:t>
      </w:r>
      <w:r>
        <w:t>planın</w:t>
      </w:r>
      <w:r>
        <w:rPr>
          <w:spacing w:val="1"/>
        </w:rPr>
        <w:t xml:space="preserve"> </w:t>
      </w:r>
      <w:r>
        <w:t>maliyeti,</w:t>
      </w:r>
      <w:r>
        <w:rPr>
          <w:spacing w:val="1"/>
        </w:rPr>
        <w:t xml:space="preserve"> </w:t>
      </w:r>
      <w:r>
        <w:t>amaçların</w:t>
      </w:r>
      <w:r>
        <w:rPr>
          <w:spacing w:val="1"/>
        </w:rPr>
        <w:t xml:space="preserve"> </w:t>
      </w:r>
      <w:r>
        <w:t>maliyet</w:t>
      </w:r>
      <w:r>
        <w:rPr>
          <w:spacing w:val="1"/>
        </w:rPr>
        <w:t xml:space="preserve"> </w:t>
      </w:r>
      <w:r>
        <w:t>toplamı</w:t>
      </w:r>
      <w:r>
        <w:rPr>
          <w:spacing w:val="1"/>
        </w:rPr>
        <w:t xml:space="preserve"> </w:t>
      </w:r>
      <w:r>
        <w:t>ile</w:t>
      </w:r>
      <w:r>
        <w:rPr>
          <w:spacing w:val="1"/>
        </w:rPr>
        <w:t xml:space="preserve"> </w:t>
      </w:r>
      <w:r>
        <w:t>yılın</w:t>
      </w:r>
      <w:r>
        <w:rPr>
          <w:spacing w:val="1"/>
        </w:rPr>
        <w:t xml:space="preserve"> </w:t>
      </w:r>
      <w:r>
        <w:t>genel</w:t>
      </w:r>
      <w:r>
        <w:rPr>
          <w:spacing w:val="1"/>
        </w:rPr>
        <w:t xml:space="preserve"> </w:t>
      </w:r>
      <w:r>
        <w:t>yönetim</w:t>
      </w:r>
      <w:r>
        <w:rPr>
          <w:spacing w:val="1"/>
        </w:rPr>
        <w:t xml:space="preserve"> </w:t>
      </w:r>
      <w:r>
        <w:t>giderleri</w:t>
      </w:r>
      <w:r>
        <w:rPr>
          <w:spacing w:val="-50"/>
        </w:rPr>
        <w:t xml:space="preserve"> </w:t>
      </w:r>
      <w:r>
        <w:t>toplamına;</w:t>
      </w:r>
      <w:r>
        <w:rPr>
          <w:spacing w:val="-3"/>
        </w:rPr>
        <w:t xml:space="preserve"> </w:t>
      </w:r>
      <w:r>
        <w:t>amaçların</w:t>
      </w:r>
      <w:r>
        <w:rPr>
          <w:spacing w:val="-2"/>
        </w:rPr>
        <w:t xml:space="preserve"> </w:t>
      </w:r>
      <w:r>
        <w:t>maliyeti</w:t>
      </w:r>
      <w:r>
        <w:rPr>
          <w:spacing w:val="-1"/>
        </w:rPr>
        <w:t xml:space="preserve"> </w:t>
      </w:r>
      <w:r>
        <w:t>ise</w:t>
      </w:r>
      <w:r>
        <w:rPr>
          <w:spacing w:val="-2"/>
        </w:rPr>
        <w:t xml:space="preserve"> </w:t>
      </w:r>
      <w:r>
        <w:t>o</w:t>
      </w:r>
      <w:r>
        <w:rPr>
          <w:spacing w:val="-2"/>
        </w:rPr>
        <w:t xml:space="preserve"> </w:t>
      </w:r>
      <w:r>
        <w:t>amaca</w:t>
      </w:r>
      <w:r>
        <w:rPr>
          <w:spacing w:val="-2"/>
        </w:rPr>
        <w:t xml:space="preserve"> </w:t>
      </w:r>
      <w:r>
        <w:t>bağlı</w:t>
      </w:r>
      <w:r>
        <w:rPr>
          <w:spacing w:val="-3"/>
        </w:rPr>
        <w:t xml:space="preserve"> </w:t>
      </w:r>
      <w:r>
        <w:t>hedeflerin</w:t>
      </w:r>
      <w:r>
        <w:rPr>
          <w:spacing w:val="-2"/>
        </w:rPr>
        <w:t xml:space="preserve"> </w:t>
      </w:r>
      <w:r>
        <w:t>maliyet</w:t>
      </w:r>
      <w:r>
        <w:rPr>
          <w:spacing w:val="-1"/>
        </w:rPr>
        <w:t xml:space="preserve"> </w:t>
      </w:r>
      <w:r>
        <w:t>toplamına</w:t>
      </w:r>
      <w:r>
        <w:rPr>
          <w:spacing w:val="-2"/>
        </w:rPr>
        <w:t xml:space="preserve"> </w:t>
      </w:r>
      <w:r>
        <w:t>eşittir.</w:t>
      </w:r>
    </w:p>
    <w:p w:rsidR="00206F3F" w:rsidRDefault="002E0205">
      <w:pPr>
        <w:pStyle w:val="ListeParagraf"/>
        <w:numPr>
          <w:ilvl w:val="2"/>
          <w:numId w:val="4"/>
        </w:numPr>
        <w:tabs>
          <w:tab w:val="left" w:pos="1679"/>
        </w:tabs>
        <w:spacing w:before="1" w:line="352" w:lineRule="auto"/>
        <w:ind w:right="1014"/>
        <w:jc w:val="both"/>
        <w:rPr>
          <w:sz w:val="24"/>
        </w:rPr>
      </w:pPr>
      <w:r>
        <w:rPr>
          <w:sz w:val="24"/>
        </w:rPr>
        <w:t>Personel</w:t>
      </w:r>
      <w:r>
        <w:rPr>
          <w:spacing w:val="1"/>
          <w:sz w:val="24"/>
        </w:rPr>
        <w:t xml:space="preserve"> </w:t>
      </w:r>
      <w:r>
        <w:rPr>
          <w:sz w:val="24"/>
        </w:rPr>
        <w:t>giderleri,</w:t>
      </w:r>
      <w:r>
        <w:rPr>
          <w:spacing w:val="1"/>
          <w:sz w:val="24"/>
        </w:rPr>
        <w:t xml:space="preserve"> </w:t>
      </w:r>
      <w:r>
        <w:rPr>
          <w:sz w:val="24"/>
        </w:rPr>
        <w:t>mal</w:t>
      </w:r>
      <w:r>
        <w:rPr>
          <w:spacing w:val="1"/>
          <w:sz w:val="24"/>
        </w:rPr>
        <w:t xml:space="preserve"> </w:t>
      </w:r>
      <w:r>
        <w:rPr>
          <w:sz w:val="24"/>
        </w:rPr>
        <w:t>ve</w:t>
      </w:r>
      <w:r>
        <w:rPr>
          <w:spacing w:val="1"/>
          <w:sz w:val="24"/>
        </w:rPr>
        <w:t xml:space="preserve"> </w:t>
      </w:r>
      <w:r>
        <w:rPr>
          <w:sz w:val="24"/>
        </w:rPr>
        <w:t>hizmet</w:t>
      </w:r>
      <w:r>
        <w:rPr>
          <w:spacing w:val="1"/>
          <w:sz w:val="24"/>
        </w:rPr>
        <w:t xml:space="preserve"> </w:t>
      </w:r>
      <w:r>
        <w:rPr>
          <w:sz w:val="24"/>
        </w:rPr>
        <w:t>alım</w:t>
      </w:r>
      <w:r>
        <w:rPr>
          <w:spacing w:val="1"/>
          <w:sz w:val="24"/>
        </w:rPr>
        <w:t xml:space="preserve"> </w:t>
      </w:r>
      <w:r>
        <w:rPr>
          <w:sz w:val="24"/>
        </w:rPr>
        <w:t>giderleri</w:t>
      </w:r>
      <w:r>
        <w:rPr>
          <w:spacing w:val="1"/>
          <w:sz w:val="24"/>
        </w:rPr>
        <w:t xml:space="preserve"> </w:t>
      </w:r>
      <w:r>
        <w:rPr>
          <w:sz w:val="24"/>
        </w:rPr>
        <w:t>vs.</w:t>
      </w:r>
      <w:r>
        <w:rPr>
          <w:spacing w:val="1"/>
          <w:sz w:val="24"/>
        </w:rPr>
        <w:t xml:space="preserve"> </w:t>
      </w:r>
      <w:r>
        <w:rPr>
          <w:sz w:val="24"/>
        </w:rPr>
        <w:t>birden</w:t>
      </w:r>
      <w:r>
        <w:rPr>
          <w:spacing w:val="1"/>
          <w:sz w:val="24"/>
        </w:rPr>
        <w:t xml:space="preserve"> </w:t>
      </w:r>
      <w:r>
        <w:rPr>
          <w:sz w:val="24"/>
        </w:rPr>
        <w:t>fazla</w:t>
      </w:r>
      <w:r>
        <w:rPr>
          <w:spacing w:val="1"/>
          <w:sz w:val="24"/>
        </w:rPr>
        <w:t xml:space="preserve"> </w:t>
      </w:r>
      <w:r>
        <w:rPr>
          <w:sz w:val="24"/>
        </w:rPr>
        <w:t>hedefle</w:t>
      </w:r>
      <w:r>
        <w:rPr>
          <w:spacing w:val="1"/>
          <w:sz w:val="24"/>
        </w:rPr>
        <w:t xml:space="preserve"> </w:t>
      </w:r>
      <w:r>
        <w:rPr>
          <w:sz w:val="24"/>
        </w:rPr>
        <w:t>ilişkilendirilmesi</w:t>
      </w:r>
      <w:r>
        <w:rPr>
          <w:spacing w:val="-2"/>
          <w:sz w:val="24"/>
        </w:rPr>
        <w:t xml:space="preserve"> </w:t>
      </w:r>
      <w:r>
        <w:rPr>
          <w:sz w:val="24"/>
        </w:rPr>
        <w:t>durumunda</w:t>
      </w:r>
      <w:r>
        <w:rPr>
          <w:spacing w:val="-1"/>
          <w:sz w:val="24"/>
        </w:rPr>
        <w:t xml:space="preserve"> </w:t>
      </w:r>
      <w:r>
        <w:rPr>
          <w:sz w:val="24"/>
        </w:rPr>
        <w:t>ilgili</w:t>
      </w:r>
      <w:r>
        <w:rPr>
          <w:spacing w:val="-1"/>
          <w:sz w:val="24"/>
        </w:rPr>
        <w:t xml:space="preserve"> </w:t>
      </w:r>
      <w:r>
        <w:rPr>
          <w:sz w:val="24"/>
        </w:rPr>
        <w:t>giderler</w:t>
      </w:r>
      <w:r>
        <w:rPr>
          <w:spacing w:val="-2"/>
          <w:sz w:val="24"/>
        </w:rPr>
        <w:t xml:space="preserve"> </w:t>
      </w:r>
      <w:proofErr w:type="spellStart"/>
      <w:r>
        <w:rPr>
          <w:sz w:val="24"/>
        </w:rPr>
        <w:t>ağırlandırılarak</w:t>
      </w:r>
      <w:proofErr w:type="spellEnd"/>
      <w:r>
        <w:rPr>
          <w:sz w:val="24"/>
        </w:rPr>
        <w:t xml:space="preserve"> dağıtılır.</w:t>
      </w:r>
    </w:p>
    <w:p w:rsidR="00206F3F" w:rsidRDefault="002E0205">
      <w:pPr>
        <w:pStyle w:val="ListeParagraf"/>
        <w:numPr>
          <w:ilvl w:val="2"/>
          <w:numId w:val="4"/>
        </w:numPr>
        <w:tabs>
          <w:tab w:val="left" w:pos="1679"/>
        </w:tabs>
        <w:spacing w:before="10" w:line="357" w:lineRule="auto"/>
        <w:ind w:right="1012"/>
        <w:jc w:val="both"/>
        <w:rPr>
          <w:sz w:val="24"/>
        </w:rPr>
      </w:pPr>
      <w:r>
        <w:rPr>
          <w:sz w:val="24"/>
        </w:rPr>
        <w:t>Herhangi</w:t>
      </w:r>
      <w:r>
        <w:rPr>
          <w:spacing w:val="-5"/>
          <w:sz w:val="24"/>
        </w:rPr>
        <w:t xml:space="preserve"> </w:t>
      </w:r>
      <w:r>
        <w:rPr>
          <w:sz w:val="24"/>
        </w:rPr>
        <w:t>bir</w:t>
      </w:r>
      <w:r>
        <w:rPr>
          <w:spacing w:val="-6"/>
          <w:sz w:val="24"/>
        </w:rPr>
        <w:t xml:space="preserve"> </w:t>
      </w:r>
      <w:r>
        <w:rPr>
          <w:sz w:val="24"/>
        </w:rPr>
        <w:t>hedefe</w:t>
      </w:r>
      <w:r>
        <w:rPr>
          <w:spacing w:val="-5"/>
          <w:sz w:val="24"/>
        </w:rPr>
        <w:t xml:space="preserve"> </w:t>
      </w:r>
      <w:r>
        <w:rPr>
          <w:sz w:val="24"/>
        </w:rPr>
        <w:t>veya</w:t>
      </w:r>
      <w:r>
        <w:rPr>
          <w:spacing w:val="-5"/>
          <w:sz w:val="24"/>
        </w:rPr>
        <w:t xml:space="preserve"> </w:t>
      </w:r>
      <w:r>
        <w:rPr>
          <w:sz w:val="24"/>
        </w:rPr>
        <w:t>faaliyete</w:t>
      </w:r>
      <w:r>
        <w:rPr>
          <w:spacing w:val="-4"/>
          <w:sz w:val="24"/>
        </w:rPr>
        <w:t xml:space="preserve"> </w:t>
      </w:r>
      <w:r>
        <w:rPr>
          <w:sz w:val="24"/>
        </w:rPr>
        <w:t>özgü</w:t>
      </w:r>
      <w:r>
        <w:rPr>
          <w:spacing w:val="-4"/>
          <w:sz w:val="24"/>
        </w:rPr>
        <w:t xml:space="preserve"> </w:t>
      </w:r>
      <w:r>
        <w:rPr>
          <w:sz w:val="24"/>
        </w:rPr>
        <w:t>olmayan,</w:t>
      </w:r>
      <w:r>
        <w:rPr>
          <w:spacing w:val="-4"/>
          <w:sz w:val="24"/>
        </w:rPr>
        <w:t xml:space="preserve"> </w:t>
      </w:r>
      <w:r>
        <w:rPr>
          <w:sz w:val="24"/>
        </w:rPr>
        <w:t>birden</w:t>
      </w:r>
      <w:r>
        <w:rPr>
          <w:spacing w:val="-4"/>
          <w:sz w:val="24"/>
        </w:rPr>
        <w:t xml:space="preserve"> </w:t>
      </w:r>
      <w:r>
        <w:rPr>
          <w:sz w:val="24"/>
        </w:rPr>
        <w:t>çok</w:t>
      </w:r>
      <w:r>
        <w:rPr>
          <w:spacing w:val="-7"/>
          <w:sz w:val="24"/>
        </w:rPr>
        <w:t xml:space="preserve"> </w:t>
      </w:r>
      <w:r>
        <w:rPr>
          <w:sz w:val="24"/>
        </w:rPr>
        <w:t>hedefe</w:t>
      </w:r>
      <w:r>
        <w:rPr>
          <w:spacing w:val="-2"/>
          <w:sz w:val="24"/>
        </w:rPr>
        <w:t xml:space="preserve"> </w:t>
      </w:r>
      <w:r>
        <w:rPr>
          <w:sz w:val="24"/>
        </w:rPr>
        <w:t>veya</w:t>
      </w:r>
      <w:r>
        <w:rPr>
          <w:spacing w:val="-5"/>
          <w:sz w:val="24"/>
        </w:rPr>
        <w:t xml:space="preserve"> </w:t>
      </w:r>
      <w:r>
        <w:rPr>
          <w:sz w:val="24"/>
        </w:rPr>
        <w:t>faaliyete</w:t>
      </w:r>
      <w:r>
        <w:rPr>
          <w:spacing w:val="-51"/>
          <w:sz w:val="24"/>
        </w:rPr>
        <w:t xml:space="preserve"> </w:t>
      </w:r>
      <w:r>
        <w:rPr>
          <w:sz w:val="24"/>
        </w:rPr>
        <w:t>yönelik olan ısınma, elektrik, temizlik ile bakım ve onarım gibi maliyetlere genel</w:t>
      </w:r>
      <w:r>
        <w:rPr>
          <w:spacing w:val="1"/>
          <w:sz w:val="24"/>
        </w:rPr>
        <w:t xml:space="preserve"> </w:t>
      </w:r>
      <w:r>
        <w:rPr>
          <w:sz w:val="24"/>
        </w:rPr>
        <w:t>yönetim</w:t>
      </w:r>
      <w:r>
        <w:rPr>
          <w:spacing w:val="-2"/>
          <w:sz w:val="24"/>
        </w:rPr>
        <w:t xml:space="preserve"> </w:t>
      </w:r>
      <w:r>
        <w:rPr>
          <w:sz w:val="24"/>
        </w:rPr>
        <w:t>giderleri kapsamında yer</w:t>
      </w:r>
      <w:r>
        <w:rPr>
          <w:spacing w:val="-1"/>
          <w:sz w:val="24"/>
        </w:rPr>
        <w:t xml:space="preserve"> </w:t>
      </w:r>
      <w:r>
        <w:rPr>
          <w:sz w:val="24"/>
        </w:rPr>
        <w:t>verilir.</w:t>
      </w:r>
    </w:p>
    <w:p w:rsidR="00206F3F" w:rsidRDefault="00206F3F">
      <w:pPr>
        <w:spacing w:line="357" w:lineRule="auto"/>
        <w:jc w:val="both"/>
        <w:rPr>
          <w:sz w:val="24"/>
        </w:rPr>
        <w:sectPr w:rsidR="00206F3F">
          <w:pgSz w:w="11910" w:h="16840"/>
          <w:pgMar w:top="1320" w:right="400" w:bottom="1280" w:left="460" w:header="0" w:footer="1017" w:gutter="0"/>
          <w:cols w:space="720"/>
        </w:sectPr>
      </w:pPr>
    </w:p>
    <w:p w:rsidR="00206F3F" w:rsidRDefault="002E0205">
      <w:pPr>
        <w:pStyle w:val="Balk2"/>
        <w:numPr>
          <w:ilvl w:val="0"/>
          <w:numId w:val="17"/>
        </w:numPr>
        <w:tabs>
          <w:tab w:val="left" w:pos="1679"/>
        </w:tabs>
        <w:ind w:left="1678" w:hanging="361"/>
        <w:jc w:val="left"/>
      </w:pPr>
      <w:r>
        <w:lastRenderedPageBreak/>
        <w:t>İZLEME</w:t>
      </w:r>
      <w:r>
        <w:rPr>
          <w:spacing w:val="-4"/>
        </w:rPr>
        <w:t xml:space="preserve"> </w:t>
      </w:r>
      <w:r>
        <w:t>VE</w:t>
      </w:r>
      <w:r>
        <w:rPr>
          <w:spacing w:val="-4"/>
        </w:rPr>
        <w:t xml:space="preserve"> </w:t>
      </w:r>
      <w:r>
        <w:t>DEĞERLENDİRME</w:t>
      </w:r>
    </w:p>
    <w:p w:rsidR="000C5408" w:rsidRDefault="000C5408" w:rsidP="000C5408">
      <w:pPr>
        <w:spacing w:line="366" w:lineRule="exact"/>
        <w:rPr>
          <w:sz w:val="20"/>
          <w:szCs w:val="20"/>
        </w:rPr>
      </w:pPr>
    </w:p>
    <w:p w:rsidR="000C5408" w:rsidRDefault="000C5408" w:rsidP="000C5408">
      <w:pPr>
        <w:spacing w:line="235" w:lineRule="auto"/>
        <w:ind w:firstLine="708"/>
        <w:jc w:val="both"/>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0C5408" w:rsidRDefault="000C5408" w:rsidP="000C5408">
      <w:pPr>
        <w:spacing w:line="235" w:lineRule="auto"/>
        <w:jc w:val="both"/>
        <w:rPr>
          <w:sz w:val="20"/>
          <w:szCs w:val="20"/>
        </w:rPr>
      </w:pPr>
      <w:r>
        <w:rPr>
          <w:rFonts w:eastAsia="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Pr>
          <w:rFonts w:eastAsia="Times New Roman"/>
          <w:sz w:val="24"/>
          <w:szCs w:val="24"/>
        </w:rPr>
        <w:t>misyon</w:t>
      </w:r>
      <w:proofErr w:type="gramEnd"/>
      <w:r>
        <w:rPr>
          <w:rFonts w:eastAsia="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0C5408" w:rsidRDefault="000C5408" w:rsidP="000C5408">
      <w:pPr>
        <w:spacing w:line="214" w:lineRule="exact"/>
        <w:rPr>
          <w:sz w:val="20"/>
          <w:szCs w:val="20"/>
        </w:rPr>
      </w:pPr>
    </w:p>
    <w:p w:rsidR="000C5408" w:rsidRDefault="000C5408" w:rsidP="000C5408">
      <w:pPr>
        <w:spacing w:line="271" w:lineRule="auto"/>
        <w:ind w:firstLine="708"/>
        <w:jc w:val="both"/>
        <w:rPr>
          <w:sz w:val="20"/>
          <w:szCs w:val="20"/>
        </w:rPr>
      </w:pPr>
      <w:r>
        <w:rPr>
          <w:rFonts w:eastAsia="Times New Roman"/>
          <w:sz w:val="24"/>
          <w:szCs w:val="24"/>
        </w:rPr>
        <w:t>B</w:t>
      </w:r>
      <w:r w:rsidR="00B85412">
        <w:rPr>
          <w:rFonts w:eastAsia="Times New Roman"/>
          <w:sz w:val="24"/>
          <w:szCs w:val="24"/>
        </w:rPr>
        <w:t xml:space="preserve">u kapsamda AKTOPRAK İMAM HATİP </w:t>
      </w:r>
      <w:r>
        <w:rPr>
          <w:rFonts w:eastAsia="Times New Roman"/>
          <w:sz w:val="24"/>
          <w:szCs w:val="24"/>
        </w:rPr>
        <w:t>Ortaokulu Müdürlüğü 2024-2028 dönemine ilişkin kalkınma planları ve programlarda yer alan politika ve hedefler doğrultusunda kaynaklarının etkili, ekonomik ve verimli bir şekilde elde edilmesi ve kullanılmasını, hesap verebilirliği ve saydamlığı sağl</w:t>
      </w:r>
      <w:r w:rsidR="00B85412">
        <w:rPr>
          <w:rFonts w:eastAsia="Times New Roman"/>
          <w:sz w:val="24"/>
          <w:szCs w:val="24"/>
        </w:rPr>
        <w:t xml:space="preserve">amak üzere AKTOPRAK İMAM HATİP </w:t>
      </w:r>
      <w:r>
        <w:rPr>
          <w:rFonts w:eastAsia="Times New Roman"/>
          <w:sz w:val="24"/>
          <w:szCs w:val="24"/>
        </w:rPr>
        <w:t>Ortaokulu Müdürlüğü 2024-2028 Stratejik Planı’nı hazırlamıştır. Hazırlanan planın gerçekleşme durumlarının tespiti ve gerekli önlemlerin zamanında ve etkin biçimde alınabilmesi için AKTOPRA</w:t>
      </w:r>
      <w:r w:rsidR="00B85412">
        <w:rPr>
          <w:rFonts w:eastAsia="Times New Roman"/>
          <w:sz w:val="24"/>
          <w:szCs w:val="24"/>
        </w:rPr>
        <w:t xml:space="preserve">K İMAM HATİP </w:t>
      </w:r>
      <w:r>
        <w:rPr>
          <w:rFonts w:eastAsia="Times New Roman"/>
          <w:sz w:val="24"/>
          <w:szCs w:val="24"/>
        </w:rPr>
        <w:t>Ortaokulu Müdürlüğü 2024-2028 Stratejik Planı İzleme ve Değerlendirme Modeli geliştirilmiştir.</w:t>
      </w:r>
    </w:p>
    <w:p w:rsidR="000C5408" w:rsidRDefault="000C5408" w:rsidP="000C5408">
      <w:pPr>
        <w:spacing w:line="216" w:lineRule="exact"/>
        <w:rPr>
          <w:sz w:val="20"/>
          <w:szCs w:val="20"/>
        </w:rPr>
      </w:pPr>
    </w:p>
    <w:p w:rsidR="000C5408" w:rsidRDefault="000C5408" w:rsidP="000C5408">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0C5408" w:rsidRDefault="000C5408" w:rsidP="000C5408">
      <w:pPr>
        <w:spacing w:line="294" w:lineRule="exact"/>
        <w:rPr>
          <w:sz w:val="20"/>
          <w:szCs w:val="20"/>
        </w:rPr>
      </w:pPr>
    </w:p>
    <w:p w:rsidR="000C5408" w:rsidRDefault="000C5408">
      <w:pPr>
        <w:pStyle w:val="GvdeMetni"/>
        <w:spacing w:before="292" w:line="360" w:lineRule="auto"/>
        <w:ind w:left="958" w:right="1013"/>
        <w:jc w:val="both"/>
      </w:pPr>
    </w:p>
    <w:p w:rsidR="00206F3F" w:rsidRDefault="002E0205" w:rsidP="000C5408">
      <w:pPr>
        <w:pStyle w:val="GvdeMetni"/>
        <w:spacing w:line="360" w:lineRule="auto"/>
        <w:ind w:left="958" w:right="1012"/>
        <w:jc w:val="both"/>
        <w:rPr>
          <w:b/>
        </w:rPr>
      </w:pPr>
      <w:r>
        <w:rPr>
          <w:b/>
        </w:rPr>
        <w:t xml:space="preserve">Hedefe İlişkin Değerlendirme: </w:t>
      </w:r>
    </w:p>
    <w:p w:rsidR="000C5408" w:rsidRPr="00A83580" w:rsidRDefault="000C5408" w:rsidP="000C5408">
      <w:pPr>
        <w:spacing w:line="271" w:lineRule="auto"/>
        <w:ind w:right="20" w:firstLine="708"/>
        <w:jc w:val="both"/>
        <w:rPr>
          <w:rFonts w:eastAsia="Times New Roman"/>
          <w:color w:val="C00000"/>
          <w:sz w:val="24"/>
          <w:szCs w:val="24"/>
        </w:rPr>
      </w:pPr>
      <w:r>
        <w:rPr>
          <w:rFonts w:eastAsia="Times New Roman"/>
          <w:sz w:val="24"/>
          <w:szCs w:val="24"/>
        </w:rPr>
        <w:t xml:space="preserve">Okul 2024-2028 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w:t>
      </w:r>
      <w:proofErr w:type="gramStart"/>
      <w:r>
        <w:rPr>
          <w:rFonts w:eastAsia="Times New Roman"/>
          <w:sz w:val="24"/>
          <w:szCs w:val="24"/>
        </w:rPr>
        <w:t>konsolide</w:t>
      </w:r>
      <w:proofErr w:type="gramEnd"/>
      <w:r>
        <w:rPr>
          <w:rFonts w:eastAsia="Times New Roman"/>
          <w:sz w:val="24"/>
          <w:szCs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19" w:name="page54"/>
      <w:bookmarkEnd w:id="19"/>
    </w:p>
    <w:p w:rsidR="000C5408" w:rsidRDefault="000C5408" w:rsidP="000C5408">
      <w:pPr>
        <w:spacing w:line="271" w:lineRule="auto"/>
        <w:ind w:left="120" w:right="100" w:firstLine="708"/>
        <w:jc w:val="both"/>
        <w:rPr>
          <w:sz w:val="20"/>
          <w:szCs w:val="20"/>
        </w:rPr>
      </w:pPr>
      <w:r>
        <w:rPr>
          <w:rFonts w:eastAsia="Times New Roman"/>
          <w:sz w:val="24"/>
          <w:szCs w:val="24"/>
        </w:rPr>
        <w:t xml:space="preserve">Yılın tamamını kapsayan ikinci izleme dâhilinde; harcama birimlerden sorumlu oldukları göstergeler ile ilgili yılsonu gerçekleşme durumlarına ait veriler toplanarak </w:t>
      </w:r>
      <w:proofErr w:type="gramStart"/>
      <w:r>
        <w:rPr>
          <w:rFonts w:eastAsia="Times New Roman"/>
          <w:sz w:val="24"/>
          <w:szCs w:val="24"/>
        </w:rPr>
        <w:t>konsolide</w:t>
      </w:r>
      <w:proofErr w:type="gramEnd"/>
      <w:r>
        <w:rPr>
          <w:rFonts w:eastAsia="Times New Roman"/>
          <w:sz w:val="24"/>
          <w:szCs w:val="24"/>
        </w:rPr>
        <w:t xml:space="preserve"> edilecektir. </w:t>
      </w:r>
      <w:proofErr w:type="gramStart"/>
      <w:r>
        <w:rPr>
          <w:rFonts w:eastAsia="Times New Roman"/>
          <w:sz w:val="24"/>
          <w:szCs w:val="24"/>
        </w:rPr>
        <w:t>Yıl sonu</w:t>
      </w:r>
      <w:proofErr w:type="gramEnd"/>
      <w:r>
        <w:rPr>
          <w:rFonts w:eastAsia="Times New Roman"/>
          <w:sz w:val="24"/>
          <w:szCs w:val="24"/>
        </w:rPr>
        <w:t xml:space="preserve">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0C5408" w:rsidRDefault="000C5408" w:rsidP="000C5408">
      <w:pPr>
        <w:spacing w:line="222" w:lineRule="exact"/>
        <w:rPr>
          <w:sz w:val="20"/>
          <w:szCs w:val="20"/>
        </w:rPr>
      </w:pPr>
    </w:p>
    <w:p w:rsidR="000C5408" w:rsidRDefault="000C5408" w:rsidP="000C5408">
      <w:pPr>
        <w:spacing w:line="266" w:lineRule="auto"/>
        <w:ind w:left="120" w:right="100" w:firstLine="708"/>
        <w:jc w:val="both"/>
        <w:rPr>
          <w:rFonts w:eastAsia="Times New Roman"/>
          <w:sz w:val="24"/>
          <w:szCs w:val="24"/>
        </w:rPr>
      </w:pPr>
      <w:r>
        <w:rPr>
          <w:rFonts w:eastAsia="Times New Roman"/>
          <w:sz w:val="24"/>
          <w:szCs w:val="24"/>
        </w:rPr>
        <w:t>Ayrıca, Okul/Kurum/Bakanlık düzeyinde stratejik hedeflerin gerçekleşme yüzdesi Bakanlık izleme-değerlendirme sistemi üzerinden takip edilecek ve göstergelerin gerçekleşme durumları düzenli olarak kamuoyu ile paylaşılacaktır.</w:t>
      </w:r>
    </w:p>
    <w:p w:rsidR="000C5408" w:rsidRDefault="000C5408" w:rsidP="000C5408">
      <w:pPr>
        <w:spacing w:line="266" w:lineRule="auto"/>
        <w:ind w:left="120" w:right="100" w:firstLine="708"/>
        <w:jc w:val="both"/>
        <w:rPr>
          <w:rFonts w:eastAsia="Times New Roman"/>
          <w:sz w:val="24"/>
          <w:szCs w:val="24"/>
        </w:rPr>
      </w:pPr>
    </w:p>
    <w:p w:rsidR="000C5408" w:rsidRDefault="000C5408" w:rsidP="000C5408">
      <w:pPr>
        <w:pStyle w:val="GvdeMetni"/>
        <w:spacing w:line="360" w:lineRule="auto"/>
        <w:ind w:left="958" w:right="1012"/>
        <w:jc w:val="both"/>
      </w:pPr>
    </w:p>
    <w:p w:rsidR="00206F3F" w:rsidRDefault="002E0205" w:rsidP="000C5408">
      <w:pPr>
        <w:pStyle w:val="GvdeMetni"/>
        <w:spacing w:line="360" w:lineRule="auto"/>
        <w:ind w:left="958" w:right="1015"/>
        <w:jc w:val="both"/>
      </w:pPr>
      <w:r>
        <w:rPr>
          <w:b/>
        </w:rPr>
        <w:t>Hedef</w:t>
      </w:r>
      <w:r>
        <w:rPr>
          <w:b/>
          <w:spacing w:val="1"/>
        </w:rPr>
        <w:t xml:space="preserve"> </w:t>
      </w:r>
      <w:r>
        <w:rPr>
          <w:b/>
        </w:rPr>
        <w:t>Performansının</w:t>
      </w:r>
      <w:r>
        <w:rPr>
          <w:b/>
          <w:spacing w:val="1"/>
        </w:rPr>
        <w:t xml:space="preserve"> </w:t>
      </w:r>
      <w:r>
        <w:rPr>
          <w:b/>
        </w:rPr>
        <w:t>Hesaplanması:</w:t>
      </w:r>
      <w:r>
        <w:rPr>
          <w:b/>
          <w:spacing w:val="1"/>
        </w:rPr>
        <w:t xml:space="preserve"> </w:t>
      </w:r>
    </w:p>
    <w:p w:rsidR="00206F3F" w:rsidRDefault="00206F3F">
      <w:pPr>
        <w:spacing w:line="360" w:lineRule="auto"/>
        <w:jc w:val="both"/>
        <w:sectPr w:rsidR="00206F3F">
          <w:pgSz w:w="11910" w:h="16840"/>
          <w:pgMar w:top="1320" w:right="400" w:bottom="1280" w:left="460" w:header="0" w:footer="1017" w:gutter="0"/>
          <w:cols w:space="720"/>
        </w:sectPr>
      </w:pPr>
    </w:p>
    <w:p w:rsidR="00206F3F" w:rsidRDefault="002E0205">
      <w:pPr>
        <w:spacing w:before="1"/>
        <w:ind w:left="958"/>
        <w:jc w:val="both"/>
        <w:rPr>
          <w:b/>
          <w:sz w:val="20"/>
        </w:rPr>
      </w:pPr>
      <w:r>
        <w:rPr>
          <w:b/>
          <w:sz w:val="20"/>
        </w:rPr>
        <w:lastRenderedPageBreak/>
        <w:t>Tablo</w:t>
      </w:r>
      <w:r>
        <w:rPr>
          <w:b/>
          <w:spacing w:val="-4"/>
          <w:sz w:val="20"/>
        </w:rPr>
        <w:t xml:space="preserve"> </w:t>
      </w:r>
      <w:r>
        <w:rPr>
          <w:b/>
          <w:sz w:val="20"/>
        </w:rPr>
        <w:t>26:</w:t>
      </w:r>
      <w:r>
        <w:rPr>
          <w:b/>
          <w:spacing w:val="-5"/>
          <w:sz w:val="20"/>
        </w:rPr>
        <w:t xml:space="preserve"> </w:t>
      </w: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rsidR="00206F3F" w:rsidRDefault="00206F3F">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206F3F">
        <w:trPr>
          <w:trHeight w:val="350"/>
        </w:trPr>
        <w:tc>
          <w:tcPr>
            <w:tcW w:w="9778" w:type="dxa"/>
            <w:gridSpan w:val="6"/>
            <w:shd w:val="clear" w:color="auto" w:fill="C5E0B3"/>
          </w:tcPr>
          <w:p w:rsidR="00206F3F" w:rsidRDefault="002E0205">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206F3F">
        <w:trPr>
          <w:trHeight w:val="470"/>
        </w:trPr>
        <w:tc>
          <w:tcPr>
            <w:tcW w:w="1370" w:type="dxa"/>
            <w:shd w:val="clear" w:color="auto" w:fill="C5E0B3"/>
          </w:tcPr>
          <w:p w:rsidR="00206F3F" w:rsidRDefault="002E0205">
            <w:pPr>
              <w:pStyle w:val="TableParagraph"/>
              <w:spacing w:line="234" w:lineRule="exact"/>
              <w:ind w:left="107"/>
              <w:rPr>
                <w:b/>
                <w:sz w:val="20"/>
              </w:rPr>
            </w:pPr>
            <w:r>
              <w:rPr>
                <w:b/>
                <w:sz w:val="20"/>
              </w:rPr>
              <w:t>A1</w:t>
            </w:r>
          </w:p>
        </w:tc>
        <w:tc>
          <w:tcPr>
            <w:tcW w:w="8408" w:type="dxa"/>
            <w:gridSpan w:val="5"/>
            <w:shd w:val="clear" w:color="auto" w:fill="E2EFD9"/>
          </w:tcPr>
          <w:p w:rsidR="00206F3F" w:rsidRDefault="002E0205">
            <w:pPr>
              <w:pStyle w:val="TableParagraph"/>
              <w:spacing w:line="236" w:lineRule="exact"/>
              <w:ind w:left="108"/>
              <w:rPr>
                <w:i/>
                <w:sz w:val="20"/>
              </w:rPr>
            </w:pPr>
            <w:r>
              <w:rPr>
                <w:sz w:val="20"/>
              </w:rPr>
              <w:t>Öğrencilerin</w:t>
            </w:r>
            <w:r>
              <w:rPr>
                <w:spacing w:val="3"/>
                <w:sz w:val="20"/>
              </w:rPr>
              <w:t xml:space="preserve"> </w:t>
            </w:r>
            <w:r>
              <w:rPr>
                <w:sz w:val="20"/>
              </w:rPr>
              <w:t>öğrenmesi,</w:t>
            </w:r>
            <w:r>
              <w:rPr>
                <w:spacing w:val="4"/>
                <w:sz w:val="20"/>
              </w:rPr>
              <w:t xml:space="preserve"> </w:t>
            </w:r>
            <w:r>
              <w:rPr>
                <w:sz w:val="20"/>
              </w:rPr>
              <w:t>gelişmesi</w:t>
            </w:r>
            <w:r>
              <w:rPr>
                <w:spacing w:val="5"/>
                <w:sz w:val="20"/>
              </w:rPr>
              <w:t xml:space="preserve"> </w:t>
            </w:r>
            <w:r>
              <w:rPr>
                <w:sz w:val="20"/>
              </w:rPr>
              <w:t>ve</w:t>
            </w:r>
            <w:r>
              <w:rPr>
                <w:spacing w:val="6"/>
                <w:sz w:val="20"/>
              </w:rPr>
              <w:t xml:space="preserve"> </w:t>
            </w:r>
            <w:r>
              <w:rPr>
                <w:sz w:val="20"/>
              </w:rPr>
              <w:t>büyümesi</w:t>
            </w:r>
            <w:r>
              <w:rPr>
                <w:spacing w:val="4"/>
                <w:sz w:val="20"/>
              </w:rPr>
              <w:t xml:space="preserve"> </w:t>
            </w:r>
            <w:r>
              <w:rPr>
                <w:sz w:val="20"/>
              </w:rPr>
              <w:t>için</w:t>
            </w:r>
            <w:r>
              <w:rPr>
                <w:spacing w:val="7"/>
                <w:sz w:val="20"/>
              </w:rPr>
              <w:t xml:space="preserve"> </w:t>
            </w:r>
            <w:r>
              <w:rPr>
                <w:sz w:val="20"/>
              </w:rPr>
              <w:t>fırsatları</w:t>
            </w:r>
            <w:r>
              <w:rPr>
                <w:spacing w:val="4"/>
                <w:sz w:val="20"/>
              </w:rPr>
              <w:t xml:space="preserve"> </w:t>
            </w:r>
            <w:r>
              <w:rPr>
                <w:sz w:val="20"/>
              </w:rPr>
              <w:t>genişletmek</w:t>
            </w:r>
            <w:r>
              <w:rPr>
                <w:spacing w:val="5"/>
                <w:sz w:val="20"/>
              </w:rPr>
              <w:t xml:space="preserve"> </w:t>
            </w:r>
            <w:r>
              <w:rPr>
                <w:sz w:val="20"/>
              </w:rPr>
              <w:t>amacıyla</w:t>
            </w:r>
            <w:r>
              <w:rPr>
                <w:spacing w:val="6"/>
                <w:sz w:val="20"/>
              </w:rPr>
              <w:t xml:space="preserve"> </w:t>
            </w:r>
            <w:r>
              <w:rPr>
                <w:sz w:val="20"/>
              </w:rPr>
              <w:t>okul,</w:t>
            </w:r>
            <w:r>
              <w:rPr>
                <w:spacing w:val="4"/>
                <w:sz w:val="20"/>
              </w:rPr>
              <w:t xml:space="preserve"> </w:t>
            </w:r>
            <w:r>
              <w:rPr>
                <w:sz w:val="20"/>
              </w:rPr>
              <w:t>aile</w:t>
            </w:r>
            <w:r>
              <w:rPr>
                <w:spacing w:val="4"/>
                <w:sz w:val="20"/>
              </w:rPr>
              <w:t xml:space="preserve"> </w:t>
            </w:r>
            <w:r>
              <w:rPr>
                <w:sz w:val="20"/>
              </w:rPr>
              <w:t>ve</w:t>
            </w:r>
            <w:r>
              <w:rPr>
                <w:spacing w:val="1"/>
                <w:sz w:val="20"/>
              </w:rPr>
              <w:t xml:space="preserve"> </w:t>
            </w:r>
            <w:r>
              <w:rPr>
                <w:sz w:val="20"/>
              </w:rPr>
              <w:t>toplum</w:t>
            </w:r>
            <w:r>
              <w:rPr>
                <w:spacing w:val="-2"/>
                <w:sz w:val="20"/>
              </w:rPr>
              <w:t xml:space="preserve"> </w:t>
            </w:r>
            <w:r>
              <w:rPr>
                <w:sz w:val="20"/>
              </w:rPr>
              <w:t>arasında güçlü</w:t>
            </w:r>
            <w:r>
              <w:rPr>
                <w:spacing w:val="-1"/>
                <w:sz w:val="20"/>
              </w:rPr>
              <w:t xml:space="preserve"> </w:t>
            </w:r>
            <w:r>
              <w:rPr>
                <w:sz w:val="20"/>
              </w:rPr>
              <w:t>bağlantılar</w:t>
            </w:r>
            <w:r>
              <w:rPr>
                <w:spacing w:val="-2"/>
                <w:sz w:val="20"/>
              </w:rPr>
              <w:t xml:space="preserve"> </w:t>
            </w:r>
            <w:r>
              <w:rPr>
                <w:sz w:val="20"/>
              </w:rPr>
              <w:t>geliştirilecektir</w:t>
            </w:r>
            <w:r>
              <w:rPr>
                <w:i/>
                <w:sz w:val="20"/>
              </w:rPr>
              <w:t>.</w:t>
            </w:r>
          </w:p>
        </w:tc>
      </w:tr>
      <w:tr w:rsidR="00206F3F">
        <w:trPr>
          <w:trHeight w:val="232"/>
        </w:trPr>
        <w:tc>
          <w:tcPr>
            <w:tcW w:w="1370" w:type="dxa"/>
            <w:shd w:val="clear" w:color="auto" w:fill="C5E0B3"/>
          </w:tcPr>
          <w:p w:rsidR="00206F3F" w:rsidRDefault="002E0205">
            <w:pPr>
              <w:pStyle w:val="TableParagraph"/>
              <w:spacing w:line="213" w:lineRule="exact"/>
              <w:ind w:left="107"/>
              <w:rPr>
                <w:b/>
                <w:sz w:val="20"/>
              </w:rPr>
            </w:pPr>
            <w:r>
              <w:rPr>
                <w:b/>
                <w:sz w:val="20"/>
              </w:rPr>
              <w:t>H1.1</w:t>
            </w:r>
          </w:p>
        </w:tc>
        <w:tc>
          <w:tcPr>
            <w:tcW w:w="8408" w:type="dxa"/>
            <w:gridSpan w:val="5"/>
            <w:shd w:val="clear" w:color="auto" w:fill="E2EFD9"/>
          </w:tcPr>
          <w:p w:rsidR="00206F3F" w:rsidRDefault="002E0205">
            <w:pPr>
              <w:pStyle w:val="TableParagraph"/>
              <w:spacing w:line="213" w:lineRule="exact"/>
              <w:ind w:left="108"/>
              <w:rPr>
                <w:sz w:val="20"/>
              </w:rPr>
            </w:pPr>
            <w:r>
              <w:rPr>
                <w:sz w:val="20"/>
              </w:rPr>
              <w:t>Öğrenci</w:t>
            </w:r>
            <w:r>
              <w:rPr>
                <w:spacing w:val="-4"/>
                <w:sz w:val="20"/>
              </w:rPr>
              <w:t xml:space="preserve"> </w:t>
            </w:r>
            <w:r>
              <w:rPr>
                <w:sz w:val="20"/>
              </w:rPr>
              <w:t>başarısını</w:t>
            </w:r>
            <w:r>
              <w:rPr>
                <w:spacing w:val="-5"/>
                <w:sz w:val="20"/>
              </w:rPr>
              <w:t xml:space="preserve"> </w:t>
            </w:r>
            <w:r>
              <w:rPr>
                <w:sz w:val="20"/>
              </w:rPr>
              <w:t>desteklemek</w:t>
            </w:r>
            <w:r>
              <w:rPr>
                <w:spacing w:val="-5"/>
                <w:sz w:val="20"/>
              </w:rPr>
              <w:t xml:space="preserve"> </w:t>
            </w:r>
            <w:r>
              <w:rPr>
                <w:sz w:val="20"/>
              </w:rPr>
              <w:t>için</w:t>
            </w:r>
            <w:r>
              <w:rPr>
                <w:spacing w:val="-6"/>
                <w:sz w:val="20"/>
              </w:rPr>
              <w:t xml:space="preserve"> </w:t>
            </w:r>
            <w:r>
              <w:rPr>
                <w:sz w:val="20"/>
              </w:rPr>
              <w:t>ailelere</w:t>
            </w:r>
            <w:r>
              <w:rPr>
                <w:spacing w:val="-3"/>
                <w:sz w:val="20"/>
              </w:rPr>
              <w:t xml:space="preserve"> </w:t>
            </w:r>
            <w:r>
              <w:rPr>
                <w:sz w:val="20"/>
              </w:rPr>
              <w:t>eğitim</w:t>
            </w:r>
            <w:r>
              <w:rPr>
                <w:spacing w:val="-6"/>
                <w:sz w:val="20"/>
              </w:rPr>
              <w:t xml:space="preserve"> </w:t>
            </w:r>
            <w:r>
              <w:rPr>
                <w:sz w:val="20"/>
              </w:rPr>
              <w:t>verilecektir.</w:t>
            </w:r>
          </w:p>
        </w:tc>
      </w:tr>
      <w:tr w:rsidR="00206F3F">
        <w:trPr>
          <w:trHeight w:val="467"/>
        </w:trPr>
        <w:tc>
          <w:tcPr>
            <w:tcW w:w="1370" w:type="dxa"/>
            <w:shd w:val="clear" w:color="auto" w:fill="C5E0B3"/>
          </w:tcPr>
          <w:p w:rsidR="00206F3F" w:rsidRDefault="002E0205">
            <w:pPr>
              <w:pStyle w:val="TableParagraph"/>
              <w:tabs>
                <w:tab w:val="left" w:pos="976"/>
              </w:tabs>
              <w:spacing w:line="236" w:lineRule="exact"/>
              <w:ind w:left="107" w:right="97"/>
              <w:rPr>
                <w:b/>
                <w:sz w:val="20"/>
              </w:rPr>
            </w:pPr>
            <w:r>
              <w:rPr>
                <w:b/>
                <w:sz w:val="20"/>
              </w:rPr>
              <w:t>Hedef</w:t>
            </w:r>
            <w:r>
              <w:rPr>
                <w:b/>
                <w:sz w:val="20"/>
              </w:rPr>
              <w:tab/>
            </w:r>
            <w:proofErr w:type="gramStart"/>
            <w:r>
              <w:rPr>
                <w:b/>
                <w:spacing w:val="-1"/>
                <w:sz w:val="20"/>
              </w:rPr>
              <w:t>1.1</w:t>
            </w:r>
            <w:proofErr w:type="gramEnd"/>
            <w:r>
              <w:rPr>
                <w:b/>
                <w:spacing w:val="-42"/>
                <w:sz w:val="20"/>
              </w:rPr>
              <w:t xml:space="preserve"> </w:t>
            </w:r>
            <w:r>
              <w:rPr>
                <w:b/>
                <w:spacing w:val="-1"/>
                <w:sz w:val="20"/>
              </w:rPr>
              <w:t>Performansı</w:t>
            </w:r>
          </w:p>
        </w:tc>
        <w:tc>
          <w:tcPr>
            <w:tcW w:w="8408" w:type="dxa"/>
            <w:gridSpan w:val="5"/>
            <w:shd w:val="clear" w:color="auto" w:fill="E2EFD9"/>
          </w:tcPr>
          <w:p w:rsidR="00206F3F" w:rsidRDefault="002E0205">
            <w:pPr>
              <w:pStyle w:val="TableParagraph"/>
              <w:spacing w:line="234" w:lineRule="exact"/>
              <w:ind w:left="108"/>
              <w:rPr>
                <w:sz w:val="20"/>
              </w:rPr>
            </w:pPr>
            <w:r>
              <w:rPr>
                <w:sz w:val="20"/>
              </w:rPr>
              <w:t>%</w:t>
            </w:r>
            <w:r>
              <w:rPr>
                <w:spacing w:val="-2"/>
                <w:sz w:val="20"/>
              </w:rPr>
              <w:t xml:space="preserve"> </w:t>
            </w:r>
            <w:r>
              <w:rPr>
                <w:sz w:val="20"/>
              </w:rPr>
              <w:t>88*</w:t>
            </w:r>
          </w:p>
        </w:tc>
      </w:tr>
      <w:tr w:rsidR="00206F3F">
        <w:trPr>
          <w:trHeight w:val="466"/>
        </w:trPr>
        <w:tc>
          <w:tcPr>
            <w:tcW w:w="1370" w:type="dxa"/>
            <w:shd w:val="clear" w:color="auto" w:fill="C5E0B3"/>
          </w:tcPr>
          <w:p w:rsidR="00206F3F" w:rsidRDefault="002E0205">
            <w:pPr>
              <w:pStyle w:val="TableParagraph"/>
              <w:spacing w:line="229" w:lineRule="exact"/>
              <w:ind w:left="107"/>
              <w:rPr>
                <w:b/>
                <w:sz w:val="20"/>
              </w:rPr>
            </w:pPr>
            <w:r>
              <w:rPr>
                <w:b/>
                <w:sz w:val="20"/>
              </w:rPr>
              <w:t>Sorumlu</w:t>
            </w:r>
          </w:p>
          <w:p w:rsidR="00206F3F" w:rsidRDefault="002E0205">
            <w:pPr>
              <w:pStyle w:val="TableParagraph"/>
              <w:spacing w:line="215" w:lineRule="exact"/>
              <w:ind w:left="107"/>
              <w:rPr>
                <w:b/>
                <w:sz w:val="20"/>
              </w:rPr>
            </w:pPr>
            <w:r>
              <w:rPr>
                <w:b/>
                <w:sz w:val="20"/>
              </w:rPr>
              <w:t>Birim</w:t>
            </w:r>
          </w:p>
        </w:tc>
        <w:tc>
          <w:tcPr>
            <w:tcW w:w="8408" w:type="dxa"/>
            <w:gridSpan w:val="5"/>
            <w:shd w:val="clear" w:color="auto" w:fill="E2EFD9"/>
          </w:tcPr>
          <w:p w:rsidR="00206F3F" w:rsidRDefault="002E0205">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206F3F">
        <w:trPr>
          <w:trHeight w:val="1170"/>
        </w:trPr>
        <w:tc>
          <w:tcPr>
            <w:tcW w:w="1370" w:type="dxa"/>
            <w:shd w:val="clear" w:color="auto" w:fill="C5E0B3"/>
          </w:tcPr>
          <w:p w:rsidR="00206F3F" w:rsidRDefault="002E0205">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206F3F" w:rsidRDefault="002E0205">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206F3F" w:rsidRDefault="002E0205">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206F3F" w:rsidRDefault="002E0205">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206F3F" w:rsidRDefault="002E0205">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206F3F" w:rsidRDefault="002E0205">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206F3F" w:rsidRDefault="002E0205">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206F3F">
        <w:trPr>
          <w:trHeight w:val="1641"/>
        </w:trPr>
        <w:tc>
          <w:tcPr>
            <w:tcW w:w="1370" w:type="dxa"/>
            <w:shd w:val="clear" w:color="auto" w:fill="C5E0B3"/>
          </w:tcPr>
          <w:p w:rsidR="00206F3F" w:rsidRDefault="002E0205">
            <w:pPr>
              <w:pStyle w:val="TableParagraph"/>
              <w:spacing w:before="1" w:line="234" w:lineRule="exact"/>
              <w:ind w:left="107"/>
              <w:rPr>
                <w:b/>
                <w:sz w:val="20"/>
              </w:rPr>
            </w:pPr>
            <w:r>
              <w:rPr>
                <w:b/>
                <w:sz w:val="20"/>
              </w:rPr>
              <w:t>PG</w:t>
            </w:r>
            <w:r>
              <w:rPr>
                <w:b/>
                <w:spacing w:val="10"/>
                <w:sz w:val="20"/>
              </w:rPr>
              <w:t xml:space="preserve"> </w:t>
            </w:r>
            <w:r>
              <w:rPr>
                <w:b/>
                <w:sz w:val="20"/>
              </w:rPr>
              <w:t>1.1.1</w:t>
            </w:r>
            <w:r>
              <w:rPr>
                <w:b/>
                <w:spacing w:val="9"/>
                <w:sz w:val="20"/>
              </w:rPr>
              <w:t xml:space="preserve"> </w:t>
            </w:r>
            <w:r>
              <w:rPr>
                <w:b/>
                <w:sz w:val="20"/>
              </w:rPr>
              <w:t>Her</w:t>
            </w:r>
          </w:p>
          <w:p w:rsidR="00206F3F" w:rsidRDefault="002E0205">
            <w:pPr>
              <w:pStyle w:val="TableParagraph"/>
              <w:ind w:left="107"/>
              <w:rPr>
                <w:b/>
                <w:sz w:val="20"/>
              </w:rPr>
            </w:pPr>
            <w:proofErr w:type="gramStart"/>
            <w:r>
              <w:rPr>
                <w:b/>
                <w:sz w:val="20"/>
              </w:rPr>
              <w:t>dönem</w:t>
            </w:r>
            <w:proofErr w:type="gramEnd"/>
            <w:r>
              <w:rPr>
                <w:b/>
                <w:spacing w:val="9"/>
                <w:sz w:val="20"/>
              </w:rPr>
              <w:t xml:space="preserve"> </w:t>
            </w:r>
            <w:r>
              <w:rPr>
                <w:b/>
                <w:sz w:val="20"/>
              </w:rPr>
              <w:t>sınıf</w:t>
            </w:r>
            <w:r>
              <w:rPr>
                <w:b/>
                <w:spacing w:val="-42"/>
                <w:sz w:val="20"/>
              </w:rPr>
              <w:t xml:space="preserve"> </w:t>
            </w:r>
            <w:r>
              <w:rPr>
                <w:b/>
                <w:sz w:val="20"/>
              </w:rPr>
              <w:t>velilerine</w:t>
            </w:r>
            <w:r>
              <w:rPr>
                <w:b/>
                <w:spacing w:val="1"/>
                <w:sz w:val="20"/>
              </w:rPr>
              <w:t xml:space="preserve"> </w:t>
            </w:r>
            <w:r>
              <w:rPr>
                <w:b/>
                <w:sz w:val="20"/>
              </w:rPr>
              <w:t>yönelik</w:t>
            </w:r>
            <w:r>
              <w:rPr>
                <w:b/>
                <w:spacing w:val="1"/>
                <w:sz w:val="20"/>
              </w:rPr>
              <w:t xml:space="preserve"> </w:t>
            </w:r>
            <w:r>
              <w:rPr>
                <w:b/>
                <w:sz w:val="20"/>
              </w:rPr>
              <w:t>düzenlenen</w:t>
            </w:r>
          </w:p>
          <w:p w:rsidR="00206F3F" w:rsidRDefault="002E0205">
            <w:pPr>
              <w:pStyle w:val="TableParagraph"/>
              <w:spacing w:line="236" w:lineRule="exact"/>
              <w:ind w:left="107" w:right="516"/>
              <w:rPr>
                <w:b/>
                <w:sz w:val="20"/>
              </w:rPr>
            </w:pPr>
            <w:proofErr w:type="gramStart"/>
            <w:r>
              <w:rPr>
                <w:b/>
                <w:spacing w:val="-1"/>
                <w:sz w:val="20"/>
              </w:rPr>
              <w:t>etkinlik</w:t>
            </w:r>
            <w:proofErr w:type="gramEnd"/>
            <w:r>
              <w:rPr>
                <w:b/>
                <w:spacing w:val="-42"/>
                <w:sz w:val="20"/>
              </w:rPr>
              <w:t xml:space="preserve"> </w:t>
            </w:r>
            <w:r>
              <w:rPr>
                <w:b/>
                <w:sz w:val="20"/>
              </w:rPr>
              <w:t>sayısı</w:t>
            </w:r>
          </w:p>
        </w:tc>
        <w:tc>
          <w:tcPr>
            <w:tcW w:w="876" w:type="dxa"/>
            <w:shd w:val="clear" w:color="auto" w:fill="E2EFD9"/>
          </w:tcPr>
          <w:p w:rsidR="00206F3F" w:rsidRDefault="002E0205">
            <w:pPr>
              <w:pStyle w:val="TableParagraph"/>
              <w:spacing w:before="1"/>
              <w:ind w:left="108"/>
              <w:rPr>
                <w:sz w:val="20"/>
              </w:rPr>
            </w:pPr>
            <w:r>
              <w:rPr>
                <w:sz w:val="20"/>
              </w:rPr>
              <w:t>60</w:t>
            </w:r>
          </w:p>
        </w:tc>
        <w:tc>
          <w:tcPr>
            <w:tcW w:w="1210" w:type="dxa"/>
            <w:shd w:val="clear" w:color="auto" w:fill="E2EFD9"/>
          </w:tcPr>
          <w:p w:rsidR="00206F3F" w:rsidRDefault="002E0205">
            <w:pPr>
              <w:pStyle w:val="TableParagraph"/>
              <w:spacing w:before="1"/>
              <w:ind w:left="105"/>
              <w:rPr>
                <w:sz w:val="20"/>
              </w:rPr>
            </w:pPr>
            <w:r>
              <w:rPr>
                <w:w w:val="99"/>
                <w:sz w:val="20"/>
              </w:rPr>
              <w:t>0</w:t>
            </w:r>
          </w:p>
        </w:tc>
        <w:tc>
          <w:tcPr>
            <w:tcW w:w="1635" w:type="dxa"/>
            <w:shd w:val="clear" w:color="auto" w:fill="E2EFD9"/>
          </w:tcPr>
          <w:p w:rsidR="00206F3F" w:rsidRDefault="002E0205">
            <w:pPr>
              <w:pStyle w:val="TableParagraph"/>
              <w:spacing w:before="1"/>
              <w:ind w:left="105"/>
              <w:rPr>
                <w:sz w:val="20"/>
              </w:rPr>
            </w:pPr>
            <w:r>
              <w:rPr>
                <w:w w:val="99"/>
                <w:sz w:val="20"/>
              </w:rPr>
              <w:t>1</w:t>
            </w:r>
          </w:p>
        </w:tc>
        <w:tc>
          <w:tcPr>
            <w:tcW w:w="1381" w:type="dxa"/>
            <w:shd w:val="clear" w:color="auto" w:fill="E2EFD9"/>
          </w:tcPr>
          <w:p w:rsidR="00206F3F" w:rsidRDefault="002E0205">
            <w:pPr>
              <w:pStyle w:val="TableParagraph"/>
              <w:spacing w:before="1"/>
              <w:ind w:left="107"/>
              <w:rPr>
                <w:sz w:val="20"/>
              </w:rPr>
            </w:pPr>
            <w:r>
              <w:rPr>
                <w:w w:val="99"/>
                <w:sz w:val="20"/>
              </w:rPr>
              <w:t>1</w:t>
            </w:r>
          </w:p>
        </w:tc>
        <w:tc>
          <w:tcPr>
            <w:tcW w:w="3306" w:type="dxa"/>
            <w:shd w:val="clear" w:color="auto" w:fill="E2EFD9"/>
          </w:tcPr>
          <w:p w:rsidR="00206F3F" w:rsidRDefault="002E0205">
            <w:pPr>
              <w:pStyle w:val="TableParagraph"/>
              <w:spacing w:before="1"/>
              <w:ind w:left="106"/>
              <w:rPr>
                <w:sz w:val="20"/>
              </w:rPr>
            </w:pPr>
            <w:r>
              <w:rPr>
                <w:sz w:val="20"/>
              </w:rPr>
              <w:t>100</w:t>
            </w:r>
          </w:p>
        </w:tc>
      </w:tr>
      <w:tr w:rsidR="00206F3F">
        <w:trPr>
          <w:trHeight w:val="1170"/>
        </w:trPr>
        <w:tc>
          <w:tcPr>
            <w:tcW w:w="1370" w:type="dxa"/>
            <w:shd w:val="clear" w:color="auto" w:fill="C5E0B3"/>
          </w:tcPr>
          <w:p w:rsidR="00206F3F" w:rsidRDefault="002E0205">
            <w:pPr>
              <w:pStyle w:val="TableParagraph"/>
              <w:spacing w:line="232" w:lineRule="exact"/>
              <w:ind w:left="107"/>
              <w:rPr>
                <w:b/>
                <w:sz w:val="20"/>
              </w:rPr>
            </w:pPr>
            <w:r>
              <w:rPr>
                <w:b/>
                <w:sz w:val="20"/>
              </w:rPr>
              <w:t>PG</w:t>
            </w:r>
            <w:r>
              <w:rPr>
                <w:b/>
                <w:spacing w:val="61"/>
                <w:sz w:val="20"/>
              </w:rPr>
              <w:t xml:space="preserve"> </w:t>
            </w:r>
            <w:r>
              <w:rPr>
                <w:b/>
                <w:sz w:val="20"/>
              </w:rPr>
              <w:t>1.1.2</w:t>
            </w:r>
            <w:r>
              <w:rPr>
                <w:b/>
                <w:spacing w:val="64"/>
                <w:sz w:val="20"/>
              </w:rPr>
              <w:t xml:space="preserve"> </w:t>
            </w:r>
            <w:r>
              <w:rPr>
                <w:b/>
                <w:sz w:val="20"/>
              </w:rPr>
              <w:t>En</w:t>
            </w:r>
          </w:p>
          <w:p w:rsidR="00206F3F" w:rsidRDefault="002E0205">
            <w:pPr>
              <w:pStyle w:val="TableParagraph"/>
              <w:ind w:left="107"/>
              <w:rPr>
                <w:b/>
                <w:sz w:val="20"/>
              </w:rPr>
            </w:pPr>
            <w:proofErr w:type="gramStart"/>
            <w:r>
              <w:rPr>
                <w:b/>
                <w:sz w:val="20"/>
              </w:rPr>
              <w:t>az</w:t>
            </w:r>
            <w:proofErr w:type="gramEnd"/>
            <w:r>
              <w:rPr>
                <w:b/>
                <w:spacing w:val="29"/>
                <w:sz w:val="20"/>
              </w:rPr>
              <w:t xml:space="preserve"> </w:t>
            </w:r>
            <w:r>
              <w:rPr>
                <w:b/>
                <w:sz w:val="20"/>
              </w:rPr>
              <w:t>bir</w:t>
            </w:r>
            <w:r>
              <w:rPr>
                <w:b/>
                <w:spacing w:val="30"/>
                <w:sz w:val="20"/>
              </w:rPr>
              <w:t xml:space="preserve"> </w:t>
            </w:r>
            <w:r>
              <w:rPr>
                <w:b/>
                <w:sz w:val="20"/>
              </w:rPr>
              <w:t>aile</w:t>
            </w:r>
            <w:r>
              <w:rPr>
                <w:b/>
                <w:spacing w:val="-42"/>
                <w:sz w:val="20"/>
              </w:rPr>
              <w:t xml:space="preserve"> </w:t>
            </w:r>
            <w:r>
              <w:rPr>
                <w:b/>
                <w:sz w:val="20"/>
              </w:rPr>
              <w:t>eğitimi</w:t>
            </w:r>
            <w:r>
              <w:rPr>
                <w:b/>
                <w:spacing w:val="44"/>
                <w:sz w:val="20"/>
              </w:rPr>
              <w:t xml:space="preserve"> </w:t>
            </w:r>
            <w:r>
              <w:rPr>
                <w:b/>
                <w:sz w:val="20"/>
              </w:rPr>
              <w:t>alan</w:t>
            </w:r>
          </w:p>
          <w:p w:rsidR="00206F3F" w:rsidRDefault="002E0205">
            <w:pPr>
              <w:pStyle w:val="TableParagraph"/>
              <w:tabs>
                <w:tab w:val="left" w:pos="762"/>
              </w:tabs>
              <w:spacing w:line="232" w:lineRule="exact"/>
              <w:ind w:left="107" w:right="98"/>
              <w:rPr>
                <w:b/>
                <w:sz w:val="20"/>
              </w:rPr>
            </w:pPr>
            <w:proofErr w:type="gramStart"/>
            <w:r>
              <w:rPr>
                <w:b/>
                <w:sz w:val="20"/>
              </w:rPr>
              <w:t>veli</w:t>
            </w:r>
            <w:proofErr w:type="gramEnd"/>
            <w:r>
              <w:rPr>
                <w:b/>
                <w:sz w:val="20"/>
              </w:rPr>
              <w:tab/>
            </w:r>
            <w:r>
              <w:rPr>
                <w:b/>
                <w:spacing w:val="-1"/>
                <w:sz w:val="20"/>
              </w:rPr>
              <w:t>oranı</w:t>
            </w:r>
            <w:r>
              <w:rPr>
                <w:b/>
                <w:spacing w:val="-42"/>
                <w:sz w:val="20"/>
              </w:rPr>
              <w:t xml:space="preserve"> </w:t>
            </w:r>
            <w:r>
              <w:rPr>
                <w:b/>
                <w:sz w:val="20"/>
              </w:rPr>
              <w:t>(yüzde)</w:t>
            </w:r>
          </w:p>
        </w:tc>
        <w:tc>
          <w:tcPr>
            <w:tcW w:w="876" w:type="dxa"/>
            <w:shd w:val="clear" w:color="auto" w:fill="E2EFD9"/>
          </w:tcPr>
          <w:p w:rsidR="00206F3F" w:rsidRDefault="002E0205">
            <w:pPr>
              <w:pStyle w:val="TableParagraph"/>
              <w:spacing w:line="233" w:lineRule="exact"/>
              <w:ind w:left="108"/>
              <w:rPr>
                <w:sz w:val="20"/>
              </w:rPr>
            </w:pPr>
            <w:r>
              <w:rPr>
                <w:sz w:val="20"/>
              </w:rPr>
              <w:t>40</w:t>
            </w:r>
          </w:p>
        </w:tc>
        <w:tc>
          <w:tcPr>
            <w:tcW w:w="1210" w:type="dxa"/>
            <w:shd w:val="clear" w:color="auto" w:fill="E2EFD9"/>
          </w:tcPr>
          <w:p w:rsidR="00206F3F" w:rsidRDefault="002E0205">
            <w:pPr>
              <w:pStyle w:val="TableParagraph"/>
              <w:spacing w:line="233" w:lineRule="exact"/>
              <w:ind w:left="105"/>
              <w:rPr>
                <w:sz w:val="20"/>
              </w:rPr>
            </w:pPr>
            <w:r>
              <w:rPr>
                <w:sz w:val="20"/>
              </w:rPr>
              <w:t>25</w:t>
            </w:r>
          </w:p>
        </w:tc>
        <w:tc>
          <w:tcPr>
            <w:tcW w:w="1635" w:type="dxa"/>
            <w:shd w:val="clear" w:color="auto" w:fill="E2EFD9"/>
          </w:tcPr>
          <w:p w:rsidR="00206F3F" w:rsidRDefault="002E0205">
            <w:pPr>
              <w:pStyle w:val="TableParagraph"/>
              <w:spacing w:line="233" w:lineRule="exact"/>
              <w:ind w:left="105"/>
              <w:rPr>
                <w:sz w:val="20"/>
              </w:rPr>
            </w:pPr>
            <w:r>
              <w:rPr>
                <w:sz w:val="20"/>
              </w:rPr>
              <w:t>75</w:t>
            </w:r>
          </w:p>
        </w:tc>
        <w:tc>
          <w:tcPr>
            <w:tcW w:w="1381" w:type="dxa"/>
            <w:shd w:val="clear" w:color="auto" w:fill="E2EFD9"/>
          </w:tcPr>
          <w:p w:rsidR="00206F3F" w:rsidRDefault="002E0205">
            <w:pPr>
              <w:pStyle w:val="TableParagraph"/>
              <w:spacing w:line="233" w:lineRule="exact"/>
              <w:ind w:left="107"/>
              <w:rPr>
                <w:sz w:val="20"/>
              </w:rPr>
            </w:pPr>
            <w:r>
              <w:rPr>
                <w:sz w:val="20"/>
              </w:rPr>
              <w:t>60</w:t>
            </w:r>
          </w:p>
        </w:tc>
        <w:tc>
          <w:tcPr>
            <w:tcW w:w="3306" w:type="dxa"/>
            <w:shd w:val="clear" w:color="auto" w:fill="E2EFD9"/>
          </w:tcPr>
          <w:p w:rsidR="00206F3F" w:rsidRDefault="002E0205">
            <w:pPr>
              <w:pStyle w:val="TableParagraph"/>
              <w:spacing w:line="233" w:lineRule="exact"/>
              <w:ind w:left="106"/>
              <w:rPr>
                <w:sz w:val="20"/>
              </w:rPr>
            </w:pPr>
            <w:r>
              <w:rPr>
                <w:sz w:val="20"/>
              </w:rPr>
              <w:t>70</w:t>
            </w:r>
          </w:p>
        </w:tc>
      </w:tr>
      <w:tr w:rsidR="00206F3F">
        <w:trPr>
          <w:trHeight w:val="234"/>
        </w:trPr>
        <w:tc>
          <w:tcPr>
            <w:tcW w:w="9778" w:type="dxa"/>
            <w:gridSpan w:val="6"/>
            <w:shd w:val="clear" w:color="auto" w:fill="C5E0B3"/>
          </w:tcPr>
          <w:p w:rsidR="00206F3F" w:rsidRDefault="002E0205">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206F3F">
        <w:trPr>
          <w:trHeight w:val="1670"/>
        </w:trPr>
        <w:tc>
          <w:tcPr>
            <w:tcW w:w="9778" w:type="dxa"/>
            <w:gridSpan w:val="6"/>
          </w:tcPr>
          <w:p w:rsidR="00206F3F" w:rsidRDefault="00206F3F">
            <w:pPr>
              <w:pStyle w:val="TableParagraph"/>
              <w:spacing w:before="10"/>
              <w:rPr>
                <w:b/>
                <w:sz w:val="24"/>
              </w:rPr>
            </w:pPr>
          </w:p>
          <w:p w:rsidR="00206F3F" w:rsidRDefault="002E0205">
            <w:pPr>
              <w:pStyle w:val="TableParagraph"/>
              <w:spacing w:before="1"/>
              <w:ind w:left="107"/>
              <w:jc w:val="both"/>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rsidR="00206F3F" w:rsidRDefault="002E0205">
            <w:pPr>
              <w:pStyle w:val="TableParagraph"/>
              <w:ind w:left="107" w:right="95"/>
              <w:jc w:val="both"/>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rsidR="00206F3F" w:rsidRDefault="00206F3F">
      <w:pPr>
        <w:pStyle w:val="GvdeMetni"/>
        <w:spacing w:before="10"/>
        <w:rPr>
          <w:b/>
        </w:rPr>
      </w:pPr>
    </w:p>
    <w:p w:rsidR="00206F3F" w:rsidRDefault="00206F3F">
      <w:pPr>
        <w:pStyle w:val="GvdeMetni"/>
        <w:spacing w:before="1"/>
        <w:rPr>
          <w:rFonts w:ascii="Calibri"/>
          <w:sz w:val="18"/>
        </w:rPr>
      </w:pPr>
    </w:p>
    <w:p w:rsidR="00206F3F" w:rsidRDefault="00206F3F">
      <w:pPr>
        <w:jc w:val="both"/>
        <w:rPr>
          <w:sz w:val="24"/>
        </w:rPr>
        <w:sectPr w:rsidR="00206F3F">
          <w:pgSz w:w="11910" w:h="16840"/>
          <w:pgMar w:top="1320" w:right="400" w:bottom="1280" w:left="460" w:header="0" w:footer="1017" w:gutter="0"/>
          <w:cols w:space="720"/>
        </w:sectPr>
      </w:pPr>
    </w:p>
    <w:p w:rsidR="00206F3F" w:rsidRDefault="002E0205">
      <w:pPr>
        <w:spacing w:before="78"/>
        <w:ind w:left="958"/>
        <w:rPr>
          <w:b/>
          <w:sz w:val="32"/>
        </w:rPr>
      </w:pPr>
      <w:r>
        <w:rPr>
          <w:b/>
          <w:sz w:val="32"/>
        </w:rPr>
        <w:lastRenderedPageBreak/>
        <w:t>EKLER:</w:t>
      </w:r>
    </w:p>
    <w:p w:rsidR="00206F3F" w:rsidRDefault="002E0205">
      <w:pPr>
        <w:spacing w:before="298"/>
        <w:ind w:left="95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206F3F">
        <w:trPr>
          <w:trHeight w:val="470"/>
        </w:trPr>
        <w:tc>
          <w:tcPr>
            <w:tcW w:w="2750" w:type="dxa"/>
            <w:vMerge w:val="restart"/>
            <w:shd w:val="clear" w:color="auto" w:fill="C5E0B3"/>
          </w:tcPr>
          <w:p w:rsidR="00206F3F" w:rsidRDefault="00206F3F">
            <w:pPr>
              <w:pStyle w:val="TableParagraph"/>
              <w:rPr>
                <w:b/>
                <w:sz w:val="20"/>
              </w:rPr>
            </w:pPr>
          </w:p>
          <w:p w:rsidR="00206F3F" w:rsidRDefault="002E0205">
            <w:pPr>
              <w:pStyle w:val="TableParagraph"/>
              <w:ind w:left="107"/>
              <w:rPr>
                <w:b/>
                <w:sz w:val="20"/>
              </w:rPr>
            </w:pPr>
            <w:r>
              <w:rPr>
                <w:b/>
                <w:sz w:val="20"/>
              </w:rPr>
              <w:t>PAYDAŞLAR</w:t>
            </w:r>
          </w:p>
        </w:tc>
        <w:tc>
          <w:tcPr>
            <w:tcW w:w="1783" w:type="dxa"/>
            <w:shd w:val="clear" w:color="auto" w:fill="C5E0B3"/>
          </w:tcPr>
          <w:p w:rsidR="00206F3F" w:rsidRDefault="002E0205">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C5E0B3"/>
          </w:tcPr>
          <w:p w:rsidR="00206F3F" w:rsidRDefault="002E0205">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C5E0B3"/>
          </w:tcPr>
          <w:p w:rsidR="00206F3F" w:rsidRDefault="002E0205">
            <w:pPr>
              <w:pStyle w:val="TableParagraph"/>
              <w:spacing w:line="234" w:lineRule="exact"/>
              <w:ind w:left="110"/>
              <w:rPr>
                <w:b/>
                <w:sz w:val="20"/>
              </w:rPr>
            </w:pPr>
            <w:r>
              <w:rPr>
                <w:b/>
                <w:sz w:val="20"/>
              </w:rPr>
              <w:t>YARARLANICI</w:t>
            </w:r>
          </w:p>
        </w:tc>
      </w:tr>
      <w:tr w:rsidR="00206F3F">
        <w:trPr>
          <w:trHeight w:val="465"/>
        </w:trPr>
        <w:tc>
          <w:tcPr>
            <w:tcW w:w="2750" w:type="dxa"/>
            <w:vMerge/>
            <w:tcBorders>
              <w:top w:val="nil"/>
            </w:tcBorders>
            <w:shd w:val="clear" w:color="auto" w:fill="C5E0B3"/>
          </w:tcPr>
          <w:p w:rsidR="00206F3F" w:rsidRDefault="00206F3F">
            <w:pPr>
              <w:rPr>
                <w:sz w:val="2"/>
                <w:szCs w:val="2"/>
              </w:rPr>
            </w:pPr>
          </w:p>
        </w:tc>
        <w:tc>
          <w:tcPr>
            <w:tcW w:w="1783" w:type="dxa"/>
            <w:shd w:val="clear" w:color="auto" w:fill="E2EFD9"/>
          </w:tcPr>
          <w:p w:rsidR="00206F3F" w:rsidRDefault="002E0205">
            <w:pPr>
              <w:pStyle w:val="TableParagraph"/>
              <w:spacing w:line="232" w:lineRule="exact"/>
              <w:ind w:left="110"/>
              <w:rPr>
                <w:sz w:val="20"/>
              </w:rPr>
            </w:pPr>
            <w:r>
              <w:rPr>
                <w:sz w:val="20"/>
              </w:rPr>
              <w:t>Çalışanlar,</w:t>
            </w:r>
          </w:p>
          <w:p w:rsidR="00206F3F" w:rsidRDefault="002E0205">
            <w:pPr>
              <w:pStyle w:val="TableParagraph"/>
              <w:spacing w:line="213" w:lineRule="exact"/>
              <w:ind w:left="110"/>
              <w:rPr>
                <w:sz w:val="20"/>
              </w:rPr>
            </w:pPr>
            <w:r>
              <w:rPr>
                <w:sz w:val="20"/>
              </w:rPr>
              <w:t>Birimler</w:t>
            </w:r>
          </w:p>
        </w:tc>
        <w:tc>
          <w:tcPr>
            <w:tcW w:w="1973" w:type="dxa"/>
            <w:shd w:val="clear" w:color="auto" w:fill="E2EFD9"/>
          </w:tcPr>
          <w:p w:rsidR="00206F3F" w:rsidRDefault="002E0205">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rsidR="00206F3F" w:rsidRDefault="002E0205">
            <w:pPr>
              <w:pStyle w:val="TableParagraph"/>
              <w:spacing w:line="232" w:lineRule="exact"/>
              <w:ind w:left="110"/>
              <w:rPr>
                <w:sz w:val="20"/>
              </w:rPr>
            </w:pPr>
            <w:r>
              <w:rPr>
                <w:sz w:val="20"/>
              </w:rPr>
              <w:t>Stratejik</w:t>
            </w:r>
          </w:p>
          <w:p w:rsidR="00206F3F" w:rsidRDefault="002E0205">
            <w:pPr>
              <w:pStyle w:val="TableParagraph"/>
              <w:spacing w:line="213" w:lineRule="exact"/>
              <w:ind w:left="110"/>
              <w:rPr>
                <w:sz w:val="20"/>
              </w:rPr>
            </w:pPr>
            <w:proofErr w:type="gramStart"/>
            <w:r>
              <w:rPr>
                <w:sz w:val="20"/>
              </w:rPr>
              <w:t>ortak</w:t>
            </w:r>
            <w:proofErr w:type="gramEnd"/>
          </w:p>
        </w:tc>
        <w:tc>
          <w:tcPr>
            <w:tcW w:w="1186" w:type="dxa"/>
            <w:shd w:val="clear" w:color="auto" w:fill="E2EFD9"/>
          </w:tcPr>
          <w:p w:rsidR="00206F3F" w:rsidRDefault="002E0205">
            <w:pPr>
              <w:pStyle w:val="TableParagraph"/>
              <w:spacing w:line="232" w:lineRule="exact"/>
              <w:ind w:left="108"/>
              <w:rPr>
                <w:sz w:val="20"/>
              </w:rPr>
            </w:pPr>
            <w:r>
              <w:rPr>
                <w:sz w:val="20"/>
              </w:rPr>
              <w:t>Tedarikçi</w:t>
            </w:r>
          </w:p>
        </w:tc>
        <w:tc>
          <w:tcPr>
            <w:tcW w:w="1575" w:type="dxa"/>
            <w:shd w:val="clear" w:color="auto" w:fill="E2EFD9"/>
          </w:tcPr>
          <w:p w:rsidR="00206F3F" w:rsidRDefault="002E0205">
            <w:pPr>
              <w:pStyle w:val="TableParagraph"/>
              <w:spacing w:line="232" w:lineRule="exact"/>
              <w:ind w:left="107"/>
              <w:rPr>
                <w:sz w:val="20"/>
              </w:rPr>
            </w:pPr>
            <w:r>
              <w:rPr>
                <w:sz w:val="20"/>
              </w:rPr>
              <w:t>Müşteri,</w:t>
            </w:r>
            <w:r>
              <w:rPr>
                <w:spacing w:val="85"/>
                <w:sz w:val="20"/>
              </w:rPr>
              <w:t xml:space="preserve"> </w:t>
            </w:r>
            <w:r>
              <w:rPr>
                <w:sz w:val="20"/>
              </w:rPr>
              <w:t>hedef</w:t>
            </w:r>
          </w:p>
          <w:p w:rsidR="00206F3F" w:rsidRDefault="002E0205">
            <w:pPr>
              <w:pStyle w:val="TableParagraph"/>
              <w:spacing w:line="213" w:lineRule="exact"/>
              <w:ind w:left="107"/>
              <w:rPr>
                <w:sz w:val="20"/>
              </w:rPr>
            </w:pPr>
            <w:proofErr w:type="gramStart"/>
            <w:r>
              <w:rPr>
                <w:sz w:val="20"/>
              </w:rPr>
              <w:t>kitle</w:t>
            </w:r>
            <w:proofErr w:type="gramEnd"/>
          </w:p>
        </w:tc>
      </w:tr>
      <w:tr w:rsidR="00206F3F">
        <w:trPr>
          <w:trHeight w:val="244"/>
        </w:trPr>
        <w:tc>
          <w:tcPr>
            <w:tcW w:w="2750" w:type="dxa"/>
            <w:shd w:val="clear" w:color="auto" w:fill="C5E0B3"/>
          </w:tcPr>
          <w:p w:rsidR="00206F3F" w:rsidRDefault="002E0205">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rsidR="00206F3F" w:rsidRDefault="00206F3F">
            <w:pPr>
              <w:pStyle w:val="TableParagraph"/>
              <w:rPr>
                <w:rFonts w:ascii="Times New Roman"/>
                <w:sz w:val="16"/>
              </w:rPr>
            </w:pPr>
          </w:p>
        </w:tc>
        <w:tc>
          <w:tcPr>
            <w:tcW w:w="1973" w:type="dxa"/>
            <w:shd w:val="clear" w:color="auto" w:fill="E2EFD9"/>
          </w:tcPr>
          <w:p w:rsidR="00206F3F" w:rsidRDefault="00206F3F">
            <w:pPr>
              <w:pStyle w:val="TableParagraph"/>
              <w:rPr>
                <w:rFonts w:ascii="Times New Roman"/>
                <w:sz w:val="16"/>
              </w:rPr>
            </w:pPr>
          </w:p>
        </w:tc>
        <w:tc>
          <w:tcPr>
            <w:tcW w:w="1380" w:type="dxa"/>
            <w:shd w:val="clear" w:color="auto" w:fill="E2EFD9"/>
          </w:tcPr>
          <w:p w:rsidR="00206F3F" w:rsidRDefault="00206F3F">
            <w:pPr>
              <w:pStyle w:val="TableParagraph"/>
              <w:rPr>
                <w:rFonts w:ascii="Times New Roman"/>
                <w:sz w:val="16"/>
              </w:rPr>
            </w:pPr>
          </w:p>
        </w:tc>
        <w:tc>
          <w:tcPr>
            <w:tcW w:w="1186" w:type="dxa"/>
            <w:shd w:val="clear" w:color="auto" w:fill="E2EFD9"/>
          </w:tcPr>
          <w:p w:rsidR="00206F3F" w:rsidRDefault="00206F3F">
            <w:pPr>
              <w:pStyle w:val="TableParagraph"/>
              <w:rPr>
                <w:rFonts w:ascii="Times New Roman"/>
                <w:sz w:val="16"/>
              </w:rPr>
            </w:pPr>
          </w:p>
        </w:tc>
        <w:tc>
          <w:tcPr>
            <w:tcW w:w="1575" w:type="dxa"/>
            <w:shd w:val="clear" w:color="auto" w:fill="E2EFD9"/>
          </w:tcPr>
          <w:p w:rsidR="00206F3F" w:rsidRDefault="00206F3F">
            <w:pPr>
              <w:pStyle w:val="TableParagraph"/>
              <w:rPr>
                <w:rFonts w:ascii="Times New Roman"/>
                <w:sz w:val="16"/>
              </w:rPr>
            </w:pPr>
          </w:p>
        </w:tc>
      </w:tr>
      <w:tr w:rsidR="00206F3F">
        <w:trPr>
          <w:trHeight w:val="273"/>
        </w:trPr>
        <w:tc>
          <w:tcPr>
            <w:tcW w:w="2750" w:type="dxa"/>
            <w:shd w:val="clear" w:color="auto" w:fill="C5E0B3"/>
          </w:tcPr>
          <w:p w:rsidR="00206F3F" w:rsidRDefault="002E0205">
            <w:pPr>
              <w:pStyle w:val="TableParagraph"/>
              <w:spacing w:line="234" w:lineRule="exact"/>
              <w:ind w:left="107"/>
              <w:rPr>
                <w:b/>
                <w:sz w:val="20"/>
              </w:rPr>
            </w:pPr>
            <w:r>
              <w:rPr>
                <w:b/>
                <w:sz w:val="20"/>
              </w:rPr>
              <w:t>Valilik</w:t>
            </w:r>
          </w:p>
        </w:tc>
        <w:tc>
          <w:tcPr>
            <w:tcW w:w="1783" w:type="dxa"/>
            <w:shd w:val="clear" w:color="auto" w:fill="E2EFD9"/>
          </w:tcPr>
          <w:p w:rsidR="00206F3F" w:rsidRDefault="00206F3F">
            <w:pPr>
              <w:pStyle w:val="TableParagraph"/>
              <w:rPr>
                <w:rFonts w:ascii="Times New Roman"/>
                <w:sz w:val="18"/>
              </w:rPr>
            </w:pPr>
          </w:p>
        </w:tc>
        <w:tc>
          <w:tcPr>
            <w:tcW w:w="1973" w:type="dxa"/>
            <w:shd w:val="clear" w:color="auto" w:fill="E2EFD9"/>
          </w:tcPr>
          <w:p w:rsidR="00206F3F" w:rsidRDefault="00206F3F">
            <w:pPr>
              <w:pStyle w:val="TableParagraph"/>
              <w:rPr>
                <w:rFonts w:ascii="Times New Roman"/>
                <w:sz w:val="18"/>
              </w:rPr>
            </w:pPr>
          </w:p>
        </w:tc>
        <w:tc>
          <w:tcPr>
            <w:tcW w:w="1380" w:type="dxa"/>
            <w:shd w:val="clear" w:color="auto" w:fill="E2EFD9"/>
          </w:tcPr>
          <w:p w:rsidR="00206F3F" w:rsidRDefault="00206F3F">
            <w:pPr>
              <w:pStyle w:val="TableParagraph"/>
              <w:rPr>
                <w:rFonts w:ascii="Times New Roman"/>
                <w:sz w:val="18"/>
              </w:rPr>
            </w:pPr>
          </w:p>
        </w:tc>
        <w:tc>
          <w:tcPr>
            <w:tcW w:w="1186" w:type="dxa"/>
            <w:shd w:val="clear" w:color="auto" w:fill="E2EFD9"/>
          </w:tcPr>
          <w:p w:rsidR="00206F3F" w:rsidRDefault="00206F3F">
            <w:pPr>
              <w:pStyle w:val="TableParagraph"/>
              <w:rPr>
                <w:rFonts w:ascii="Times New Roman"/>
                <w:sz w:val="18"/>
              </w:rPr>
            </w:pPr>
          </w:p>
        </w:tc>
        <w:tc>
          <w:tcPr>
            <w:tcW w:w="1575" w:type="dxa"/>
            <w:shd w:val="clear" w:color="auto" w:fill="E2EFD9"/>
          </w:tcPr>
          <w:p w:rsidR="00206F3F" w:rsidRDefault="00206F3F">
            <w:pPr>
              <w:pStyle w:val="TableParagraph"/>
              <w:rPr>
                <w:rFonts w:ascii="Times New Roman"/>
                <w:sz w:val="18"/>
              </w:rPr>
            </w:pPr>
          </w:p>
        </w:tc>
      </w:tr>
      <w:tr w:rsidR="00206F3F">
        <w:trPr>
          <w:trHeight w:val="470"/>
        </w:trPr>
        <w:tc>
          <w:tcPr>
            <w:tcW w:w="2750" w:type="dxa"/>
            <w:shd w:val="clear" w:color="auto" w:fill="C5E0B3"/>
          </w:tcPr>
          <w:p w:rsidR="00206F3F" w:rsidRDefault="002E0205">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83" w:type="dxa"/>
            <w:shd w:val="clear" w:color="auto" w:fill="E2EFD9"/>
          </w:tcPr>
          <w:p w:rsidR="00206F3F" w:rsidRDefault="00206F3F">
            <w:pPr>
              <w:pStyle w:val="TableParagraph"/>
              <w:rPr>
                <w:rFonts w:ascii="Times New Roman"/>
                <w:sz w:val="18"/>
              </w:rPr>
            </w:pPr>
          </w:p>
        </w:tc>
        <w:tc>
          <w:tcPr>
            <w:tcW w:w="1973" w:type="dxa"/>
            <w:shd w:val="clear" w:color="auto" w:fill="E2EFD9"/>
          </w:tcPr>
          <w:p w:rsidR="00206F3F" w:rsidRDefault="00206F3F">
            <w:pPr>
              <w:pStyle w:val="TableParagraph"/>
              <w:rPr>
                <w:rFonts w:ascii="Times New Roman"/>
                <w:sz w:val="18"/>
              </w:rPr>
            </w:pPr>
          </w:p>
        </w:tc>
        <w:tc>
          <w:tcPr>
            <w:tcW w:w="1380" w:type="dxa"/>
            <w:shd w:val="clear" w:color="auto" w:fill="E2EFD9"/>
          </w:tcPr>
          <w:p w:rsidR="00206F3F" w:rsidRDefault="00206F3F">
            <w:pPr>
              <w:pStyle w:val="TableParagraph"/>
              <w:rPr>
                <w:rFonts w:ascii="Times New Roman"/>
                <w:sz w:val="18"/>
              </w:rPr>
            </w:pPr>
          </w:p>
        </w:tc>
        <w:tc>
          <w:tcPr>
            <w:tcW w:w="1186" w:type="dxa"/>
            <w:shd w:val="clear" w:color="auto" w:fill="E2EFD9"/>
          </w:tcPr>
          <w:p w:rsidR="00206F3F" w:rsidRDefault="00206F3F">
            <w:pPr>
              <w:pStyle w:val="TableParagraph"/>
              <w:rPr>
                <w:rFonts w:ascii="Times New Roman"/>
                <w:sz w:val="18"/>
              </w:rPr>
            </w:pPr>
          </w:p>
        </w:tc>
        <w:tc>
          <w:tcPr>
            <w:tcW w:w="1575" w:type="dxa"/>
            <w:shd w:val="clear" w:color="auto" w:fill="E2EFD9"/>
          </w:tcPr>
          <w:p w:rsidR="00206F3F" w:rsidRDefault="00206F3F">
            <w:pPr>
              <w:pStyle w:val="TableParagraph"/>
              <w:rPr>
                <w:rFonts w:ascii="Times New Roman"/>
                <w:sz w:val="18"/>
              </w:rPr>
            </w:pPr>
          </w:p>
        </w:tc>
      </w:tr>
      <w:tr w:rsidR="00206F3F">
        <w:trPr>
          <w:trHeight w:val="465"/>
        </w:trPr>
        <w:tc>
          <w:tcPr>
            <w:tcW w:w="2750" w:type="dxa"/>
            <w:shd w:val="clear" w:color="auto" w:fill="C5E0B3"/>
          </w:tcPr>
          <w:p w:rsidR="00206F3F" w:rsidRDefault="002E0205">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83" w:type="dxa"/>
            <w:shd w:val="clear" w:color="auto" w:fill="E2EFD9"/>
          </w:tcPr>
          <w:p w:rsidR="00206F3F" w:rsidRDefault="00206F3F">
            <w:pPr>
              <w:pStyle w:val="TableParagraph"/>
              <w:rPr>
                <w:rFonts w:ascii="Times New Roman"/>
                <w:sz w:val="18"/>
              </w:rPr>
            </w:pPr>
          </w:p>
        </w:tc>
        <w:tc>
          <w:tcPr>
            <w:tcW w:w="1973" w:type="dxa"/>
            <w:shd w:val="clear" w:color="auto" w:fill="E2EFD9"/>
          </w:tcPr>
          <w:p w:rsidR="00206F3F" w:rsidRDefault="00206F3F">
            <w:pPr>
              <w:pStyle w:val="TableParagraph"/>
              <w:rPr>
                <w:rFonts w:ascii="Times New Roman"/>
                <w:sz w:val="18"/>
              </w:rPr>
            </w:pPr>
          </w:p>
        </w:tc>
        <w:tc>
          <w:tcPr>
            <w:tcW w:w="1380" w:type="dxa"/>
            <w:shd w:val="clear" w:color="auto" w:fill="E2EFD9"/>
          </w:tcPr>
          <w:p w:rsidR="00206F3F" w:rsidRDefault="00206F3F">
            <w:pPr>
              <w:pStyle w:val="TableParagraph"/>
              <w:rPr>
                <w:rFonts w:ascii="Times New Roman"/>
                <w:sz w:val="18"/>
              </w:rPr>
            </w:pPr>
          </w:p>
        </w:tc>
        <w:tc>
          <w:tcPr>
            <w:tcW w:w="1186" w:type="dxa"/>
            <w:shd w:val="clear" w:color="auto" w:fill="E2EFD9"/>
          </w:tcPr>
          <w:p w:rsidR="00206F3F" w:rsidRDefault="00206F3F">
            <w:pPr>
              <w:pStyle w:val="TableParagraph"/>
              <w:rPr>
                <w:rFonts w:ascii="Times New Roman"/>
                <w:sz w:val="18"/>
              </w:rPr>
            </w:pPr>
          </w:p>
        </w:tc>
        <w:tc>
          <w:tcPr>
            <w:tcW w:w="1575" w:type="dxa"/>
            <w:shd w:val="clear" w:color="auto" w:fill="E2EFD9"/>
          </w:tcPr>
          <w:p w:rsidR="00206F3F" w:rsidRDefault="00206F3F">
            <w:pPr>
              <w:pStyle w:val="TableParagraph"/>
              <w:rPr>
                <w:rFonts w:ascii="Times New Roman"/>
                <w:sz w:val="18"/>
              </w:rPr>
            </w:pPr>
          </w:p>
        </w:tc>
      </w:tr>
      <w:tr w:rsidR="00206F3F">
        <w:trPr>
          <w:trHeight w:val="244"/>
        </w:trPr>
        <w:tc>
          <w:tcPr>
            <w:tcW w:w="2750" w:type="dxa"/>
            <w:shd w:val="clear" w:color="auto" w:fill="C5E0B3"/>
          </w:tcPr>
          <w:p w:rsidR="00206F3F" w:rsidRDefault="002E0205">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rsidR="00206F3F" w:rsidRDefault="00206F3F">
            <w:pPr>
              <w:pStyle w:val="TableParagraph"/>
              <w:rPr>
                <w:rFonts w:ascii="Times New Roman"/>
                <w:sz w:val="16"/>
              </w:rPr>
            </w:pPr>
          </w:p>
        </w:tc>
        <w:tc>
          <w:tcPr>
            <w:tcW w:w="1973" w:type="dxa"/>
            <w:shd w:val="clear" w:color="auto" w:fill="E2EFD9"/>
          </w:tcPr>
          <w:p w:rsidR="00206F3F" w:rsidRDefault="00206F3F">
            <w:pPr>
              <w:pStyle w:val="TableParagraph"/>
              <w:rPr>
                <w:rFonts w:ascii="Times New Roman"/>
                <w:sz w:val="16"/>
              </w:rPr>
            </w:pPr>
          </w:p>
        </w:tc>
        <w:tc>
          <w:tcPr>
            <w:tcW w:w="1380" w:type="dxa"/>
            <w:shd w:val="clear" w:color="auto" w:fill="E2EFD9"/>
          </w:tcPr>
          <w:p w:rsidR="00206F3F" w:rsidRDefault="00206F3F">
            <w:pPr>
              <w:pStyle w:val="TableParagraph"/>
              <w:rPr>
                <w:rFonts w:ascii="Times New Roman"/>
                <w:sz w:val="16"/>
              </w:rPr>
            </w:pPr>
          </w:p>
        </w:tc>
        <w:tc>
          <w:tcPr>
            <w:tcW w:w="1186" w:type="dxa"/>
            <w:shd w:val="clear" w:color="auto" w:fill="E2EFD9"/>
          </w:tcPr>
          <w:p w:rsidR="00206F3F" w:rsidRDefault="00206F3F">
            <w:pPr>
              <w:pStyle w:val="TableParagraph"/>
              <w:rPr>
                <w:rFonts w:ascii="Times New Roman"/>
                <w:sz w:val="16"/>
              </w:rPr>
            </w:pPr>
          </w:p>
        </w:tc>
        <w:tc>
          <w:tcPr>
            <w:tcW w:w="1575" w:type="dxa"/>
            <w:shd w:val="clear" w:color="auto" w:fill="E2EFD9"/>
          </w:tcPr>
          <w:p w:rsidR="00206F3F" w:rsidRDefault="00206F3F">
            <w:pPr>
              <w:pStyle w:val="TableParagraph"/>
              <w:rPr>
                <w:rFonts w:ascii="Times New Roman"/>
                <w:sz w:val="16"/>
              </w:rPr>
            </w:pPr>
          </w:p>
        </w:tc>
      </w:tr>
      <w:tr w:rsidR="00206F3F">
        <w:trPr>
          <w:trHeight w:val="470"/>
        </w:trPr>
        <w:tc>
          <w:tcPr>
            <w:tcW w:w="2750" w:type="dxa"/>
            <w:shd w:val="clear" w:color="auto" w:fill="C5E0B3"/>
          </w:tcPr>
          <w:p w:rsidR="00206F3F" w:rsidRDefault="002E0205">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tcPr>
          <w:p w:rsidR="00206F3F" w:rsidRDefault="00206F3F">
            <w:pPr>
              <w:pStyle w:val="TableParagraph"/>
              <w:rPr>
                <w:rFonts w:ascii="Times New Roman"/>
                <w:sz w:val="18"/>
              </w:rPr>
            </w:pPr>
          </w:p>
        </w:tc>
        <w:tc>
          <w:tcPr>
            <w:tcW w:w="1973" w:type="dxa"/>
            <w:shd w:val="clear" w:color="auto" w:fill="E2EFD9"/>
          </w:tcPr>
          <w:p w:rsidR="00206F3F" w:rsidRDefault="00206F3F">
            <w:pPr>
              <w:pStyle w:val="TableParagraph"/>
              <w:rPr>
                <w:rFonts w:ascii="Times New Roman"/>
                <w:sz w:val="18"/>
              </w:rPr>
            </w:pPr>
          </w:p>
        </w:tc>
        <w:tc>
          <w:tcPr>
            <w:tcW w:w="1380" w:type="dxa"/>
            <w:shd w:val="clear" w:color="auto" w:fill="E2EFD9"/>
          </w:tcPr>
          <w:p w:rsidR="00206F3F" w:rsidRDefault="00206F3F">
            <w:pPr>
              <w:pStyle w:val="TableParagraph"/>
              <w:rPr>
                <w:rFonts w:ascii="Times New Roman"/>
                <w:sz w:val="18"/>
              </w:rPr>
            </w:pPr>
          </w:p>
        </w:tc>
        <w:tc>
          <w:tcPr>
            <w:tcW w:w="1186" w:type="dxa"/>
            <w:shd w:val="clear" w:color="auto" w:fill="E2EFD9"/>
          </w:tcPr>
          <w:p w:rsidR="00206F3F" w:rsidRDefault="00206F3F">
            <w:pPr>
              <w:pStyle w:val="TableParagraph"/>
              <w:rPr>
                <w:rFonts w:ascii="Times New Roman"/>
                <w:sz w:val="18"/>
              </w:rPr>
            </w:pPr>
          </w:p>
        </w:tc>
        <w:tc>
          <w:tcPr>
            <w:tcW w:w="1575" w:type="dxa"/>
            <w:shd w:val="clear" w:color="auto" w:fill="E2EFD9"/>
          </w:tcPr>
          <w:p w:rsidR="00206F3F" w:rsidRDefault="00206F3F">
            <w:pPr>
              <w:pStyle w:val="TableParagraph"/>
              <w:rPr>
                <w:rFonts w:ascii="Times New Roman"/>
                <w:sz w:val="18"/>
              </w:rPr>
            </w:pPr>
          </w:p>
        </w:tc>
      </w:tr>
      <w:tr w:rsidR="00206F3F">
        <w:trPr>
          <w:trHeight w:val="242"/>
        </w:trPr>
        <w:tc>
          <w:tcPr>
            <w:tcW w:w="2750" w:type="dxa"/>
            <w:shd w:val="clear" w:color="auto" w:fill="C5E0B3"/>
          </w:tcPr>
          <w:p w:rsidR="00206F3F" w:rsidRDefault="002E0205">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rsidR="00206F3F" w:rsidRDefault="00206F3F">
            <w:pPr>
              <w:pStyle w:val="TableParagraph"/>
              <w:rPr>
                <w:rFonts w:ascii="Times New Roman"/>
                <w:sz w:val="16"/>
              </w:rPr>
            </w:pPr>
          </w:p>
        </w:tc>
        <w:tc>
          <w:tcPr>
            <w:tcW w:w="1973" w:type="dxa"/>
            <w:shd w:val="clear" w:color="auto" w:fill="E2EFD9"/>
          </w:tcPr>
          <w:p w:rsidR="00206F3F" w:rsidRDefault="00206F3F">
            <w:pPr>
              <w:pStyle w:val="TableParagraph"/>
              <w:rPr>
                <w:rFonts w:ascii="Times New Roman"/>
                <w:sz w:val="16"/>
              </w:rPr>
            </w:pPr>
          </w:p>
        </w:tc>
        <w:tc>
          <w:tcPr>
            <w:tcW w:w="1380" w:type="dxa"/>
            <w:shd w:val="clear" w:color="auto" w:fill="E2EFD9"/>
          </w:tcPr>
          <w:p w:rsidR="00206F3F" w:rsidRDefault="00206F3F">
            <w:pPr>
              <w:pStyle w:val="TableParagraph"/>
              <w:rPr>
                <w:rFonts w:ascii="Times New Roman"/>
                <w:sz w:val="16"/>
              </w:rPr>
            </w:pPr>
          </w:p>
        </w:tc>
        <w:tc>
          <w:tcPr>
            <w:tcW w:w="1186" w:type="dxa"/>
            <w:shd w:val="clear" w:color="auto" w:fill="E2EFD9"/>
          </w:tcPr>
          <w:p w:rsidR="00206F3F" w:rsidRDefault="00206F3F">
            <w:pPr>
              <w:pStyle w:val="TableParagraph"/>
              <w:rPr>
                <w:rFonts w:ascii="Times New Roman"/>
                <w:sz w:val="16"/>
              </w:rPr>
            </w:pPr>
          </w:p>
        </w:tc>
        <w:tc>
          <w:tcPr>
            <w:tcW w:w="1575" w:type="dxa"/>
            <w:shd w:val="clear" w:color="auto" w:fill="E2EFD9"/>
          </w:tcPr>
          <w:p w:rsidR="00206F3F" w:rsidRDefault="00206F3F">
            <w:pPr>
              <w:pStyle w:val="TableParagraph"/>
              <w:rPr>
                <w:rFonts w:ascii="Times New Roman"/>
                <w:sz w:val="16"/>
              </w:rPr>
            </w:pPr>
          </w:p>
        </w:tc>
      </w:tr>
      <w:tr w:rsidR="00206F3F">
        <w:trPr>
          <w:trHeight w:val="242"/>
        </w:trPr>
        <w:tc>
          <w:tcPr>
            <w:tcW w:w="2750" w:type="dxa"/>
            <w:shd w:val="clear" w:color="auto" w:fill="C5E0B3"/>
          </w:tcPr>
          <w:p w:rsidR="00206F3F" w:rsidRDefault="002E0205">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rsidR="00206F3F" w:rsidRDefault="00206F3F">
            <w:pPr>
              <w:pStyle w:val="TableParagraph"/>
              <w:rPr>
                <w:rFonts w:ascii="Times New Roman"/>
                <w:sz w:val="16"/>
              </w:rPr>
            </w:pPr>
          </w:p>
        </w:tc>
        <w:tc>
          <w:tcPr>
            <w:tcW w:w="1973" w:type="dxa"/>
            <w:shd w:val="clear" w:color="auto" w:fill="E2EFD9"/>
          </w:tcPr>
          <w:p w:rsidR="00206F3F" w:rsidRDefault="00206F3F">
            <w:pPr>
              <w:pStyle w:val="TableParagraph"/>
              <w:rPr>
                <w:rFonts w:ascii="Times New Roman"/>
                <w:sz w:val="16"/>
              </w:rPr>
            </w:pPr>
          </w:p>
        </w:tc>
        <w:tc>
          <w:tcPr>
            <w:tcW w:w="1380" w:type="dxa"/>
            <w:shd w:val="clear" w:color="auto" w:fill="E2EFD9"/>
          </w:tcPr>
          <w:p w:rsidR="00206F3F" w:rsidRDefault="00206F3F">
            <w:pPr>
              <w:pStyle w:val="TableParagraph"/>
              <w:rPr>
                <w:rFonts w:ascii="Times New Roman"/>
                <w:sz w:val="16"/>
              </w:rPr>
            </w:pPr>
          </w:p>
        </w:tc>
        <w:tc>
          <w:tcPr>
            <w:tcW w:w="1186" w:type="dxa"/>
            <w:shd w:val="clear" w:color="auto" w:fill="E2EFD9"/>
          </w:tcPr>
          <w:p w:rsidR="00206F3F" w:rsidRDefault="00206F3F">
            <w:pPr>
              <w:pStyle w:val="TableParagraph"/>
              <w:rPr>
                <w:rFonts w:ascii="Times New Roman"/>
                <w:sz w:val="16"/>
              </w:rPr>
            </w:pPr>
          </w:p>
        </w:tc>
        <w:tc>
          <w:tcPr>
            <w:tcW w:w="1575" w:type="dxa"/>
            <w:shd w:val="clear" w:color="auto" w:fill="E2EFD9"/>
          </w:tcPr>
          <w:p w:rsidR="00206F3F" w:rsidRDefault="00206F3F">
            <w:pPr>
              <w:pStyle w:val="TableParagraph"/>
              <w:rPr>
                <w:rFonts w:ascii="Times New Roman"/>
                <w:sz w:val="16"/>
              </w:rPr>
            </w:pPr>
          </w:p>
        </w:tc>
      </w:tr>
      <w:tr w:rsidR="00206F3F">
        <w:trPr>
          <w:trHeight w:val="244"/>
        </w:trPr>
        <w:tc>
          <w:tcPr>
            <w:tcW w:w="2750" w:type="dxa"/>
            <w:shd w:val="clear" w:color="auto" w:fill="C5E0B3"/>
          </w:tcPr>
          <w:p w:rsidR="00206F3F" w:rsidRDefault="002E0205">
            <w:pPr>
              <w:pStyle w:val="TableParagraph"/>
              <w:spacing w:before="1" w:line="223" w:lineRule="exact"/>
              <w:ind w:left="107"/>
              <w:rPr>
                <w:b/>
                <w:sz w:val="20"/>
              </w:rPr>
            </w:pPr>
            <w:r>
              <w:rPr>
                <w:b/>
                <w:sz w:val="20"/>
              </w:rPr>
              <w:t>Üniversite</w:t>
            </w:r>
          </w:p>
        </w:tc>
        <w:tc>
          <w:tcPr>
            <w:tcW w:w="1783" w:type="dxa"/>
            <w:shd w:val="clear" w:color="auto" w:fill="E2EFD9"/>
          </w:tcPr>
          <w:p w:rsidR="00206F3F" w:rsidRDefault="00206F3F">
            <w:pPr>
              <w:pStyle w:val="TableParagraph"/>
              <w:rPr>
                <w:rFonts w:ascii="Times New Roman"/>
                <w:sz w:val="16"/>
              </w:rPr>
            </w:pPr>
          </w:p>
        </w:tc>
        <w:tc>
          <w:tcPr>
            <w:tcW w:w="1973" w:type="dxa"/>
            <w:shd w:val="clear" w:color="auto" w:fill="E2EFD9"/>
          </w:tcPr>
          <w:p w:rsidR="00206F3F" w:rsidRDefault="00206F3F">
            <w:pPr>
              <w:pStyle w:val="TableParagraph"/>
              <w:rPr>
                <w:rFonts w:ascii="Times New Roman"/>
                <w:sz w:val="16"/>
              </w:rPr>
            </w:pPr>
          </w:p>
        </w:tc>
        <w:tc>
          <w:tcPr>
            <w:tcW w:w="1380" w:type="dxa"/>
            <w:shd w:val="clear" w:color="auto" w:fill="E2EFD9"/>
          </w:tcPr>
          <w:p w:rsidR="00206F3F" w:rsidRDefault="00206F3F">
            <w:pPr>
              <w:pStyle w:val="TableParagraph"/>
              <w:rPr>
                <w:rFonts w:ascii="Times New Roman"/>
                <w:sz w:val="16"/>
              </w:rPr>
            </w:pPr>
          </w:p>
        </w:tc>
        <w:tc>
          <w:tcPr>
            <w:tcW w:w="1186" w:type="dxa"/>
            <w:shd w:val="clear" w:color="auto" w:fill="E2EFD9"/>
          </w:tcPr>
          <w:p w:rsidR="00206F3F" w:rsidRDefault="00206F3F">
            <w:pPr>
              <w:pStyle w:val="TableParagraph"/>
              <w:rPr>
                <w:rFonts w:ascii="Times New Roman"/>
                <w:sz w:val="16"/>
              </w:rPr>
            </w:pPr>
          </w:p>
        </w:tc>
        <w:tc>
          <w:tcPr>
            <w:tcW w:w="1575" w:type="dxa"/>
            <w:shd w:val="clear" w:color="auto" w:fill="E2EFD9"/>
          </w:tcPr>
          <w:p w:rsidR="00206F3F" w:rsidRDefault="00206F3F">
            <w:pPr>
              <w:pStyle w:val="TableParagraph"/>
              <w:rPr>
                <w:rFonts w:ascii="Times New Roman"/>
                <w:sz w:val="16"/>
              </w:rPr>
            </w:pPr>
          </w:p>
        </w:tc>
      </w:tr>
      <w:tr w:rsidR="00206F3F">
        <w:trPr>
          <w:trHeight w:val="244"/>
        </w:trPr>
        <w:tc>
          <w:tcPr>
            <w:tcW w:w="2750" w:type="dxa"/>
            <w:shd w:val="clear" w:color="auto" w:fill="C5E0B3"/>
          </w:tcPr>
          <w:p w:rsidR="00206F3F" w:rsidRDefault="002E0205">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rsidR="00206F3F" w:rsidRDefault="00206F3F">
            <w:pPr>
              <w:pStyle w:val="TableParagraph"/>
              <w:rPr>
                <w:rFonts w:ascii="Times New Roman"/>
                <w:sz w:val="16"/>
              </w:rPr>
            </w:pPr>
          </w:p>
        </w:tc>
        <w:tc>
          <w:tcPr>
            <w:tcW w:w="1973" w:type="dxa"/>
            <w:shd w:val="clear" w:color="auto" w:fill="E2EFD9"/>
          </w:tcPr>
          <w:p w:rsidR="00206F3F" w:rsidRDefault="00206F3F">
            <w:pPr>
              <w:pStyle w:val="TableParagraph"/>
              <w:rPr>
                <w:rFonts w:ascii="Times New Roman"/>
                <w:sz w:val="16"/>
              </w:rPr>
            </w:pPr>
          </w:p>
        </w:tc>
        <w:tc>
          <w:tcPr>
            <w:tcW w:w="1380" w:type="dxa"/>
            <w:shd w:val="clear" w:color="auto" w:fill="E2EFD9"/>
          </w:tcPr>
          <w:p w:rsidR="00206F3F" w:rsidRDefault="00206F3F">
            <w:pPr>
              <w:pStyle w:val="TableParagraph"/>
              <w:rPr>
                <w:rFonts w:ascii="Times New Roman"/>
                <w:sz w:val="16"/>
              </w:rPr>
            </w:pPr>
          </w:p>
        </w:tc>
        <w:tc>
          <w:tcPr>
            <w:tcW w:w="1186" w:type="dxa"/>
            <w:shd w:val="clear" w:color="auto" w:fill="E2EFD9"/>
          </w:tcPr>
          <w:p w:rsidR="00206F3F" w:rsidRDefault="00206F3F">
            <w:pPr>
              <w:pStyle w:val="TableParagraph"/>
              <w:rPr>
                <w:rFonts w:ascii="Times New Roman"/>
                <w:sz w:val="16"/>
              </w:rPr>
            </w:pPr>
          </w:p>
        </w:tc>
        <w:tc>
          <w:tcPr>
            <w:tcW w:w="1575" w:type="dxa"/>
            <w:shd w:val="clear" w:color="auto" w:fill="E2EFD9"/>
          </w:tcPr>
          <w:p w:rsidR="00206F3F" w:rsidRDefault="00206F3F">
            <w:pPr>
              <w:pStyle w:val="TableParagraph"/>
              <w:rPr>
                <w:rFonts w:ascii="Times New Roman"/>
                <w:sz w:val="16"/>
              </w:rPr>
            </w:pPr>
          </w:p>
        </w:tc>
      </w:tr>
      <w:tr w:rsidR="00206F3F">
        <w:trPr>
          <w:trHeight w:val="244"/>
        </w:trPr>
        <w:tc>
          <w:tcPr>
            <w:tcW w:w="2750" w:type="dxa"/>
            <w:shd w:val="clear" w:color="auto" w:fill="C5E0B3"/>
          </w:tcPr>
          <w:p w:rsidR="00206F3F" w:rsidRDefault="002E0205">
            <w:pPr>
              <w:pStyle w:val="TableParagraph"/>
              <w:spacing w:line="224" w:lineRule="exact"/>
              <w:ind w:left="107"/>
              <w:rPr>
                <w:b/>
                <w:sz w:val="20"/>
              </w:rPr>
            </w:pPr>
            <w:r>
              <w:rPr>
                <w:b/>
                <w:sz w:val="20"/>
              </w:rPr>
              <w:t>Belediyeler</w:t>
            </w:r>
          </w:p>
        </w:tc>
        <w:tc>
          <w:tcPr>
            <w:tcW w:w="1783" w:type="dxa"/>
            <w:shd w:val="clear" w:color="auto" w:fill="E2EFD9"/>
          </w:tcPr>
          <w:p w:rsidR="00206F3F" w:rsidRDefault="00206F3F">
            <w:pPr>
              <w:pStyle w:val="TableParagraph"/>
              <w:rPr>
                <w:rFonts w:ascii="Times New Roman"/>
                <w:sz w:val="16"/>
              </w:rPr>
            </w:pPr>
          </w:p>
        </w:tc>
        <w:tc>
          <w:tcPr>
            <w:tcW w:w="1973" w:type="dxa"/>
            <w:shd w:val="clear" w:color="auto" w:fill="E2EFD9"/>
          </w:tcPr>
          <w:p w:rsidR="00206F3F" w:rsidRDefault="00206F3F">
            <w:pPr>
              <w:pStyle w:val="TableParagraph"/>
              <w:rPr>
                <w:rFonts w:ascii="Times New Roman"/>
                <w:sz w:val="16"/>
              </w:rPr>
            </w:pPr>
          </w:p>
        </w:tc>
        <w:tc>
          <w:tcPr>
            <w:tcW w:w="1380" w:type="dxa"/>
            <w:shd w:val="clear" w:color="auto" w:fill="E2EFD9"/>
          </w:tcPr>
          <w:p w:rsidR="00206F3F" w:rsidRDefault="00206F3F">
            <w:pPr>
              <w:pStyle w:val="TableParagraph"/>
              <w:rPr>
                <w:rFonts w:ascii="Times New Roman"/>
                <w:sz w:val="16"/>
              </w:rPr>
            </w:pPr>
          </w:p>
        </w:tc>
        <w:tc>
          <w:tcPr>
            <w:tcW w:w="1186" w:type="dxa"/>
            <w:shd w:val="clear" w:color="auto" w:fill="E2EFD9"/>
          </w:tcPr>
          <w:p w:rsidR="00206F3F" w:rsidRDefault="00206F3F">
            <w:pPr>
              <w:pStyle w:val="TableParagraph"/>
              <w:rPr>
                <w:rFonts w:ascii="Times New Roman"/>
                <w:sz w:val="16"/>
              </w:rPr>
            </w:pPr>
          </w:p>
        </w:tc>
        <w:tc>
          <w:tcPr>
            <w:tcW w:w="1575" w:type="dxa"/>
            <w:shd w:val="clear" w:color="auto" w:fill="E2EFD9"/>
          </w:tcPr>
          <w:p w:rsidR="00206F3F" w:rsidRDefault="00206F3F">
            <w:pPr>
              <w:pStyle w:val="TableParagraph"/>
              <w:rPr>
                <w:rFonts w:ascii="Times New Roman"/>
                <w:sz w:val="16"/>
              </w:rPr>
            </w:pPr>
          </w:p>
        </w:tc>
      </w:tr>
      <w:tr w:rsidR="00206F3F">
        <w:trPr>
          <w:trHeight w:val="470"/>
        </w:trPr>
        <w:tc>
          <w:tcPr>
            <w:tcW w:w="2750" w:type="dxa"/>
            <w:shd w:val="clear" w:color="auto" w:fill="C5E0B3"/>
          </w:tcPr>
          <w:p w:rsidR="00206F3F" w:rsidRDefault="002E0205">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rsidR="00206F3F" w:rsidRDefault="00206F3F">
            <w:pPr>
              <w:pStyle w:val="TableParagraph"/>
              <w:rPr>
                <w:rFonts w:ascii="Times New Roman"/>
                <w:sz w:val="18"/>
              </w:rPr>
            </w:pPr>
          </w:p>
        </w:tc>
        <w:tc>
          <w:tcPr>
            <w:tcW w:w="1973" w:type="dxa"/>
            <w:shd w:val="clear" w:color="auto" w:fill="E2EFD9"/>
          </w:tcPr>
          <w:p w:rsidR="00206F3F" w:rsidRDefault="00206F3F">
            <w:pPr>
              <w:pStyle w:val="TableParagraph"/>
              <w:rPr>
                <w:rFonts w:ascii="Times New Roman"/>
                <w:sz w:val="18"/>
              </w:rPr>
            </w:pPr>
          </w:p>
        </w:tc>
        <w:tc>
          <w:tcPr>
            <w:tcW w:w="1380" w:type="dxa"/>
            <w:shd w:val="clear" w:color="auto" w:fill="E2EFD9"/>
          </w:tcPr>
          <w:p w:rsidR="00206F3F" w:rsidRDefault="00206F3F">
            <w:pPr>
              <w:pStyle w:val="TableParagraph"/>
              <w:rPr>
                <w:rFonts w:ascii="Times New Roman"/>
                <w:sz w:val="18"/>
              </w:rPr>
            </w:pPr>
          </w:p>
        </w:tc>
        <w:tc>
          <w:tcPr>
            <w:tcW w:w="1186" w:type="dxa"/>
            <w:shd w:val="clear" w:color="auto" w:fill="E2EFD9"/>
          </w:tcPr>
          <w:p w:rsidR="00206F3F" w:rsidRDefault="00206F3F">
            <w:pPr>
              <w:pStyle w:val="TableParagraph"/>
              <w:rPr>
                <w:rFonts w:ascii="Times New Roman"/>
                <w:sz w:val="18"/>
              </w:rPr>
            </w:pPr>
          </w:p>
        </w:tc>
        <w:tc>
          <w:tcPr>
            <w:tcW w:w="1575" w:type="dxa"/>
            <w:shd w:val="clear" w:color="auto" w:fill="E2EFD9"/>
          </w:tcPr>
          <w:p w:rsidR="00206F3F" w:rsidRDefault="00206F3F">
            <w:pPr>
              <w:pStyle w:val="TableParagraph"/>
              <w:rPr>
                <w:rFonts w:ascii="Times New Roman"/>
                <w:sz w:val="18"/>
              </w:rPr>
            </w:pPr>
          </w:p>
        </w:tc>
      </w:tr>
      <w:tr w:rsidR="00206F3F">
        <w:trPr>
          <w:trHeight w:val="465"/>
        </w:trPr>
        <w:tc>
          <w:tcPr>
            <w:tcW w:w="2750" w:type="dxa"/>
            <w:shd w:val="clear" w:color="auto" w:fill="C5E0B3"/>
          </w:tcPr>
          <w:p w:rsidR="00206F3F" w:rsidRDefault="002E0205">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83" w:type="dxa"/>
            <w:shd w:val="clear" w:color="auto" w:fill="E2EFD9"/>
          </w:tcPr>
          <w:p w:rsidR="00206F3F" w:rsidRDefault="00206F3F">
            <w:pPr>
              <w:pStyle w:val="TableParagraph"/>
              <w:rPr>
                <w:rFonts w:ascii="Times New Roman"/>
                <w:sz w:val="18"/>
              </w:rPr>
            </w:pPr>
          </w:p>
        </w:tc>
        <w:tc>
          <w:tcPr>
            <w:tcW w:w="1973" w:type="dxa"/>
            <w:shd w:val="clear" w:color="auto" w:fill="E2EFD9"/>
          </w:tcPr>
          <w:p w:rsidR="00206F3F" w:rsidRDefault="00206F3F">
            <w:pPr>
              <w:pStyle w:val="TableParagraph"/>
              <w:rPr>
                <w:rFonts w:ascii="Times New Roman"/>
                <w:sz w:val="18"/>
              </w:rPr>
            </w:pPr>
          </w:p>
        </w:tc>
        <w:tc>
          <w:tcPr>
            <w:tcW w:w="1380" w:type="dxa"/>
            <w:shd w:val="clear" w:color="auto" w:fill="E2EFD9"/>
          </w:tcPr>
          <w:p w:rsidR="00206F3F" w:rsidRDefault="00206F3F">
            <w:pPr>
              <w:pStyle w:val="TableParagraph"/>
              <w:rPr>
                <w:rFonts w:ascii="Times New Roman"/>
                <w:sz w:val="18"/>
              </w:rPr>
            </w:pPr>
          </w:p>
        </w:tc>
        <w:tc>
          <w:tcPr>
            <w:tcW w:w="1186" w:type="dxa"/>
            <w:shd w:val="clear" w:color="auto" w:fill="E2EFD9"/>
          </w:tcPr>
          <w:p w:rsidR="00206F3F" w:rsidRDefault="00206F3F">
            <w:pPr>
              <w:pStyle w:val="TableParagraph"/>
              <w:rPr>
                <w:rFonts w:ascii="Times New Roman"/>
                <w:sz w:val="18"/>
              </w:rPr>
            </w:pPr>
          </w:p>
        </w:tc>
        <w:tc>
          <w:tcPr>
            <w:tcW w:w="1575" w:type="dxa"/>
            <w:shd w:val="clear" w:color="auto" w:fill="E2EFD9"/>
          </w:tcPr>
          <w:p w:rsidR="00206F3F" w:rsidRDefault="00206F3F">
            <w:pPr>
              <w:pStyle w:val="TableParagraph"/>
              <w:rPr>
                <w:rFonts w:ascii="Times New Roman"/>
                <w:sz w:val="18"/>
              </w:rPr>
            </w:pPr>
          </w:p>
        </w:tc>
      </w:tr>
      <w:tr w:rsidR="00206F3F">
        <w:trPr>
          <w:trHeight w:val="470"/>
        </w:trPr>
        <w:tc>
          <w:tcPr>
            <w:tcW w:w="2750" w:type="dxa"/>
            <w:shd w:val="clear" w:color="auto" w:fill="C5E0B3"/>
          </w:tcPr>
          <w:p w:rsidR="00206F3F" w:rsidRDefault="002E0205">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tcPr>
          <w:p w:rsidR="00206F3F" w:rsidRDefault="00206F3F">
            <w:pPr>
              <w:pStyle w:val="TableParagraph"/>
              <w:rPr>
                <w:rFonts w:ascii="Times New Roman"/>
                <w:sz w:val="18"/>
              </w:rPr>
            </w:pPr>
          </w:p>
        </w:tc>
        <w:tc>
          <w:tcPr>
            <w:tcW w:w="1973" w:type="dxa"/>
            <w:shd w:val="clear" w:color="auto" w:fill="E2EFD9"/>
          </w:tcPr>
          <w:p w:rsidR="00206F3F" w:rsidRDefault="00206F3F">
            <w:pPr>
              <w:pStyle w:val="TableParagraph"/>
              <w:rPr>
                <w:rFonts w:ascii="Times New Roman"/>
                <w:sz w:val="18"/>
              </w:rPr>
            </w:pPr>
          </w:p>
        </w:tc>
        <w:tc>
          <w:tcPr>
            <w:tcW w:w="1380" w:type="dxa"/>
            <w:shd w:val="clear" w:color="auto" w:fill="E2EFD9"/>
          </w:tcPr>
          <w:p w:rsidR="00206F3F" w:rsidRDefault="00206F3F">
            <w:pPr>
              <w:pStyle w:val="TableParagraph"/>
              <w:rPr>
                <w:rFonts w:ascii="Times New Roman"/>
                <w:sz w:val="18"/>
              </w:rPr>
            </w:pPr>
          </w:p>
        </w:tc>
        <w:tc>
          <w:tcPr>
            <w:tcW w:w="1186" w:type="dxa"/>
            <w:shd w:val="clear" w:color="auto" w:fill="E2EFD9"/>
          </w:tcPr>
          <w:p w:rsidR="00206F3F" w:rsidRDefault="00206F3F">
            <w:pPr>
              <w:pStyle w:val="TableParagraph"/>
              <w:rPr>
                <w:rFonts w:ascii="Times New Roman"/>
                <w:sz w:val="18"/>
              </w:rPr>
            </w:pPr>
          </w:p>
        </w:tc>
        <w:tc>
          <w:tcPr>
            <w:tcW w:w="1575" w:type="dxa"/>
            <w:shd w:val="clear" w:color="auto" w:fill="E2EFD9"/>
          </w:tcPr>
          <w:p w:rsidR="00206F3F" w:rsidRDefault="00206F3F">
            <w:pPr>
              <w:pStyle w:val="TableParagraph"/>
              <w:rPr>
                <w:rFonts w:ascii="Times New Roman"/>
                <w:sz w:val="18"/>
              </w:rPr>
            </w:pPr>
          </w:p>
        </w:tc>
      </w:tr>
      <w:tr w:rsidR="00206F3F">
        <w:trPr>
          <w:trHeight w:val="242"/>
        </w:trPr>
        <w:tc>
          <w:tcPr>
            <w:tcW w:w="2750" w:type="dxa"/>
            <w:shd w:val="clear" w:color="auto" w:fill="C5E0B3"/>
          </w:tcPr>
          <w:p w:rsidR="00206F3F" w:rsidRDefault="002E0205">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rsidR="00206F3F" w:rsidRDefault="00206F3F">
            <w:pPr>
              <w:pStyle w:val="TableParagraph"/>
              <w:rPr>
                <w:rFonts w:ascii="Times New Roman"/>
                <w:sz w:val="16"/>
              </w:rPr>
            </w:pPr>
          </w:p>
        </w:tc>
        <w:tc>
          <w:tcPr>
            <w:tcW w:w="1973" w:type="dxa"/>
            <w:shd w:val="clear" w:color="auto" w:fill="E2EFD9"/>
          </w:tcPr>
          <w:p w:rsidR="00206F3F" w:rsidRDefault="00206F3F">
            <w:pPr>
              <w:pStyle w:val="TableParagraph"/>
              <w:rPr>
                <w:rFonts w:ascii="Times New Roman"/>
                <w:sz w:val="16"/>
              </w:rPr>
            </w:pPr>
          </w:p>
        </w:tc>
        <w:tc>
          <w:tcPr>
            <w:tcW w:w="1380" w:type="dxa"/>
            <w:shd w:val="clear" w:color="auto" w:fill="E2EFD9"/>
          </w:tcPr>
          <w:p w:rsidR="00206F3F" w:rsidRDefault="00206F3F">
            <w:pPr>
              <w:pStyle w:val="TableParagraph"/>
              <w:rPr>
                <w:rFonts w:ascii="Times New Roman"/>
                <w:sz w:val="16"/>
              </w:rPr>
            </w:pPr>
          </w:p>
        </w:tc>
        <w:tc>
          <w:tcPr>
            <w:tcW w:w="1186" w:type="dxa"/>
            <w:shd w:val="clear" w:color="auto" w:fill="E2EFD9"/>
          </w:tcPr>
          <w:p w:rsidR="00206F3F" w:rsidRDefault="00206F3F">
            <w:pPr>
              <w:pStyle w:val="TableParagraph"/>
              <w:rPr>
                <w:rFonts w:ascii="Times New Roman"/>
                <w:sz w:val="16"/>
              </w:rPr>
            </w:pPr>
          </w:p>
        </w:tc>
        <w:tc>
          <w:tcPr>
            <w:tcW w:w="1575" w:type="dxa"/>
            <w:shd w:val="clear" w:color="auto" w:fill="E2EFD9"/>
          </w:tcPr>
          <w:p w:rsidR="00206F3F" w:rsidRDefault="00206F3F">
            <w:pPr>
              <w:pStyle w:val="TableParagraph"/>
              <w:rPr>
                <w:rFonts w:ascii="Times New Roman"/>
                <w:sz w:val="16"/>
              </w:rPr>
            </w:pPr>
          </w:p>
        </w:tc>
      </w:tr>
      <w:tr w:rsidR="00206F3F">
        <w:trPr>
          <w:trHeight w:val="244"/>
        </w:trPr>
        <w:tc>
          <w:tcPr>
            <w:tcW w:w="2750" w:type="dxa"/>
            <w:shd w:val="clear" w:color="auto" w:fill="C5E0B3"/>
          </w:tcPr>
          <w:p w:rsidR="00206F3F" w:rsidRDefault="002E0205">
            <w:pPr>
              <w:pStyle w:val="TableParagraph"/>
              <w:spacing w:line="224" w:lineRule="exact"/>
              <w:ind w:left="107"/>
              <w:rPr>
                <w:b/>
                <w:sz w:val="20"/>
              </w:rPr>
            </w:pPr>
            <w:r>
              <w:rPr>
                <w:b/>
                <w:sz w:val="20"/>
              </w:rPr>
              <w:t>Muhtarlık</w:t>
            </w:r>
          </w:p>
        </w:tc>
        <w:tc>
          <w:tcPr>
            <w:tcW w:w="1783" w:type="dxa"/>
            <w:shd w:val="clear" w:color="auto" w:fill="E2EFD9"/>
          </w:tcPr>
          <w:p w:rsidR="00206F3F" w:rsidRDefault="00206F3F">
            <w:pPr>
              <w:pStyle w:val="TableParagraph"/>
              <w:rPr>
                <w:rFonts w:ascii="Times New Roman"/>
                <w:sz w:val="16"/>
              </w:rPr>
            </w:pPr>
          </w:p>
        </w:tc>
        <w:tc>
          <w:tcPr>
            <w:tcW w:w="1973" w:type="dxa"/>
            <w:shd w:val="clear" w:color="auto" w:fill="E2EFD9"/>
          </w:tcPr>
          <w:p w:rsidR="00206F3F" w:rsidRDefault="00206F3F">
            <w:pPr>
              <w:pStyle w:val="TableParagraph"/>
              <w:rPr>
                <w:rFonts w:ascii="Times New Roman"/>
                <w:sz w:val="16"/>
              </w:rPr>
            </w:pPr>
          </w:p>
        </w:tc>
        <w:tc>
          <w:tcPr>
            <w:tcW w:w="1380" w:type="dxa"/>
            <w:shd w:val="clear" w:color="auto" w:fill="E2EFD9"/>
          </w:tcPr>
          <w:p w:rsidR="00206F3F" w:rsidRDefault="00206F3F">
            <w:pPr>
              <w:pStyle w:val="TableParagraph"/>
              <w:rPr>
                <w:rFonts w:ascii="Times New Roman"/>
                <w:sz w:val="16"/>
              </w:rPr>
            </w:pPr>
          </w:p>
        </w:tc>
        <w:tc>
          <w:tcPr>
            <w:tcW w:w="1186" w:type="dxa"/>
            <w:shd w:val="clear" w:color="auto" w:fill="E2EFD9"/>
          </w:tcPr>
          <w:p w:rsidR="00206F3F" w:rsidRDefault="00206F3F">
            <w:pPr>
              <w:pStyle w:val="TableParagraph"/>
              <w:rPr>
                <w:rFonts w:ascii="Times New Roman"/>
                <w:sz w:val="16"/>
              </w:rPr>
            </w:pPr>
          </w:p>
        </w:tc>
        <w:tc>
          <w:tcPr>
            <w:tcW w:w="1575" w:type="dxa"/>
            <w:shd w:val="clear" w:color="auto" w:fill="E2EFD9"/>
          </w:tcPr>
          <w:p w:rsidR="00206F3F" w:rsidRDefault="00206F3F">
            <w:pPr>
              <w:pStyle w:val="TableParagraph"/>
              <w:rPr>
                <w:rFonts w:ascii="Times New Roman"/>
                <w:sz w:val="16"/>
              </w:rPr>
            </w:pPr>
          </w:p>
        </w:tc>
      </w:tr>
      <w:tr w:rsidR="00206F3F">
        <w:trPr>
          <w:trHeight w:val="242"/>
        </w:trPr>
        <w:tc>
          <w:tcPr>
            <w:tcW w:w="2750" w:type="dxa"/>
            <w:shd w:val="clear" w:color="auto" w:fill="C5E0B3"/>
          </w:tcPr>
          <w:p w:rsidR="00206F3F" w:rsidRDefault="002E0205">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rsidR="00206F3F" w:rsidRDefault="00206F3F">
            <w:pPr>
              <w:pStyle w:val="TableParagraph"/>
              <w:rPr>
                <w:rFonts w:ascii="Times New Roman"/>
                <w:sz w:val="16"/>
              </w:rPr>
            </w:pPr>
          </w:p>
        </w:tc>
        <w:tc>
          <w:tcPr>
            <w:tcW w:w="1973" w:type="dxa"/>
            <w:shd w:val="clear" w:color="auto" w:fill="E2EFD9"/>
          </w:tcPr>
          <w:p w:rsidR="00206F3F" w:rsidRDefault="00206F3F">
            <w:pPr>
              <w:pStyle w:val="TableParagraph"/>
              <w:rPr>
                <w:rFonts w:ascii="Times New Roman"/>
                <w:sz w:val="16"/>
              </w:rPr>
            </w:pPr>
          </w:p>
        </w:tc>
        <w:tc>
          <w:tcPr>
            <w:tcW w:w="1380" w:type="dxa"/>
            <w:shd w:val="clear" w:color="auto" w:fill="E2EFD9"/>
          </w:tcPr>
          <w:p w:rsidR="00206F3F" w:rsidRDefault="00206F3F">
            <w:pPr>
              <w:pStyle w:val="TableParagraph"/>
              <w:rPr>
                <w:rFonts w:ascii="Times New Roman"/>
                <w:sz w:val="16"/>
              </w:rPr>
            </w:pPr>
          </w:p>
        </w:tc>
        <w:tc>
          <w:tcPr>
            <w:tcW w:w="1186" w:type="dxa"/>
            <w:shd w:val="clear" w:color="auto" w:fill="E2EFD9"/>
          </w:tcPr>
          <w:p w:rsidR="00206F3F" w:rsidRDefault="00206F3F">
            <w:pPr>
              <w:pStyle w:val="TableParagraph"/>
              <w:rPr>
                <w:rFonts w:ascii="Times New Roman"/>
                <w:sz w:val="16"/>
              </w:rPr>
            </w:pPr>
          </w:p>
        </w:tc>
        <w:tc>
          <w:tcPr>
            <w:tcW w:w="1575" w:type="dxa"/>
            <w:shd w:val="clear" w:color="auto" w:fill="E2EFD9"/>
          </w:tcPr>
          <w:p w:rsidR="00206F3F" w:rsidRDefault="00206F3F">
            <w:pPr>
              <w:pStyle w:val="TableParagraph"/>
              <w:rPr>
                <w:rFonts w:ascii="Times New Roman"/>
                <w:sz w:val="16"/>
              </w:rPr>
            </w:pPr>
          </w:p>
        </w:tc>
      </w:tr>
      <w:tr w:rsidR="00206F3F">
        <w:trPr>
          <w:trHeight w:val="244"/>
        </w:trPr>
        <w:tc>
          <w:tcPr>
            <w:tcW w:w="2750" w:type="dxa"/>
            <w:shd w:val="clear" w:color="auto" w:fill="C5E0B3"/>
          </w:tcPr>
          <w:p w:rsidR="00206F3F" w:rsidRDefault="002E0205">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rsidR="00206F3F" w:rsidRDefault="00206F3F">
            <w:pPr>
              <w:pStyle w:val="TableParagraph"/>
              <w:rPr>
                <w:rFonts w:ascii="Times New Roman"/>
                <w:sz w:val="16"/>
              </w:rPr>
            </w:pPr>
          </w:p>
        </w:tc>
        <w:tc>
          <w:tcPr>
            <w:tcW w:w="1973" w:type="dxa"/>
            <w:shd w:val="clear" w:color="auto" w:fill="E2EFD9"/>
          </w:tcPr>
          <w:p w:rsidR="00206F3F" w:rsidRDefault="00206F3F">
            <w:pPr>
              <w:pStyle w:val="TableParagraph"/>
              <w:rPr>
                <w:rFonts w:ascii="Times New Roman"/>
                <w:sz w:val="16"/>
              </w:rPr>
            </w:pPr>
          </w:p>
        </w:tc>
        <w:tc>
          <w:tcPr>
            <w:tcW w:w="1380" w:type="dxa"/>
            <w:shd w:val="clear" w:color="auto" w:fill="E2EFD9"/>
          </w:tcPr>
          <w:p w:rsidR="00206F3F" w:rsidRDefault="00206F3F">
            <w:pPr>
              <w:pStyle w:val="TableParagraph"/>
              <w:rPr>
                <w:rFonts w:ascii="Times New Roman"/>
                <w:sz w:val="16"/>
              </w:rPr>
            </w:pPr>
          </w:p>
        </w:tc>
        <w:tc>
          <w:tcPr>
            <w:tcW w:w="1186" w:type="dxa"/>
            <w:shd w:val="clear" w:color="auto" w:fill="E2EFD9"/>
          </w:tcPr>
          <w:p w:rsidR="00206F3F" w:rsidRDefault="00206F3F">
            <w:pPr>
              <w:pStyle w:val="TableParagraph"/>
              <w:rPr>
                <w:rFonts w:ascii="Times New Roman"/>
                <w:sz w:val="16"/>
              </w:rPr>
            </w:pPr>
          </w:p>
        </w:tc>
        <w:tc>
          <w:tcPr>
            <w:tcW w:w="1575" w:type="dxa"/>
            <w:shd w:val="clear" w:color="auto" w:fill="E2EFD9"/>
          </w:tcPr>
          <w:p w:rsidR="00206F3F" w:rsidRDefault="00206F3F">
            <w:pPr>
              <w:pStyle w:val="TableParagraph"/>
              <w:rPr>
                <w:rFonts w:ascii="Times New Roman"/>
                <w:sz w:val="16"/>
              </w:rPr>
            </w:pPr>
          </w:p>
        </w:tc>
      </w:tr>
      <w:tr w:rsidR="00206F3F">
        <w:trPr>
          <w:trHeight w:val="244"/>
        </w:trPr>
        <w:tc>
          <w:tcPr>
            <w:tcW w:w="2750" w:type="dxa"/>
            <w:shd w:val="clear" w:color="auto" w:fill="C5E0B3"/>
          </w:tcPr>
          <w:p w:rsidR="00206F3F" w:rsidRDefault="002E0205">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rsidR="00206F3F" w:rsidRDefault="00206F3F">
            <w:pPr>
              <w:pStyle w:val="TableParagraph"/>
              <w:rPr>
                <w:rFonts w:ascii="Times New Roman"/>
                <w:sz w:val="16"/>
              </w:rPr>
            </w:pPr>
          </w:p>
        </w:tc>
        <w:tc>
          <w:tcPr>
            <w:tcW w:w="1973" w:type="dxa"/>
            <w:shd w:val="clear" w:color="auto" w:fill="E2EFD9"/>
          </w:tcPr>
          <w:p w:rsidR="00206F3F" w:rsidRDefault="00206F3F">
            <w:pPr>
              <w:pStyle w:val="TableParagraph"/>
              <w:rPr>
                <w:rFonts w:ascii="Times New Roman"/>
                <w:sz w:val="16"/>
              </w:rPr>
            </w:pPr>
          </w:p>
        </w:tc>
        <w:tc>
          <w:tcPr>
            <w:tcW w:w="1380" w:type="dxa"/>
            <w:shd w:val="clear" w:color="auto" w:fill="E2EFD9"/>
          </w:tcPr>
          <w:p w:rsidR="00206F3F" w:rsidRDefault="00206F3F">
            <w:pPr>
              <w:pStyle w:val="TableParagraph"/>
              <w:rPr>
                <w:rFonts w:ascii="Times New Roman"/>
                <w:sz w:val="16"/>
              </w:rPr>
            </w:pPr>
          </w:p>
        </w:tc>
        <w:tc>
          <w:tcPr>
            <w:tcW w:w="1186" w:type="dxa"/>
            <w:shd w:val="clear" w:color="auto" w:fill="E2EFD9"/>
          </w:tcPr>
          <w:p w:rsidR="00206F3F" w:rsidRDefault="00206F3F">
            <w:pPr>
              <w:pStyle w:val="TableParagraph"/>
              <w:rPr>
                <w:rFonts w:ascii="Times New Roman"/>
                <w:sz w:val="16"/>
              </w:rPr>
            </w:pPr>
          </w:p>
        </w:tc>
        <w:tc>
          <w:tcPr>
            <w:tcW w:w="1575" w:type="dxa"/>
            <w:shd w:val="clear" w:color="auto" w:fill="E2EFD9"/>
          </w:tcPr>
          <w:p w:rsidR="00206F3F" w:rsidRDefault="00206F3F">
            <w:pPr>
              <w:pStyle w:val="TableParagraph"/>
              <w:rPr>
                <w:rFonts w:ascii="Times New Roman"/>
                <w:sz w:val="16"/>
              </w:rPr>
            </w:pPr>
          </w:p>
        </w:tc>
      </w:tr>
    </w:tbl>
    <w:p w:rsidR="00206F3F" w:rsidRDefault="002E0205">
      <w:pPr>
        <w:ind w:left="958"/>
        <w:rPr>
          <w:b/>
          <w:sz w:val="20"/>
        </w:rPr>
      </w:pPr>
      <w:r>
        <w:rPr>
          <w:b/>
          <w:sz w:val="20"/>
        </w:rPr>
        <w:t>Tabloda</w:t>
      </w:r>
      <w:r>
        <w:rPr>
          <w:b/>
          <w:spacing w:val="-5"/>
          <w:sz w:val="20"/>
        </w:rPr>
        <w:t xml:space="preserve"> </w:t>
      </w:r>
      <w:r>
        <w:rPr>
          <w:b/>
          <w:sz w:val="20"/>
        </w:rPr>
        <w:t>yer</w:t>
      </w:r>
      <w:r>
        <w:rPr>
          <w:b/>
          <w:spacing w:val="-4"/>
          <w:sz w:val="20"/>
        </w:rPr>
        <w:t xml:space="preserve"> </w:t>
      </w:r>
      <w:r>
        <w:rPr>
          <w:b/>
          <w:sz w:val="20"/>
        </w:rPr>
        <w:t>paydaşların</w:t>
      </w:r>
      <w:r>
        <w:rPr>
          <w:b/>
          <w:spacing w:val="-4"/>
          <w:sz w:val="20"/>
        </w:rPr>
        <w:t xml:space="preserve"> </w:t>
      </w:r>
      <w:r>
        <w:rPr>
          <w:b/>
          <w:sz w:val="20"/>
        </w:rPr>
        <w:t>listesi</w:t>
      </w:r>
      <w:r>
        <w:rPr>
          <w:b/>
          <w:spacing w:val="-1"/>
          <w:sz w:val="20"/>
        </w:rPr>
        <w:t xml:space="preserve"> </w:t>
      </w:r>
      <w:r>
        <w:rPr>
          <w:b/>
          <w:sz w:val="20"/>
        </w:rPr>
        <w:t>okul/kurumun</w:t>
      </w:r>
      <w:r>
        <w:rPr>
          <w:b/>
          <w:spacing w:val="-4"/>
          <w:sz w:val="20"/>
        </w:rPr>
        <w:t xml:space="preserve"> </w:t>
      </w:r>
      <w:r>
        <w:rPr>
          <w:b/>
          <w:sz w:val="20"/>
        </w:rPr>
        <w:t>türüne</w:t>
      </w:r>
      <w:r>
        <w:rPr>
          <w:b/>
          <w:spacing w:val="-4"/>
          <w:sz w:val="20"/>
        </w:rPr>
        <w:t xml:space="preserve"> </w:t>
      </w:r>
      <w:r>
        <w:rPr>
          <w:b/>
          <w:sz w:val="20"/>
        </w:rPr>
        <w:t>ve</w:t>
      </w:r>
      <w:r>
        <w:rPr>
          <w:b/>
          <w:spacing w:val="-1"/>
          <w:sz w:val="20"/>
        </w:rPr>
        <w:t xml:space="preserve"> </w:t>
      </w:r>
      <w:r>
        <w:rPr>
          <w:b/>
          <w:sz w:val="20"/>
        </w:rPr>
        <w:t>yapısına</w:t>
      </w:r>
      <w:r>
        <w:rPr>
          <w:b/>
          <w:spacing w:val="-4"/>
          <w:sz w:val="20"/>
        </w:rPr>
        <w:t xml:space="preserve"> </w:t>
      </w:r>
      <w:r>
        <w:rPr>
          <w:b/>
          <w:sz w:val="20"/>
        </w:rPr>
        <w:t>göre</w:t>
      </w:r>
      <w:r>
        <w:rPr>
          <w:b/>
          <w:spacing w:val="-1"/>
          <w:sz w:val="20"/>
        </w:rPr>
        <w:t xml:space="preserve"> </w:t>
      </w:r>
      <w:r>
        <w:rPr>
          <w:b/>
          <w:sz w:val="20"/>
        </w:rPr>
        <w:t>değişkenlik</w:t>
      </w:r>
      <w:r>
        <w:rPr>
          <w:b/>
          <w:spacing w:val="-4"/>
          <w:sz w:val="20"/>
        </w:rPr>
        <w:t xml:space="preserve"> </w:t>
      </w:r>
      <w:r>
        <w:rPr>
          <w:b/>
          <w:sz w:val="20"/>
        </w:rPr>
        <w:t>gösterebilir.</w:t>
      </w:r>
    </w:p>
    <w:p w:rsidR="00206F3F" w:rsidRDefault="002E0205">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rsidR="00206F3F" w:rsidRDefault="00206F3F">
      <w:pPr>
        <w:pStyle w:val="GvdeMetni"/>
        <w:rPr>
          <w:b/>
          <w:sz w:val="22"/>
        </w:rPr>
      </w:pPr>
    </w:p>
    <w:p w:rsidR="00206F3F" w:rsidRDefault="00206F3F">
      <w:pPr>
        <w:pStyle w:val="GvdeMetni"/>
        <w:spacing w:before="2"/>
        <w:rPr>
          <w:b/>
          <w:sz w:val="23"/>
        </w:rPr>
      </w:pPr>
    </w:p>
    <w:p w:rsidR="00206F3F" w:rsidRDefault="002E0205">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proofErr w:type="spellStart"/>
      <w:r>
        <w:rPr>
          <w:b/>
          <w:sz w:val="20"/>
        </w:rPr>
        <w:t>Önceliklendirme</w:t>
      </w:r>
      <w:proofErr w:type="spellEnd"/>
      <w:r>
        <w:rPr>
          <w:b/>
          <w:spacing w:val="-1"/>
          <w:sz w:val="20"/>
        </w:rPr>
        <w:t xml:space="preserve"> </w:t>
      </w:r>
      <w:r>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206F3F">
        <w:trPr>
          <w:trHeight w:val="1475"/>
        </w:trPr>
        <w:tc>
          <w:tcPr>
            <w:tcW w:w="3158" w:type="dxa"/>
            <w:shd w:val="clear" w:color="auto" w:fill="C5E0B3"/>
          </w:tcPr>
          <w:p w:rsidR="00206F3F" w:rsidRDefault="00206F3F">
            <w:pPr>
              <w:pStyle w:val="TableParagraph"/>
              <w:rPr>
                <w:b/>
              </w:rPr>
            </w:pPr>
          </w:p>
          <w:p w:rsidR="00206F3F" w:rsidRDefault="00206F3F">
            <w:pPr>
              <w:pStyle w:val="TableParagraph"/>
              <w:spacing w:before="11"/>
              <w:rPr>
                <w:b/>
                <w:sz w:val="30"/>
              </w:rPr>
            </w:pPr>
          </w:p>
          <w:p w:rsidR="00206F3F" w:rsidRDefault="002E0205">
            <w:pPr>
              <w:pStyle w:val="TableParagraph"/>
              <w:ind w:left="107"/>
              <w:rPr>
                <w:b/>
                <w:sz w:val="20"/>
              </w:rPr>
            </w:pPr>
            <w:r>
              <w:rPr>
                <w:b/>
                <w:sz w:val="20"/>
              </w:rPr>
              <w:t>Paydaş</w:t>
            </w:r>
          </w:p>
        </w:tc>
        <w:tc>
          <w:tcPr>
            <w:tcW w:w="655" w:type="dxa"/>
            <w:shd w:val="clear" w:color="auto" w:fill="C5E0B3"/>
            <w:textDirection w:val="btLr"/>
          </w:tcPr>
          <w:p w:rsidR="00206F3F" w:rsidRDefault="002E0205">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C5E0B3"/>
            <w:textDirection w:val="btLr"/>
          </w:tcPr>
          <w:p w:rsidR="00206F3F" w:rsidRDefault="002E0205">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C5E0B3"/>
            <w:textDirection w:val="btLr"/>
          </w:tcPr>
          <w:p w:rsidR="00206F3F" w:rsidRDefault="002E0205">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C5E0B3"/>
            <w:textDirection w:val="btLr"/>
          </w:tcPr>
          <w:p w:rsidR="00206F3F" w:rsidRDefault="002E0205">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C5E0B3"/>
            <w:textDirection w:val="btLr"/>
          </w:tcPr>
          <w:p w:rsidR="00206F3F" w:rsidRDefault="002E0205">
            <w:pPr>
              <w:pStyle w:val="TableParagraph"/>
              <w:spacing w:before="112"/>
              <w:ind w:left="112"/>
              <w:rPr>
                <w:b/>
                <w:sz w:val="20"/>
              </w:rPr>
            </w:pPr>
            <w:r>
              <w:rPr>
                <w:b/>
                <w:sz w:val="20"/>
              </w:rPr>
              <w:t>Önceliği</w:t>
            </w:r>
          </w:p>
        </w:tc>
      </w:tr>
      <w:tr w:rsidR="00206F3F">
        <w:trPr>
          <w:trHeight w:val="470"/>
        </w:trPr>
        <w:tc>
          <w:tcPr>
            <w:tcW w:w="3158" w:type="dxa"/>
            <w:shd w:val="clear" w:color="auto" w:fill="C5E0B3"/>
          </w:tcPr>
          <w:p w:rsidR="00206F3F" w:rsidRDefault="002E0205">
            <w:pPr>
              <w:pStyle w:val="TableParagraph"/>
              <w:spacing w:line="234" w:lineRule="exact"/>
              <w:ind w:left="107"/>
              <w:rPr>
                <w:sz w:val="20"/>
              </w:rPr>
            </w:pPr>
            <w:r>
              <w:rPr>
                <w:sz w:val="20"/>
              </w:rPr>
              <w:t>MEB</w:t>
            </w:r>
          </w:p>
        </w:tc>
        <w:tc>
          <w:tcPr>
            <w:tcW w:w="655" w:type="dxa"/>
            <w:shd w:val="clear" w:color="auto" w:fill="E2EFD9"/>
          </w:tcPr>
          <w:p w:rsidR="00206F3F" w:rsidRDefault="00206F3F">
            <w:pPr>
              <w:pStyle w:val="TableParagraph"/>
              <w:rPr>
                <w:rFonts w:ascii="Times New Roman"/>
                <w:sz w:val="18"/>
              </w:rPr>
            </w:pPr>
          </w:p>
        </w:tc>
        <w:tc>
          <w:tcPr>
            <w:tcW w:w="758" w:type="dxa"/>
            <w:shd w:val="clear" w:color="auto" w:fill="E2EFD9"/>
          </w:tcPr>
          <w:p w:rsidR="00206F3F" w:rsidRDefault="002E0205">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206F3F" w:rsidRDefault="00206F3F">
            <w:pPr>
              <w:pStyle w:val="TableParagraph"/>
              <w:rPr>
                <w:rFonts w:ascii="Times New Roman"/>
                <w:sz w:val="18"/>
              </w:rPr>
            </w:pPr>
          </w:p>
        </w:tc>
        <w:tc>
          <w:tcPr>
            <w:tcW w:w="2558" w:type="dxa"/>
            <w:shd w:val="clear" w:color="auto" w:fill="E2EFD9"/>
          </w:tcPr>
          <w:p w:rsidR="00206F3F" w:rsidRDefault="002E0205">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rsidR="00206F3F" w:rsidRDefault="002E0205">
            <w:pPr>
              <w:pStyle w:val="TableParagraph"/>
              <w:spacing w:before="117"/>
              <w:ind w:left="13"/>
              <w:jc w:val="center"/>
              <w:rPr>
                <w:sz w:val="20"/>
              </w:rPr>
            </w:pPr>
            <w:r>
              <w:rPr>
                <w:w w:val="99"/>
                <w:sz w:val="20"/>
              </w:rPr>
              <w:t>1</w:t>
            </w:r>
          </w:p>
        </w:tc>
      </w:tr>
      <w:tr w:rsidR="00206F3F">
        <w:trPr>
          <w:trHeight w:val="465"/>
        </w:trPr>
        <w:tc>
          <w:tcPr>
            <w:tcW w:w="3158" w:type="dxa"/>
            <w:shd w:val="clear" w:color="auto" w:fill="C5E0B3"/>
          </w:tcPr>
          <w:p w:rsidR="00206F3F" w:rsidRDefault="002E0205">
            <w:pPr>
              <w:pStyle w:val="TableParagraph"/>
              <w:spacing w:line="232" w:lineRule="exact"/>
              <w:ind w:left="107"/>
              <w:rPr>
                <w:sz w:val="20"/>
              </w:rPr>
            </w:pPr>
            <w:r>
              <w:rPr>
                <w:sz w:val="20"/>
              </w:rPr>
              <w:t>Öğrenciler</w:t>
            </w:r>
          </w:p>
        </w:tc>
        <w:tc>
          <w:tcPr>
            <w:tcW w:w="655" w:type="dxa"/>
            <w:shd w:val="clear" w:color="auto" w:fill="E2EFD9"/>
          </w:tcPr>
          <w:p w:rsidR="00206F3F" w:rsidRDefault="00206F3F">
            <w:pPr>
              <w:pStyle w:val="TableParagraph"/>
              <w:rPr>
                <w:rFonts w:ascii="Times New Roman"/>
                <w:sz w:val="18"/>
              </w:rPr>
            </w:pPr>
          </w:p>
        </w:tc>
        <w:tc>
          <w:tcPr>
            <w:tcW w:w="758" w:type="dxa"/>
            <w:shd w:val="clear" w:color="auto" w:fill="E2EFD9"/>
          </w:tcPr>
          <w:p w:rsidR="00206F3F" w:rsidRDefault="00206F3F">
            <w:pPr>
              <w:pStyle w:val="TableParagraph"/>
              <w:rPr>
                <w:rFonts w:ascii="Times New Roman"/>
                <w:sz w:val="18"/>
              </w:rPr>
            </w:pPr>
          </w:p>
        </w:tc>
        <w:tc>
          <w:tcPr>
            <w:tcW w:w="1000" w:type="dxa"/>
            <w:shd w:val="clear" w:color="auto" w:fill="E2EFD9"/>
          </w:tcPr>
          <w:p w:rsidR="00206F3F" w:rsidRDefault="002E0205">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206F3F" w:rsidRDefault="002E0205">
            <w:pPr>
              <w:pStyle w:val="TableParagraph"/>
              <w:spacing w:line="232" w:lineRule="exact"/>
              <w:ind w:left="109"/>
              <w:rPr>
                <w:sz w:val="20"/>
              </w:rPr>
            </w:pPr>
            <w:r>
              <w:rPr>
                <w:sz w:val="20"/>
              </w:rPr>
              <w:t>Hizmetlerimizden</w:t>
            </w:r>
          </w:p>
          <w:p w:rsidR="00206F3F" w:rsidRDefault="002E0205">
            <w:pPr>
              <w:pStyle w:val="TableParagraph"/>
              <w:spacing w:line="213" w:lineRule="exact"/>
              <w:ind w:left="109"/>
              <w:rPr>
                <w:sz w:val="20"/>
              </w:rPr>
            </w:pPr>
            <w:proofErr w:type="gramStart"/>
            <w:r>
              <w:rPr>
                <w:sz w:val="20"/>
              </w:rPr>
              <w:t>yaralandıkları</w:t>
            </w:r>
            <w:proofErr w:type="gramEnd"/>
            <w:r>
              <w:rPr>
                <w:spacing w:val="-8"/>
                <w:sz w:val="20"/>
              </w:rPr>
              <w:t xml:space="preserve"> </w:t>
            </w:r>
            <w:r>
              <w:rPr>
                <w:sz w:val="20"/>
              </w:rPr>
              <w:t>için</w:t>
            </w:r>
          </w:p>
        </w:tc>
        <w:tc>
          <w:tcPr>
            <w:tcW w:w="2352" w:type="dxa"/>
            <w:shd w:val="clear" w:color="auto" w:fill="E2EFD9"/>
          </w:tcPr>
          <w:p w:rsidR="00206F3F" w:rsidRDefault="002E0205">
            <w:pPr>
              <w:pStyle w:val="TableParagraph"/>
              <w:spacing w:before="115"/>
              <w:ind w:left="13"/>
              <w:jc w:val="center"/>
              <w:rPr>
                <w:sz w:val="20"/>
              </w:rPr>
            </w:pPr>
            <w:r>
              <w:rPr>
                <w:w w:val="99"/>
                <w:sz w:val="20"/>
              </w:rPr>
              <w:t>1</w:t>
            </w:r>
          </w:p>
        </w:tc>
      </w:tr>
      <w:tr w:rsidR="00206F3F">
        <w:trPr>
          <w:trHeight w:val="350"/>
        </w:trPr>
        <w:tc>
          <w:tcPr>
            <w:tcW w:w="3158" w:type="dxa"/>
            <w:shd w:val="clear" w:color="auto" w:fill="C5E0B3"/>
          </w:tcPr>
          <w:p w:rsidR="00206F3F" w:rsidRDefault="002E0205">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rsidR="00206F3F" w:rsidRDefault="00206F3F">
            <w:pPr>
              <w:pStyle w:val="TableParagraph"/>
              <w:rPr>
                <w:rFonts w:ascii="Times New Roman"/>
                <w:sz w:val="18"/>
              </w:rPr>
            </w:pPr>
          </w:p>
        </w:tc>
        <w:tc>
          <w:tcPr>
            <w:tcW w:w="758" w:type="dxa"/>
            <w:shd w:val="clear" w:color="auto" w:fill="E2EFD9"/>
          </w:tcPr>
          <w:p w:rsidR="00206F3F" w:rsidRDefault="002E0205">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206F3F" w:rsidRDefault="00206F3F">
            <w:pPr>
              <w:pStyle w:val="TableParagraph"/>
              <w:rPr>
                <w:rFonts w:ascii="Times New Roman"/>
                <w:sz w:val="18"/>
              </w:rPr>
            </w:pPr>
          </w:p>
        </w:tc>
        <w:tc>
          <w:tcPr>
            <w:tcW w:w="2558" w:type="dxa"/>
            <w:shd w:val="clear" w:color="auto" w:fill="E2EFD9"/>
          </w:tcPr>
          <w:p w:rsidR="00206F3F" w:rsidRDefault="002E0205">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rsidR="00206F3F" w:rsidRDefault="002E0205">
            <w:pPr>
              <w:pStyle w:val="TableParagraph"/>
              <w:spacing w:before="57"/>
              <w:ind w:left="13"/>
              <w:jc w:val="center"/>
              <w:rPr>
                <w:sz w:val="20"/>
              </w:rPr>
            </w:pPr>
            <w:r>
              <w:rPr>
                <w:w w:val="99"/>
                <w:sz w:val="20"/>
              </w:rPr>
              <w:t>1</w:t>
            </w:r>
          </w:p>
        </w:tc>
      </w:tr>
      <w:tr w:rsidR="00206F3F">
        <w:trPr>
          <w:trHeight w:val="702"/>
        </w:trPr>
        <w:tc>
          <w:tcPr>
            <w:tcW w:w="3158" w:type="dxa"/>
            <w:shd w:val="clear" w:color="auto" w:fill="C5E0B3"/>
          </w:tcPr>
          <w:p w:rsidR="00206F3F" w:rsidRDefault="002E0205">
            <w:pPr>
              <w:pStyle w:val="TableParagraph"/>
              <w:spacing w:line="234" w:lineRule="exact"/>
              <w:ind w:left="107"/>
              <w:rPr>
                <w:sz w:val="20"/>
              </w:rPr>
            </w:pPr>
            <w:r>
              <w:rPr>
                <w:sz w:val="20"/>
              </w:rPr>
              <w:t>STK</w:t>
            </w:r>
          </w:p>
        </w:tc>
        <w:tc>
          <w:tcPr>
            <w:tcW w:w="655" w:type="dxa"/>
            <w:shd w:val="clear" w:color="auto" w:fill="E2EFD9"/>
          </w:tcPr>
          <w:p w:rsidR="00206F3F" w:rsidRDefault="00206F3F">
            <w:pPr>
              <w:pStyle w:val="TableParagraph"/>
              <w:rPr>
                <w:rFonts w:ascii="Times New Roman"/>
                <w:sz w:val="18"/>
              </w:rPr>
            </w:pPr>
          </w:p>
        </w:tc>
        <w:tc>
          <w:tcPr>
            <w:tcW w:w="758" w:type="dxa"/>
            <w:shd w:val="clear" w:color="auto" w:fill="E2EFD9"/>
          </w:tcPr>
          <w:p w:rsidR="00206F3F" w:rsidRDefault="00206F3F">
            <w:pPr>
              <w:pStyle w:val="TableParagraph"/>
              <w:rPr>
                <w:b/>
                <w:sz w:val="20"/>
              </w:rPr>
            </w:pPr>
          </w:p>
          <w:p w:rsidR="00206F3F" w:rsidRDefault="002E0205">
            <w:pPr>
              <w:pStyle w:val="TableParagraph"/>
              <w:ind w:left="108"/>
              <w:rPr>
                <w:sz w:val="20"/>
              </w:rPr>
            </w:pPr>
            <w:r>
              <w:rPr>
                <w:w w:val="99"/>
                <w:sz w:val="20"/>
              </w:rPr>
              <w:t>O</w:t>
            </w:r>
          </w:p>
        </w:tc>
        <w:tc>
          <w:tcPr>
            <w:tcW w:w="1000" w:type="dxa"/>
            <w:shd w:val="clear" w:color="auto" w:fill="E2EFD9"/>
          </w:tcPr>
          <w:p w:rsidR="00206F3F" w:rsidRDefault="00206F3F">
            <w:pPr>
              <w:pStyle w:val="TableParagraph"/>
              <w:rPr>
                <w:rFonts w:ascii="Times New Roman"/>
                <w:sz w:val="18"/>
              </w:rPr>
            </w:pPr>
          </w:p>
        </w:tc>
        <w:tc>
          <w:tcPr>
            <w:tcW w:w="2558" w:type="dxa"/>
            <w:shd w:val="clear" w:color="auto" w:fill="E2EFD9"/>
          </w:tcPr>
          <w:p w:rsidR="00206F3F" w:rsidRDefault="002E0205">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206F3F" w:rsidRDefault="002E0205">
            <w:pPr>
              <w:pStyle w:val="TableParagraph"/>
              <w:tabs>
                <w:tab w:val="left" w:pos="1313"/>
                <w:tab w:val="left" w:pos="1940"/>
              </w:tabs>
              <w:spacing w:line="232" w:lineRule="exact"/>
              <w:ind w:left="109" w:right="96"/>
              <w:rPr>
                <w:sz w:val="20"/>
              </w:rPr>
            </w:pPr>
            <w:proofErr w:type="gramStart"/>
            <w:r>
              <w:rPr>
                <w:sz w:val="20"/>
              </w:rPr>
              <w:t>ulaşmak</w:t>
            </w:r>
            <w:proofErr w:type="gramEnd"/>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rsidR="00206F3F" w:rsidRDefault="00206F3F">
            <w:pPr>
              <w:pStyle w:val="TableParagraph"/>
              <w:rPr>
                <w:b/>
                <w:sz w:val="20"/>
              </w:rPr>
            </w:pPr>
          </w:p>
          <w:p w:rsidR="00206F3F" w:rsidRDefault="002E0205">
            <w:pPr>
              <w:pStyle w:val="TableParagraph"/>
              <w:ind w:left="1116" w:right="1102"/>
              <w:jc w:val="center"/>
              <w:rPr>
                <w:sz w:val="20"/>
              </w:rPr>
            </w:pPr>
            <w:proofErr w:type="gramStart"/>
            <w:r>
              <w:rPr>
                <w:sz w:val="20"/>
              </w:rPr>
              <w:t>..</w:t>
            </w:r>
            <w:proofErr w:type="gramEnd"/>
          </w:p>
        </w:tc>
      </w:tr>
    </w:tbl>
    <w:p w:rsidR="00206F3F" w:rsidRDefault="00206F3F">
      <w:pPr>
        <w:jc w:val="center"/>
        <w:rPr>
          <w:sz w:val="20"/>
        </w:rPr>
        <w:sectPr w:rsidR="00206F3F">
          <w:pgSz w:w="11910" w:h="16840"/>
          <w:pgMar w:top="1320" w:right="400" w:bottom="1280" w:left="460" w:header="0" w:footer="1017" w:gutter="0"/>
          <w:cols w:space="720"/>
        </w:sectPr>
      </w:pPr>
    </w:p>
    <w:p w:rsidR="00206F3F" w:rsidRDefault="002E0205">
      <w:pPr>
        <w:pStyle w:val="GvdeMetni"/>
        <w:spacing w:before="77" w:line="360" w:lineRule="auto"/>
        <w:ind w:left="958" w:right="1015"/>
        <w:jc w:val="both"/>
      </w:pPr>
      <w:r>
        <w:rPr>
          <w:spacing w:val="-1"/>
        </w:rPr>
        <w:lastRenderedPageBreak/>
        <w:t>Paydaşlar</w:t>
      </w:r>
      <w:r>
        <w:rPr>
          <w:spacing w:val="-12"/>
        </w:rPr>
        <w:t xml:space="preserve"> </w:t>
      </w:r>
      <w:r>
        <w:rPr>
          <w:spacing w:val="-1"/>
        </w:rPr>
        <w:t>belirlendikten</w:t>
      </w:r>
      <w:r>
        <w:rPr>
          <w:spacing w:val="-11"/>
        </w:rPr>
        <w:t xml:space="preserve"> </w:t>
      </w:r>
      <w:r>
        <w:rPr>
          <w:spacing w:val="-1"/>
        </w:rPr>
        <w:t>sonra</w:t>
      </w:r>
      <w:r>
        <w:rPr>
          <w:spacing w:val="-10"/>
        </w:rPr>
        <w:t xml:space="preserve"> </w:t>
      </w:r>
      <w:r>
        <w:rPr>
          <w:spacing w:val="-1"/>
        </w:rPr>
        <w:t>okul/kurumun</w:t>
      </w:r>
      <w:r>
        <w:rPr>
          <w:spacing w:val="-8"/>
        </w:rPr>
        <w:t xml:space="preserve"> </w:t>
      </w:r>
      <w:r>
        <w:t>hangi</w:t>
      </w:r>
      <w:r>
        <w:rPr>
          <w:spacing w:val="-11"/>
        </w:rPr>
        <w:t xml:space="preserve"> </w:t>
      </w:r>
      <w:r>
        <w:t>ürün/hizmetleri</w:t>
      </w:r>
      <w:r>
        <w:rPr>
          <w:spacing w:val="-7"/>
        </w:rPr>
        <w:t xml:space="preserve"> </w:t>
      </w:r>
      <w:r>
        <w:t>hangi</w:t>
      </w:r>
      <w:r>
        <w:rPr>
          <w:spacing w:val="-11"/>
        </w:rPr>
        <w:t xml:space="preserve"> </w:t>
      </w:r>
      <w:r>
        <w:t>yararlanıcılar</w:t>
      </w:r>
      <w:r>
        <w:rPr>
          <w:spacing w:val="-50"/>
        </w:rPr>
        <w:t xml:space="preserve"> </w:t>
      </w:r>
      <w:r>
        <w:t>için sunduğunu göstermeye yarayan paydaş-ürün/hizmet matrisi oluşturulmalıdır. Bu</w:t>
      </w:r>
      <w:r>
        <w:rPr>
          <w:spacing w:val="1"/>
        </w:rPr>
        <w:t xml:space="preserve"> </w:t>
      </w:r>
      <w:r>
        <w:t>matrisin</w:t>
      </w:r>
      <w:r>
        <w:rPr>
          <w:spacing w:val="-3"/>
        </w:rPr>
        <w:t xml:space="preserve"> </w:t>
      </w:r>
      <w:r>
        <w:t>sonucuna</w:t>
      </w:r>
      <w:r>
        <w:rPr>
          <w:spacing w:val="-2"/>
        </w:rPr>
        <w:t xml:space="preserve"> </w:t>
      </w:r>
      <w:r>
        <w:t>göre</w:t>
      </w:r>
      <w:r>
        <w:rPr>
          <w:spacing w:val="-3"/>
        </w:rPr>
        <w:t xml:space="preserve"> </w:t>
      </w:r>
      <w:r>
        <w:t>paydaşların</w:t>
      </w:r>
      <w:r>
        <w:rPr>
          <w:spacing w:val="-2"/>
        </w:rPr>
        <w:t xml:space="preserve"> </w:t>
      </w:r>
      <w:r>
        <w:t>ürün</w:t>
      </w:r>
      <w:r>
        <w:rPr>
          <w:spacing w:val="-3"/>
        </w:rPr>
        <w:t xml:space="preserve"> </w:t>
      </w:r>
      <w:r>
        <w:t>hizmetler</w:t>
      </w:r>
      <w:r>
        <w:rPr>
          <w:spacing w:val="-3"/>
        </w:rPr>
        <w:t xml:space="preserve"> </w:t>
      </w:r>
      <w:r>
        <w:t>hakkındaki</w:t>
      </w:r>
      <w:r>
        <w:rPr>
          <w:spacing w:val="-3"/>
        </w:rPr>
        <w:t xml:space="preserve"> </w:t>
      </w:r>
      <w:r>
        <w:t>görüşleri</w:t>
      </w:r>
      <w:r>
        <w:rPr>
          <w:spacing w:val="-2"/>
        </w:rPr>
        <w:t xml:space="preserve"> </w:t>
      </w:r>
      <w:r>
        <w:t>alınmalıdır.</w:t>
      </w:r>
    </w:p>
    <w:p w:rsidR="00206F3F" w:rsidRDefault="00206F3F">
      <w:pPr>
        <w:pStyle w:val="GvdeMetni"/>
        <w:spacing w:before="3"/>
      </w:pPr>
    </w:p>
    <w:p w:rsidR="00206F3F" w:rsidRDefault="002E0205">
      <w:pPr>
        <w:ind w:left="958"/>
        <w:jc w:val="both"/>
        <w:rPr>
          <w:b/>
          <w:sz w:val="20"/>
        </w:rPr>
      </w:pPr>
      <w:r>
        <w:rPr>
          <w:b/>
          <w:sz w:val="20"/>
        </w:rPr>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206F3F">
        <w:trPr>
          <w:trHeight w:val="2271"/>
        </w:trPr>
        <w:tc>
          <w:tcPr>
            <w:tcW w:w="2825" w:type="dxa"/>
            <w:shd w:val="clear" w:color="auto" w:fill="C5E0B3"/>
          </w:tcPr>
          <w:p w:rsidR="00206F3F" w:rsidRDefault="00206F3F">
            <w:pPr>
              <w:pStyle w:val="TableParagraph"/>
              <w:spacing w:before="11"/>
              <w:rPr>
                <w:b/>
                <w:sz w:val="26"/>
              </w:rPr>
            </w:pPr>
          </w:p>
          <w:p w:rsidR="00206F3F" w:rsidRDefault="002E0205">
            <w:pPr>
              <w:pStyle w:val="TableParagraph"/>
              <w:ind w:left="1367"/>
              <w:rPr>
                <w:b/>
                <w:sz w:val="20"/>
              </w:rPr>
            </w:pPr>
            <w:r>
              <w:rPr>
                <w:b/>
                <w:sz w:val="20"/>
              </w:rPr>
              <w:t>Ürün/Hizmet</w:t>
            </w:r>
          </w:p>
          <w:p w:rsidR="00206F3F" w:rsidRDefault="00206F3F">
            <w:pPr>
              <w:pStyle w:val="TableParagraph"/>
              <w:rPr>
                <w:b/>
              </w:rPr>
            </w:pPr>
          </w:p>
          <w:p w:rsidR="00206F3F" w:rsidRDefault="00206F3F">
            <w:pPr>
              <w:pStyle w:val="TableParagraph"/>
              <w:rPr>
                <w:b/>
              </w:rPr>
            </w:pPr>
          </w:p>
          <w:p w:rsidR="00206F3F" w:rsidRDefault="00206F3F">
            <w:pPr>
              <w:pStyle w:val="TableParagraph"/>
              <w:rPr>
                <w:b/>
              </w:rPr>
            </w:pPr>
          </w:p>
          <w:p w:rsidR="00206F3F" w:rsidRDefault="00206F3F">
            <w:pPr>
              <w:pStyle w:val="TableParagraph"/>
              <w:rPr>
                <w:b/>
              </w:rPr>
            </w:pPr>
          </w:p>
          <w:p w:rsidR="00206F3F" w:rsidRDefault="002E0205">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C5E0B3"/>
            <w:textDirection w:val="tbRl"/>
          </w:tcPr>
          <w:p w:rsidR="00206F3F" w:rsidRDefault="002E0205">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C5E0B3"/>
            <w:textDirection w:val="tbRl"/>
          </w:tcPr>
          <w:p w:rsidR="00206F3F" w:rsidRDefault="002E0205">
            <w:pPr>
              <w:pStyle w:val="TableParagraph"/>
              <w:spacing w:before="129"/>
              <w:ind w:left="73"/>
              <w:rPr>
                <w:sz w:val="20"/>
              </w:rPr>
            </w:pPr>
            <w:r>
              <w:rPr>
                <w:sz w:val="20"/>
              </w:rPr>
              <w:t>Yatılılık-Bursluluk</w:t>
            </w:r>
          </w:p>
        </w:tc>
        <w:tc>
          <w:tcPr>
            <w:tcW w:w="653" w:type="dxa"/>
            <w:shd w:val="clear" w:color="auto" w:fill="C5E0B3"/>
            <w:textDirection w:val="tbRl"/>
          </w:tcPr>
          <w:p w:rsidR="00206F3F" w:rsidRDefault="002E0205">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C5E0B3"/>
            <w:textDirection w:val="tbRl"/>
          </w:tcPr>
          <w:p w:rsidR="00206F3F" w:rsidRDefault="002E0205">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C5E0B3"/>
            <w:textDirection w:val="tbRl"/>
          </w:tcPr>
          <w:p w:rsidR="00206F3F" w:rsidRDefault="002E0205">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C5E0B3"/>
            <w:textDirection w:val="tbRl"/>
          </w:tcPr>
          <w:p w:rsidR="00206F3F" w:rsidRDefault="002E0205">
            <w:pPr>
              <w:pStyle w:val="TableParagraph"/>
              <w:spacing w:line="228" w:lineRule="exact"/>
              <w:ind w:left="73"/>
              <w:rPr>
                <w:sz w:val="20"/>
              </w:rPr>
            </w:pPr>
            <w:r>
              <w:rPr>
                <w:sz w:val="20"/>
              </w:rPr>
              <w:t>Yayım</w:t>
            </w:r>
          </w:p>
        </w:tc>
        <w:tc>
          <w:tcPr>
            <w:tcW w:w="747" w:type="dxa"/>
            <w:shd w:val="clear" w:color="auto" w:fill="C5E0B3"/>
            <w:textDirection w:val="tbRl"/>
          </w:tcPr>
          <w:p w:rsidR="00206F3F" w:rsidRDefault="002E0205">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C5E0B3"/>
            <w:textDirection w:val="tbRl"/>
          </w:tcPr>
          <w:p w:rsidR="00206F3F" w:rsidRDefault="002E0205">
            <w:pPr>
              <w:pStyle w:val="TableParagraph"/>
              <w:spacing w:line="231" w:lineRule="exact"/>
              <w:ind w:left="73"/>
              <w:rPr>
                <w:sz w:val="20"/>
              </w:rPr>
            </w:pPr>
            <w:r>
              <w:rPr>
                <w:sz w:val="20"/>
              </w:rPr>
              <w:t>Mezunlar</w:t>
            </w:r>
            <w:r>
              <w:rPr>
                <w:spacing w:val="-6"/>
                <w:sz w:val="20"/>
              </w:rPr>
              <w:t xml:space="preserve"> </w:t>
            </w:r>
            <w:r>
              <w:rPr>
                <w:sz w:val="20"/>
              </w:rPr>
              <w:t>(Öğrenci)</w:t>
            </w:r>
          </w:p>
        </w:tc>
        <w:tc>
          <w:tcPr>
            <w:tcW w:w="744" w:type="dxa"/>
            <w:shd w:val="clear" w:color="auto" w:fill="C5E0B3"/>
            <w:textDirection w:val="tbRl"/>
          </w:tcPr>
          <w:p w:rsidR="00206F3F" w:rsidRDefault="002E0205">
            <w:pPr>
              <w:pStyle w:val="TableParagraph"/>
              <w:spacing w:line="231" w:lineRule="exact"/>
              <w:ind w:left="73"/>
              <w:rPr>
                <w:sz w:val="20"/>
              </w:rPr>
            </w:pPr>
            <w:r>
              <w:rPr>
                <w:sz w:val="20"/>
              </w:rPr>
              <w:t>Ölçme-Değerlendirme</w:t>
            </w:r>
          </w:p>
        </w:tc>
      </w:tr>
      <w:tr w:rsidR="00206F3F">
        <w:trPr>
          <w:trHeight w:val="455"/>
        </w:trPr>
        <w:tc>
          <w:tcPr>
            <w:tcW w:w="2825" w:type="dxa"/>
            <w:shd w:val="clear" w:color="auto" w:fill="C5E0B3"/>
          </w:tcPr>
          <w:p w:rsidR="00206F3F" w:rsidRDefault="002E0205">
            <w:pPr>
              <w:pStyle w:val="TableParagraph"/>
              <w:spacing w:before="112"/>
              <w:ind w:left="143"/>
              <w:rPr>
                <w:sz w:val="20"/>
              </w:rPr>
            </w:pPr>
            <w:r>
              <w:rPr>
                <w:sz w:val="20"/>
              </w:rPr>
              <w:t>Öğrenciler</w:t>
            </w:r>
          </w:p>
        </w:tc>
        <w:tc>
          <w:tcPr>
            <w:tcW w:w="759" w:type="dxa"/>
            <w:shd w:val="clear" w:color="auto" w:fill="E2EFD9"/>
          </w:tcPr>
          <w:p w:rsidR="00206F3F" w:rsidRDefault="002E0205">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206F3F" w:rsidRDefault="002E0205">
            <w:pPr>
              <w:pStyle w:val="TableParagraph"/>
              <w:spacing w:before="112"/>
              <w:ind w:left="140"/>
              <w:rPr>
                <w:sz w:val="20"/>
              </w:rPr>
            </w:pPr>
            <w:proofErr w:type="gramStart"/>
            <w:r>
              <w:rPr>
                <w:w w:val="99"/>
                <w:sz w:val="20"/>
              </w:rPr>
              <w:t>o</w:t>
            </w:r>
            <w:proofErr w:type="gramEnd"/>
          </w:p>
        </w:tc>
        <w:tc>
          <w:tcPr>
            <w:tcW w:w="653" w:type="dxa"/>
            <w:shd w:val="clear" w:color="auto" w:fill="E2EFD9"/>
          </w:tcPr>
          <w:p w:rsidR="00206F3F" w:rsidRDefault="00206F3F">
            <w:pPr>
              <w:pStyle w:val="TableParagraph"/>
              <w:rPr>
                <w:rFonts w:ascii="Times New Roman"/>
              </w:rPr>
            </w:pPr>
          </w:p>
        </w:tc>
        <w:tc>
          <w:tcPr>
            <w:tcW w:w="749" w:type="dxa"/>
            <w:shd w:val="clear" w:color="auto" w:fill="E2EFD9"/>
          </w:tcPr>
          <w:p w:rsidR="00206F3F" w:rsidRDefault="00206F3F">
            <w:pPr>
              <w:pStyle w:val="TableParagraph"/>
              <w:rPr>
                <w:rFonts w:ascii="Times New Roman"/>
              </w:rPr>
            </w:pPr>
          </w:p>
        </w:tc>
        <w:tc>
          <w:tcPr>
            <w:tcW w:w="749" w:type="dxa"/>
            <w:shd w:val="clear" w:color="auto" w:fill="E2EFD9"/>
          </w:tcPr>
          <w:p w:rsidR="00206F3F" w:rsidRDefault="002E0205">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rsidR="00206F3F" w:rsidRDefault="002E0205">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rsidR="00206F3F" w:rsidRDefault="002E0205">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206F3F" w:rsidRDefault="00206F3F">
            <w:pPr>
              <w:pStyle w:val="TableParagraph"/>
              <w:rPr>
                <w:rFonts w:ascii="Times New Roman"/>
              </w:rPr>
            </w:pPr>
          </w:p>
        </w:tc>
        <w:tc>
          <w:tcPr>
            <w:tcW w:w="744" w:type="dxa"/>
            <w:shd w:val="clear" w:color="auto" w:fill="E2EFD9"/>
          </w:tcPr>
          <w:p w:rsidR="00206F3F" w:rsidRDefault="00206F3F">
            <w:pPr>
              <w:pStyle w:val="TableParagraph"/>
              <w:rPr>
                <w:rFonts w:ascii="Times New Roman"/>
              </w:rPr>
            </w:pPr>
          </w:p>
        </w:tc>
      </w:tr>
      <w:tr w:rsidR="00206F3F">
        <w:trPr>
          <w:trHeight w:val="400"/>
        </w:trPr>
        <w:tc>
          <w:tcPr>
            <w:tcW w:w="2825" w:type="dxa"/>
            <w:shd w:val="clear" w:color="auto" w:fill="C5E0B3"/>
          </w:tcPr>
          <w:p w:rsidR="00206F3F" w:rsidRDefault="002E0205">
            <w:pPr>
              <w:pStyle w:val="TableParagraph"/>
              <w:spacing w:before="83"/>
              <w:ind w:left="143"/>
              <w:rPr>
                <w:sz w:val="20"/>
              </w:rPr>
            </w:pPr>
            <w:r>
              <w:rPr>
                <w:sz w:val="20"/>
              </w:rPr>
              <w:t>Veliler</w:t>
            </w:r>
          </w:p>
        </w:tc>
        <w:tc>
          <w:tcPr>
            <w:tcW w:w="759" w:type="dxa"/>
            <w:shd w:val="clear" w:color="auto" w:fill="E2EFD9"/>
          </w:tcPr>
          <w:p w:rsidR="00206F3F" w:rsidRDefault="00206F3F">
            <w:pPr>
              <w:pStyle w:val="TableParagraph"/>
              <w:rPr>
                <w:rFonts w:ascii="Times New Roman"/>
              </w:rPr>
            </w:pPr>
          </w:p>
        </w:tc>
        <w:tc>
          <w:tcPr>
            <w:tcW w:w="653" w:type="dxa"/>
            <w:shd w:val="clear" w:color="auto" w:fill="E2EFD9"/>
          </w:tcPr>
          <w:p w:rsidR="00206F3F" w:rsidRDefault="00206F3F">
            <w:pPr>
              <w:pStyle w:val="TableParagraph"/>
              <w:rPr>
                <w:rFonts w:ascii="Times New Roman"/>
              </w:rPr>
            </w:pPr>
          </w:p>
        </w:tc>
        <w:tc>
          <w:tcPr>
            <w:tcW w:w="653" w:type="dxa"/>
            <w:shd w:val="clear" w:color="auto" w:fill="E2EFD9"/>
          </w:tcPr>
          <w:p w:rsidR="00206F3F" w:rsidRDefault="00206F3F">
            <w:pPr>
              <w:pStyle w:val="TableParagraph"/>
              <w:rPr>
                <w:rFonts w:ascii="Times New Roman"/>
              </w:rPr>
            </w:pPr>
          </w:p>
        </w:tc>
        <w:tc>
          <w:tcPr>
            <w:tcW w:w="749" w:type="dxa"/>
            <w:shd w:val="clear" w:color="auto" w:fill="E2EFD9"/>
          </w:tcPr>
          <w:p w:rsidR="00206F3F" w:rsidRDefault="00206F3F">
            <w:pPr>
              <w:pStyle w:val="TableParagraph"/>
              <w:rPr>
                <w:rFonts w:ascii="Times New Roman"/>
              </w:rPr>
            </w:pPr>
          </w:p>
        </w:tc>
        <w:tc>
          <w:tcPr>
            <w:tcW w:w="749" w:type="dxa"/>
            <w:shd w:val="clear" w:color="auto" w:fill="E2EFD9"/>
          </w:tcPr>
          <w:p w:rsidR="00206F3F" w:rsidRDefault="00206F3F">
            <w:pPr>
              <w:pStyle w:val="TableParagraph"/>
              <w:rPr>
                <w:rFonts w:ascii="Times New Roman"/>
              </w:rPr>
            </w:pPr>
          </w:p>
        </w:tc>
        <w:tc>
          <w:tcPr>
            <w:tcW w:w="425" w:type="dxa"/>
            <w:shd w:val="clear" w:color="auto" w:fill="E2EFD9"/>
          </w:tcPr>
          <w:p w:rsidR="00206F3F" w:rsidRDefault="00206F3F">
            <w:pPr>
              <w:pStyle w:val="TableParagraph"/>
              <w:rPr>
                <w:rFonts w:ascii="Times New Roman"/>
              </w:rPr>
            </w:pPr>
          </w:p>
        </w:tc>
        <w:tc>
          <w:tcPr>
            <w:tcW w:w="747" w:type="dxa"/>
            <w:shd w:val="clear" w:color="auto" w:fill="E2EFD9"/>
          </w:tcPr>
          <w:p w:rsidR="00206F3F" w:rsidRDefault="002E0205">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206F3F" w:rsidRDefault="00206F3F">
            <w:pPr>
              <w:pStyle w:val="TableParagraph"/>
              <w:rPr>
                <w:rFonts w:ascii="Times New Roman"/>
              </w:rPr>
            </w:pPr>
          </w:p>
        </w:tc>
        <w:tc>
          <w:tcPr>
            <w:tcW w:w="744" w:type="dxa"/>
            <w:shd w:val="clear" w:color="auto" w:fill="E2EFD9"/>
          </w:tcPr>
          <w:p w:rsidR="00206F3F" w:rsidRDefault="00206F3F">
            <w:pPr>
              <w:pStyle w:val="TableParagraph"/>
              <w:rPr>
                <w:rFonts w:ascii="Times New Roman"/>
              </w:rPr>
            </w:pPr>
          </w:p>
        </w:tc>
      </w:tr>
      <w:tr w:rsidR="00206F3F">
        <w:trPr>
          <w:trHeight w:val="479"/>
        </w:trPr>
        <w:tc>
          <w:tcPr>
            <w:tcW w:w="2825" w:type="dxa"/>
            <w:shd w:val="clear" w:color="auto" w:fill="C5E0B3"/>
          </w:tcPr>
          <w:p w:rsidR="00206F3F" w:rsidRDefault="002E0205">
            <w:pPr>
              <w:pStyle w:val="TableParagraph"/>
              <w:spacing w:before="121"/>
              <w:ind w:left="143"/>
              <w:rPr>
                <w:sz w:val="20"/>
              </w:rPr>
            </w:pPr>
            <w:r>
              <w:rPr>
                <w:sz w:val="20"/>
              </w:rPr>
              <w:t>Üniversiteler</w:t>
            </w:r>
          </w:p>
        </w:tc>
        <w:tc>
          <w:tcPr>
            <w:tcW w:w="759" w:type="dxa"/>
            <w:shd w:val="clear" w:color="auto" w:fill="E2EFD9"/>
          </w:tcPr>
          <w:p w:rsidR="00206F3F" w:rsidRDefault="00206F3F">
            <w:pPr>
              <w:pStyle w:val="TableParagraph"/>
              <w:rPr>
                <w:rFonts w:ascii="Times New Roman"/>
              </w:rPr>
            </w:pPr>
          </w:p>
        </w:tc>
        <w:tc>
          <w:tcPr>
            <w:tcW w:w="653" w:type="dxa"/>
            <w:shd w:val="clear" w:color="auto" w:fill="E2EFD9"/>
          </w:tcPr>
          <w:p w:rsidR="00206F3F" w:rsidRDefault="00206F3F">
            <w:pPr>
              <w:pStyle w:val="TableParagraph"/>
              <w:rPr>
                <w:rFonts w:ascii="Times New Roman"/>
              </w:rPr>
            </w:pPr>
          </w:p>
        </w:tc>
        <w:tc>
          <w:tcPr>
            <w:tcW w:w="653" w:type="dxa"/>
            <w:shd w:val="clear" w:color="auto" w:fill="E2EFD9"/>
          </w:tcPr>
          <w:p w:rsidR="00206F3F" w:rsidRDefault="002E0205">
            <w:pPr>
              <w:pStyle w:val="TableParagraph"/>
              <w:spacing w:before="121"/>
              <w:ind w:left="142"/>
              <w:rPr>
                <w:sz w:val="20"/>
              </w:rPr>
            </w:pPr>
            <w:proofErr w:type="gramStart"/>
            <w:r>
              <w:rPr>
                <w:w w:val="99"/>
                <w:sz w:val="20"/>
              </w:rPr>
              <w:t>o</w:t>
            </w:r>
            <w:proofErr w:type="gramEnd"/>
          </w:p>
        </w:tc>
        <w:tc>
          <w:tcPr>
            <w:tcW w:w="749" w:type="dxa"/>
            <w:shd w:val="clear" w:color="auto" w:fill="E2EFD9"/>
          </w:tcPr>
          <w:p w:rsidR="00206F3F" w:rsidRDefault="002E0205">
            <w:pPr>
              <w:pStyle w:val="TableParagraph"/>
              <w:spacing w:before="121"/>
              <w:ind w:left="142"/>
              <w:rPr>
                <w:sz w:val="20"/>
              </w:rPr>
            </w:pPr>
            <w:proofErr w:type="gramStart"/>
            <w:r>
              <w:rPr>
                <w:w w:val="99"/>
                <w:sz w:val="20"/>
              </w:rPr>
              <w:t>o</w:t>
            </w:r>
            <w:proofErr w:type="gramEnd"/>
          </w:p>
        </w:tc>
        <w:tc>
          <w:tcPr>
            <w:tcW w:w="749" w:type="dxa"/>
            <w:shd w:val="clear" w:color="auto" w:fill="E2EFD9"/>
          </w:tcPr>
          <w:p w:rsidR="00206F3F" w:rsidRDefault="00206F3F">
            <w:pPr>
              <w:pStyle w:val="TableParagraph"/>
              <w:rPr>
                <w:rFonts w:ascii="Times New Roman"/>
              </w:rPr>
            </w:pPr>
          </w:p>
        </w:tc>
        <w:tc>
          <w:tcPr>
            <w:tcW w:w="425" w:type="dxa"/>
            <w:shd w:val="clear" w:color="auto" w:fill="E2EFD9"/>
          </w:tcPr>
          <w:p w:rsidR="00206F3F" w:rsidRDefault="00206F3F">
            <w:pPr>
              <w:pStyle w:val="TableParagraph"/>
              <w:rPr>
                <w:rFonts w:ascii="Times New Roman"/>
              </w:rPr>
            </w:pPr>
          </w:p>
        </w:tc>
        <w:tc>
          <w:tcPr>
            <w:tcW w:w="747" w:type="dxa"/>
            <w:shd w:val="clear" w:color="auto" w:fill="E2EFD9"/>
          </w:tcPr>
          <w:p w:rsidR="00206F3F" w:rsidRDefault="00206F3F">
            <w:pPr>
              <w:pStyle w:val="TableParagraph"/>
              <w:rPr>
                <w:rFonts w:ascii="Times New Roman"/>
              </w:rPr>
            </w:pPr>
          </w:p>
        </w:tc>
        <w:tc>
          <w:tcPr>
            <w:tcW w:w="749" w:type="dxa"/>
            <w:shd w:val="clear" w:color="auto" w:fill="E2EFD9"/>
          </w:tcPr>
          <w:p w:rsidR="00206F3F" w:rsidRDefault="002E0205">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rsidR="00206F3F" w:rsidRDefault="00206F3F">
            <w:pPr>
              <w:pStyle w:val="TableParagraph"/>
              <w:rPr>
                <w:rFonts w:ascii="Times New Roman"/>
              </w:rPr>
            </w:pPr>
          </w:p>
        </w:tc>
      </w:tr>
      <w:tr w:rsidR="00206F3F">
        <w:trPr>
          <w:trHeight w:val="397"/>
        </w:trPr>
        <w:tc>
          <w:tcPr>
            <w:tcW w:w="2825" w:type="dxa"/>
            <w:shd w:val="clear" w:color="auto" w:fill="C5E0B3"/>
          </w:tcPr>
          <w:p w:rsidR="00206F3F" w:rsidRDefault="002E0205">
            <w:pPr>
              <w:pStyle w:val="TableParagraph"/>
              <w:spacing w:before="80"/>
              <w:ind w:left="143"/>
              <w:rPr>
                <w:sz w:val="20"/>
              </w:rPr>
            </w:pPr>
            <w:r>
              <w:rPr>
                <w:sz w:val="20"/>
              </w:rPr>
              <w:t>Medya</w:t>
            </w:r>
          </w:p>
        </w:tc>
        <w:tc>
          <w:tcPr>
            <w:tcW w:w="759" w:type="dxa"/>
            <w:shd w:val="clear" w:color="auto" w:fill="E2EFD9"/>
          </w:tcPr>
          <w:p w:rsidR="00206F3F" w:rsidRDefault="00206F3F">
            <w:pPr>
              <w:pStyle w:val="TableParagraph"/>
              <w:rPr>
                <w:rFonts w:ascii="Times New Roman"/>
              </w:rPr>
            </w:pPr>
          </w:p>
        </w:tc>
        <w:tc>
          <w:tcPr>
            <w:tcW w:w="653" w:type="dxa"/>
            <w:shd w:val="clear" w:color="auto" w:fill="E2EFD9"/>
          </w:tcPr>
          <w:p w:rsidR="00206F3F" w:rsidRDefault="00206F3F">
            <w:pPr>
              <w:pStyle w:val="TableParagraph"/>
              <w:rPr>
                <w:rFonts w:ascii="Times New Roman"/>
              </w:rPr>
            </w:pPr>
          </w:p>
        </w:tc>
        <w:tc>
          <w:tcPr>
            <w:tcW w:w="653" w:type="dxa"/>
            <w:shd w:val="clear" w:color="auto" w:fill="E2EFD9"/>
          </w:tcPr>
          <w:p w:rsidR="00206F3F" w:rsidRDefault="002E0205">
            <w:pPr>
              <w:pStyle w:val="TableParagraph"/>
              <w:spacing w:before="80"/>
              <w:ind w:left="142"/>
              <w:rPr>
                <w:sz w:val="20"/>
              </w:rPr>
            </w:pPr>
            <w:proofErr w:type="gramStart"/>
            <w:r>
              <w:rPr>
                <w:w w:val="99"/>
                <w:sz w:val="20"/>
              </w:rPr>
              <w:t>o</w:t>
            </w:r>
            <w:proofErr w:type="gramEnd"/>
          </w:p>
        </w:tc>
        <w:tc>
          <w:tcPr>
            <w:tcW w:w="749" w:type="dxa"/>
            <w:shd w:val="clear" w:color="auto" w:fill="E2EFD9"/>
          </w:tcPr>
          <w:p w:rsidR="00206F3F" w:rsidRDefault="002E0205">
            <w:pPr>
              <w:pStyle w:val="TableParagraph"/>
              <w:spacing w:before="80"/>
              <w:ind w:left="142"/>
              <w:rPr>
                <w:sz w:val="20"/>
              </w:rPr>
            </w:pPr>
            <w:proofErr w:type="gramStart"/>
            <w:r>
              <w:rPr>
                <w:w w:val="99"/>
                <w:sz w:val="20"/>
              </w:rPr>
              <w:t>o</w:t>
            </w:r>
            <w:proofErr w:type="gramEnd"/>
          </w:p>
        </w:tc>
        <w:tc>
          <w:tcPr>
            <w:tcW w:w="749" w:type="dxa"/>
            <w:shd w:val="clear" w:color="auto" w:fill="E2EFD9"/>
          </w:tcPr>
          <w:p w:rsidR="00206F3F" w:rsidRDefault="00206F3F">
            <w:pPr>
              <w:pStyle w:val="TableParagraph"/>
              <w:rPr>
                <w:rFonts w:ascii="Times New Roman"/>
              </w:rPr>
            </w:pPr>
          </w:p>
        </w:tc>
        <w:tc>
          <w:tcPr>
            <w:tcW w:w="425" w:type="dxa"/>
            <w:shd w:val="clear" w:color="auto" w:fill="E2EFD9"/>
          </w:tcPr>
          <w:p w:rsidR="00206F3F" w:rsidRDefault="00206F3F">
            <w:pPr>
              <w:pStyle w:val="TableParagraph"/>
              <w:rPr>
                <w:rFonts w:ascii="Times New Roman"/>
              </w:rPr>
            </w:pPr>
          </w:p>
        </w:tc>
        <w:tc>
          <w:tcPr>
            <w:tcW w:w="747" w:type="dxa"/>
            <w:shd w:val="clear" w:color="auto" w:fill="E2EFD9"/>
          </w:tcPr>
          <w:p w:rsidR="00206F3F" w:rsidRDefault="00206F3F">
            <w:pPr>
              <w:pStyle w:val="TableParagraph"/>
              <w:rPr>
                <w:rFonts w:ascii="Times New Roman"/>
              </w:rPr>
            </w:pPr>
          </w:p>
        </w:tc>
        <w:tc>
          <w:tcPr>
            <w:tcW w:w="749" w:type="dxa"/>
            <w:shd w:val="clear" w:color="auto" w:fill="E2EFD9"/>
          </w:tcPr>
          <w:p w:rsidR="00206F3F" w:rsidRDefault="00206F3F">
            <w:pPr>
              <w:pStyle w:val="TableParagraph"/>
              <w:rPr>
                <w:rFonts w:ascii="Times New Roman"/>
              </w:rPr>
            </w:pPr>
          </w:p>
        </w:tc>
        <w:tc>
          <w:tcPr>
            <w:tcW w:w="744" w:type="dxa"/>
            <w:shd w:val="clear" w:color="auto" w:fill="E2EFD9"/>
          </w:tcPr>
          <w:p w:rsidR="00206F3F" w:rsidRDefault="00206F3F">
            <w:pPr>
              <w:pStyle w:val="TableParagraph"/>
              <w:rPr>
                <w:rFonts w:ascii="Times New Roman"/>
              </w:rPr>
            </w:pPr>
          </w:p>
        </w:tc>
      </w:tr>
      <w:tr w:rsidR="00206F3F">
        <w:trPr>
          <w:trHeight w:val="690"/>
        </w:trPr>
        <w:tc>
          <w:tcPr>
            <w:tcW w:w="2825" w:type="dxa"/>
            <w:shd w:val="clear" w:color="auto" w:fill="C5E0B3"/>
          </w:tcPr>
          <w:p w:rsidR="00206F3F" w:rsidRDefault="00206F3F">
            <w:pPr>
              <w:pStyle w:val="TableParagraph"/>
              <w:spacing w:before="4"/>
              <w:rPr>
                <w:b/>
                <w:sz w:val="19"/>
              </w:rPr>
            </w:pPr>
          </w:p>
          <w:p w:rsidR="00206F3F" w:rsidRDefault="002E0205">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206F3F" w:rsidRDefault="00206F3F">
            <w:pPr>
              <w:pStyle w:val="TableParagraph"/>
              <w:rPr>
                <w:rFonts w:ascii="Times New Roman"/>
              </w:rPr>
            </w:pPr>
          </w:p>
        </w:tc>
        <w:tc>
          <w:tcPr>
            <w:tcW w:w="653" w:type="dxa"/>
            <w:shd w:val="clear" w:color="auto" w:fill="E2EFD9"/>
          </w:tcPr>
          <w:p w:rsidR="00206F3F" w:rsidRDefault="00206F3F">
            <w:pPr>
              <w:pStyle w:val="TableParagraph"/>
              <w:rPr>
                <w:rFonts w:ascii="Times New Roman"/>
              </w:rPr>
            </w:pPr>
          </w:p>
        </w:tc>
        <w:tc>
          <w:tcPr>
            <w:tcW w:w="653" w:type="dxa"/>
            <w:shd w:val="clear" w:color="auto" w:fill="E2EFD9"/>
          </w:tcPr>
          <w:p w:rsidR="00206F3F" w:rsidRDefault="00206F3F">
            <w:pPr>
              <w:pStyle w:val="TableParagraph"/>
              <w:rPr>
                <w:rFonts w:ascii="Times New Roman"/>
              </w:rPr>
            </w:pPr>
          </w:p>
        </w:tc>
        <w:tc>
          <w:tcPr>
            <w:tcW w:w="749" w:type="dxa"/>
            <w:shd w:val="clear" w:color="auto" w:fill="E2EFD9"/>
          </w:tcPr>
          <w:p w:rsidR="00206F3F" w:rsidRDefault="00206F3F">
            <w:pPr>
              <w:pStyle w:val="TableParagraph"/>
              <w:spacing w:before="4"/>
              <w:rPr>
                <w:b/>
                <w:sz w:val="19"/>
              </w:rPr>
            </w:pPr>
          </w:p>
          <w:p w:rsidR="00206F3F" w:rsidRDefault="002E0205">
            <w:pPr>
              <w:pStyle w:val="TableParagraph"/>
              <w:ind w:left="142"/>
              <w:rPr>
                <w:sz w:val="20"/>
              </w:rPr>
            </w:pPr>
            <w:proofErr w:type="gramStart"/>
            <w:r>
              <w:rPr>
                <w:w w:val="99"/>
                <w:sz w:val="20"/>
              </w:rPr>
              <w:t>o</w:t>
            </w:r>
            <w:proofErr w:type="gramEnd"/>
          </w:p>
        </w:tc>
        <w:tc>
          <w:tcPr>
            <w:tcW w:w="749" w:type="dxa"/>
            <w:shd w:val="clear" w:color="auto" w:fill="E2EFD9"/>
          </w:tcPr>
          <w:p w:rsidR="00206F3F" w:rsidRDefault="00206F3F">
            <w:pPr>
              <w:pStyle w:val="TableParagraph"/>
              <w:rPr>
                <w:rFonts w:ascii="Times New Roman"/>
              </w:rPr>
            </w:pPr>
          </w:p>
        </w:tc>
        <w:tc>
          <w:tcPr>
            <w:tcW w:w="425" w:type="dxa"/>
            <w:shd w:val="clear" w:color="auto" w:fill="E2EFD9"/>
          </w:tcPr>
          <w:p w:rsidR="00206F3F" w:rsidRDefault="00206F3F">
            <w:pPr>
              <w:pStyle w:val="TableParagraph"/>
              <w:spacing w:before="4"/>
              <w:rPr>
                <w:b/>
                <w:sz w:val="19"/>
              </w:rPr>
            </w:pPr>
          </w:p>
          <w:p w:rsidR="00206F3F" w:rsidRDefault="002E0205">
            <w:pPr>
              <w:pStyle w:val="TableParagraph"/>
              <w:ind w:left="7"/>
              <w:rPr>
                <w:sz w:val="20"/>
              </w:rPr>
            </w:pPr>
            <w:proofErr w:type="gramStart"/>
            <w:r>
              <w:rPr>
                <w:w w:val="99"/>
                <w:sz w:val="20"/>
              </w:rPr>
              <w:t>o</w:t>
            </w:r>
            <w:proofErr w:type="gramEnd"/>
          </w:p>
        </w:tc>
        <w:tc>
          <w:tcPr>
            <w:tcW w:w="747" w:type="dxa"/>
            <w:shd w:val="clear" w:color="auto" w:fill="E2EFD9"/>
          </w:tcPr>
          <w:p w:rsidR="00206F3F" w:rsidRDefault="00206F3F">
            <w:pPr>
              <w:pStyle w:val="TableParagraph"/>
              <w:rPr>
                <w:rFonts w:ascii="Times New Roman"/>
              </w:rPr>
            </w:pPr>
          </w:p>
        </w:tc>
        <w:tc>
          <w:tcPr>
            <w:tcW w:w="749" w:type="dxa"/>
            <w:shd w:val="clear" w:color="auto" w:fill="E2EFD9"/>
          </w:tcPr>
          <w:p w:rsidR="00206F3F" w:rsidRDefault="00206F3F">
            <w:pPr>
              <w:pStyle w:val="TableParagraph"/>
              <w:rPr>
                <w:rFonts w:ascii="Times New Roman"/>
              </w:rPr>
            </w:pPr>
          </w:p>
        </w:tc>
        <w:tc>
          <w:tcPr>
            <w:tcW w:w="744" w:type="dxa"/>
            <w:shd w:val="clear" w:color="auto" w:fill="E2EFD9"/>
          </w:tcPr>
          <w:p w:rsidR="00206F3F" w:rsidRDefault="00206F3F">
            <w:pPr>
              <w:pStyle w:val="TableParagraph"/>
              <w:rPr>
                <w:rFonts w:ascii="Times New Roman"/>
              </w:rPr>
            </w:pPr>
          </w:p>
        </w:tc>
      </w:tr>
      <w:tr w:rsidR="00206F3F">
        <w:trPr>
          <w:trHeight w:val="385"/>
        </w:trPr>
        <w:tc>
          <w:tcPr>
            <w:tcW w:w="2825" w:type="dxa"/>
            <w:shd w:val="clear" w:color="auto" w:fill="C5E0B3"/>
          </w:tcPr>
          <w:p w:rsidR="00206F3F" w:rsidRDefault="002E0205">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206F3F" w:rsidRDefault="00206F3F">
            <w:pPr>
              <w:pStyle w:val="TableParagraph"/>
              <w:rPr>
                <w:rFonts w:ascii="Times New Roman"/>
              </w:rPr>
            </w:pPr>
          </w:p>
        </w:tc>
        <w:tc>
          <w:tcPr>
            <w:tcW w:w="653" w:type="dxa"/>
            <w:shd w:val="clear" w:color="auto" w:fill="E2EFD9"/>
          </w:tcPr>
          <w:p w:rsidR="00206F3F" w:rsidRDefault="00206F3F">
            <w:pPr>
              <w:pStyle w:val="TableParagraph"/>
              <w:rPr>
                <w:rFonts w:ascii="Times New Roman"/>
              </w:rPr>
            </w:pPr>
          </w:p>
        </w:tc>
        <w:tc>
          <w:tcPr>
            <w:tcW w:w="653" w:type="dxa"/>
            <w:shd w:val="clear" w:color="auto" w:fill="E2EFD9"/>
          </w:tcPr>
          <w:p w:rsidR="00206F3F" w:rsidRDefault="00206F3F">
            <w:pPr>
              <w:pStyle w:val="TableParagraph"/>
              <w:rPr>
                <w:rFonts w:ascii="Times New Roman"/>
              </w:rPr>
            </w:pPr>
          </w:p>
        </w:tc>
        <w:tc>
          <w:tcPr>
            <w:tcW w:w="749" w:type="dxa"/>
            <w:shd w:val="clear" w:color="auto" w:fill="E2EFD9"/>
          </w:tcPr>
          <w:p w:rsidR="00206F3F" w:rsidRDefault="00206F3F">
            <w:pPr>
              <w:pStyle w:val="TableParagraph"/>
              <w:rPr>
                <w:rFonts w:ascii="Times New Roman"/>
              </w:rPr>
            </w:pPr>
          </w:p>
        </w:tc>
        <w:tc>
          <w:tcPr>
            <w:tcW w:w="749" w:type="dxa"/>
            <w:shd w:val="clear" w:color="auto" w:fill="E2EFD9"/>
          </w:tcPr>
          <w:p w:rsidR="00206F3F" w:rsidRDefault="00206F3F">
            <w:pPr>
              <w:pStyle w:val="TableParagraph"/>
              <w:rPr>
                <w:rFonts w:ascii="Times New Roman"/>
              </w:rPr>
            </w:pPr>
          </w:p>
        </w:tc>
        <w:tc>
          <w:tcPr>
            <w:tcW w:w="425" w:type="dxa"/>
            <w:shd w:val="clear" w:color="auto" w:fill="E2EFD9"/>
          </w:tcPr>
          <w:p w:rsidR="00206F3F" w:rsidRDefault="00206F3F">
            <w:pPr>
              <w:pStyle w:val="TableParagraph"/>
              <w:rPr>
                <w:rFonts w:ascii="Times New Roman"/>
              </w:rPr>
            </w:pPr>
          </w:p>
        </w:tc>
        <w:tc>
          <w:tcPr>
            <w:tcW w:w="747" w:type="dxa"/>
            <w:shd w:val="clear" w:color="auto" w:fill="E2EFD9"/>
          </w:tcPr>
          <w:p w:rsidR="00206F3F" w:rsidRDefault="00206F3F">
            <w:pPr>
              <w:pStyle w:val="TableParagraph"/>
              <w:rPr>
                <w:rFonts w:ascii="Times New Roman"/>
              </w:rPr>
            </w:pPr>
          </w:p>
        </w:tc>
        <w:tc>
          <w:tcPr>
            <w:tcW w:w="749" w:type="dxa"/>
            <w:shd w:val="clear" w:color="auto" w:fill="E2EFD9"/>
          </w:tcPr>
          <w:p w:rsidR="00206F3F" w:rsidRDefault="00206F3F">
            <w:pPr>
              <w:pStyle w:val="TableParagraph"/>
              <w:rPr>
                <w:rFonts w:ascii="Times New Roman"/>
              </w:rPr>
            </w:pPr>
          </w:p>
        </w:tc>
        <w:tc>
          <w:tcPr>
            <w:tcW w:w="744" w:type="dxa"/>
            <w:shd w:val="clear" w:color="auto" w:fill="E2EFD9"/>
          </w:tcPr>
          <w:p w:rsidR="00206F3F" w:rsidRDefault="00206F3F">
            <w:pPr>
              <w:pStyle w:val="TableParagraph"/>
              <w:rPr>
                <w:rFonts w:ascii="Times New Roman"/>
              </w:rPr>
            </w:pPr>
          </w:p>
        </w:tc>
      </w:tr>
      <w:tr w:rsidR="00206F3F">
        <w:trPr>
          <w:trHeight w:val="548"/>
        </w:trPr>
        <w:tc>
          <w:tcPr>
            <w:tcW w:w="2825" w:type="dxa"/>
            <w:shd w:val="clear" w:color="auto" w:fill="C5E0B3"/>
          </w:tcPr>
          <w:p w:rsidR="00206F3F" w:rsidRDefault="002E0205">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206F3F" w:rsidRDefault="00206F3F">
            <w:pPr>
              <w:pStyle w:val="TableParagraph"/>
              <w:rPr>
                <w:rFonts w:ascii="Times New Roman"/>
              </w:rPr>
            </w:pPr>
          </w:p>
        </w:tc>
        <w:tc>
          <w:tcPr>
            <w:tcW w:w="653" w:type="dxa"/>
            <w:shd w:val="clear" w:color="auto" w:fill="E2EFD9"/>
          </w:tcPr>
          <w:p w:rsidR="00206F3F" w:rsidRDefault="00206F3F">
            <w:pPr>
              <w:pStyle w:val="TableParagraph"/>
              <w:rPr>
                <w:rFonts w:ascii="Times New Roman"/>
              </w:rPr>
            </w:pPr>
          </w:p>
        </w:tc>
        <w:tc>
          <w:tcPr>
            <w:tcW w:w="653" w:type="dxa"/>
            <w:shd w:val="clear" w:color="auto" w:fill="E2EFD9"/>
          </w:tcPr>
          <w:p w:rsidR="00206F3F" w:rsidRDefault="002E0205">
            <w:pPr>
              <w:pStyle w:val="TableParagraph"/>
              <w:spacing w:before="157"/>
              <w:ind w:left="142"/>
              <w:rPr>
                <w:sz w:val="20"/>
              </w:rPr>
            </w:pPr>
            <w:proofErr w:type="gramStart"/>
            <w:r>
              <w:rPr>
                <w:w w:val="99"/>
                <w:sz w:val="20"/>
              </w:rPr>
              <w:t>o</w:t>
            </w:r>
            <w:proofErr w:type="gramEnd"/>
          </w:p>
        </w:tc>
        <w:tc>
          <w:tcPr>
            <w:tcW w:w="749" w:type="dxa"/>
            <w:shd w:val="clear" w:color="auto" w:fill="E2EFD9"/>
          </w:tcPr>
          <w:p w:rsidR="00206F3F" w:rsidRDefault="00206F3F">
            <w:pPr>
              <w:pStyle w:val="TableParagraph"/>
              <w:rPr>
                <w:rFonts w:ascii="Times New Roman"/>
              </w:rPr>
            </w:pPr>
          </w:p>
        </w:tc>
        <w:tc>
          <w:tcPr>
            <w:tcW w:w="749" w:type="dxa"/>
            <w:shd w:val="clear" w:color="auto" w:fill="E2EFD9"/>
          </w:tcPr>
          <w:p w:rsidR="00206F3F" w:rsidRDefault="00206F3F">
            <w:pPr>
              <w:pStyle w:val="TableParagraph"/>
              <w:rPr>
                <w:rFonts w:ascii="Times New Roman"/>
              </w:rPr>
            </w:pPr>
          </w:p>
        </w:tc>
        <w:tc>
          <w:tcPr>
            <w:tcW w:w="425" w:type="dxa"/>
            <w:shd w:val="clear" w:color="auto" w:fill="E2EFD9"/>
          </w:tcPr>
          <w:p w:rsidR="00206F3F" w:rsidRDefault="00206F3F">
            <w:pPr>
              <w:pStyle w:val="TableParagraph"/>
              <w:rPr>
                <w:rFonts w:ascii="Times New Roman"/>
              </w:rPr>
            </w:pPr>
          </w:p>
        </w:tc>
        <w:tc>
          <w:tcPr>
            <w:tcW w:w="747" w:type="dxa"/>
            <w:shd w:val="clear" w:color="auto" w:fill="E2EFD9"/>
          </w:tcPr>
          <w:p w:rsidR="00206F3F" w:rsidRDefault="00206F3F">
            <w:pPr>
              <w:pStyle w:val="TableParagraph"/>
              <w:rPr>
                <w:rFonts w:ascii="Times New Roman"/>
              </w:rPr>
            </w:pPr>
          </w:p>
        </w:tc>
        <w:tc>
          <w:tcPr>
            <w:tcW w:w="749" w:type="dxa"/>
            <w:shd w:val="clear" w:color="auto" w:fill="E2EFD9"/>
          </w:tcPr>
          <w:p w:rsidR="00206F3F" w:rsidRDefault="00206F3F">
            <w:pPr>
              <w:pStyle w:val="TableParagraph"/>
              <w:rPr>
                <w:rFonts w:ascii="Times New Roman"/>
              </w:rPr>
            </w:pPr>
          </w:p>
        </w:tc>
        <w:tc>
          <w:tcPr>
            <w:tcW w:w="744" w:type="dxa"/>
            <w:shd w:val="clear" w:color="auto" w:fill="E2EFD9"/>
          </w:tcPr>
          <w:p w:rsidR="00206F3F" w:rsidRDefault="00206F3F">
            <w:pPr>
              <w:pStyle w:val="TableParagraph"/>
              <w:rPr>
                <w:rFonts w:ascii="Times New Roman"/>
              </w:rPr>
            </w:pPr>
          </w:p>
        </w:tc>
      </w:tr>
      <w:tr w:rsidR="00206F3F">
        <w:trPr>
          <w:trHeight w:val="515"/>
        </w:trPr>
        <w:tc>
          <w:tcPr>
            <w:tcW w:w="2825" w:type="dxa"/>
            <w:shd w:val="clear" w:color="auto" w:fill="C5E0B3"/>
          </w:tcPr>
          <w:p w:rsidR="00206F3F" w:rsidRDefault="002E0205">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206F3F" w:rsidRDefault="00206F3F">
            <w:pPr>
              <w:pStyle w:val="TableParagraph"/>
              <w:rPr>
                <w:rFonts w:ascii="Times New Roman"/>
              </w:rPr>
            </w:pPr>
          </w:p>
        </w:tc>
        <w:tc>
          <w:tcPr>
            <w:tcW w:w="653" w:type="dxa"/>
            <w:shd w:val="clear" w:color="auto" w:fill="E2EFD9"/>
          </w:tcPr>
          <w:p w:rsidR="00206F3F" w:rsidRDefault="00206F3F">
            <w:pPr>
              <w:pStyle w:val="TableParagraph"/>
              <w:rPr>
                <w:rFonts w:ascii="Times New Roman"/>
              </w:rPr>
            </w:pPr>
          </w:p>
        </w:tc>
        <w:tc>
          <w:tcPr>
            <w:tcW w:w="653" w:type="dxa"/>
            <w:shd w:val="clear" w:color="auto" w:fill="E2EFD9"/>
          </w:tcPr>
          <w:p w:rsidR="00206F3F" w:rsidRDefault="00206F3F">
            <w:pPr>
              <w:pStyle w:val="TableParagraph"/>
              <w:rPr>
                <w:rFonts w:ascii="Times New Roman"/>
              </w:rPr>
            </w:pPr>
          </w:p>
        </w:tc>
        <w:tc>
          <w:tcPr>
            <w:tcW w:w="749" w:type="dxa"/>
            <w:shd w:val="clear" w:color="auto" w:fill="E2EFD9"/>
          </w:tcPr>
          <w:p w:rsidR="00206F3F" w:rsidRDefault="00206F3F">
            <w:pPr>
              <w:pStyle w:val="TableParagraph"/>
              <w:rPr>
                <w:rFonts w:ascii="Times New Roman"/>
              </w:rPr>
            </w:pPr>
          </w:p>
        </w:tc>
        <w:tc>
          <w:tcPr>
            <w:tcW w:w="749" w:type="dxa"/>
            <w:shd w:val="clear" w:color="auto" w:fill="E2EFD9"/>
          </w:tcPr>
          <w:p w:rsidR="00206F3F" w:rsidRDefault="00206F3F">
            <w:pPr>
              <w:pStyle w:val="TableParagraph"/>
              <w:rPr>
                <w:rFonts w:ascii="Times New Roman"/>
              </w:rPr>
            </w:pPr>
          </w:p>
        </w:tc>
        <w:tc>
          <w:tcPr>
            <w:tcW w:w="425" w:type="dxa"/>
            <w:shd w:val="clear" w:color="auto" w:fill="E2EFD9"/>
          </w:tcPr>
          <w:p w:rsidR="00206F3F" w:rsidRDefault="00206F3F">
            <w:pPr>
              <w:pStyle w:val="TableParagraph"/>
              <w:rPr>
                <w:rFonts w:ascii="Times New Roman"/>
              </w:rPr>
            </w:pPr>
          </w:p>
        </w:tc>
        <w:tc>
          <w:tcPr>
            <w:tcW w:w="747" w:type="dxa"/>
            <w:shd w:val="clear" w:color="auto" w:fill="E2EFD9"/>
          </w:tcPr>
          <w:p w:rsidR="00206F3F" w:rsidRDefault="00206F3F">
            <w:pPr>
              <w:pStyle w:val="TableParagraph"/>
              <w:rPr>
                <w:rFonts w:ascii="Times New Roman"/>
              </w:rPr>
            </w:pPr>
          </w:p>
        </w:tc>
        <w:tc>
          <w:tcPr>
            <w:tcW w:w="749" w:type="dxa"/>
            <w:shd w:val="clear" w:color="auto" w:fill="E2EFD9"/>
          </w:tcPr>
          <w:p w:rsidR="00206F3F" w:rsidRDefault="00206F3F">
            <w:pPr>
              <w:pStyle w:val="TableParagraph"/>
              <w:rPr>
                <w:rFonts w:ascii="Times New Roman"/>
              </w:rPr>
            </w:pPr>
          </w:p>
        </w:tc>
        <w:tc>
          <w:tcPr>
            <w:tcW w:w="744" w:type="dxa"/>
            <w:shd w:val="clear" w:color="auto" w:fill="E2EFD9"/>
          </w:tcPr>
          <w:p w:rsidR="00206F3F" w:rsidRDefault="002E0205">
            <w:pPr>
              <w:pStyle w:val="TableParagraph"/>
              <w:spacing w:before="138"/>
              <w:ind w:left="6"/>
              <w:rPr>
                <w:sz w:val="20"/>
              </w:rPr>
            </w:pPr>
            <w:proofErr w:type="gramStart"/>
            <w:r>
              <w:rPr>
                <w:w w:val="99"/>
                <w:sz w:val="20"/>
              </w:rPr>
              <w:t>o</w:t>
            </w:r>
            <w:proofErr w:type="gramEnd"/>
          </w:p>
        </w:tc>
      </w:tr>
      <w:tr w:rsidR="00206F3F">
        <w:trPr>
          <w:trHeight w:val="541"/>
        </w:trPr>
        <w:tc>
          <w:tcPr>
            <w:tcW w:w="2825" w:type="dxa"/>
            <w:shd w:val="clear" w:color="auto" w:fill="C5E0B3"/>
          </w:tcPr>
          <w:p w:rsidR="00206F3F" w:rsidRDefault="002E0205">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206F3F" w:rsidRDefault="00206F3F">
            <w:pPr>
              <w:pStyle w:val="TableParagraph"/>
              <w:rPr>
                <w:rFonts w:ascii="Times New Roman"/>
              </w:rPr>
            </w:pPr>
          </w:p>
        </w:tc>
        <w:tc>
          <w:tcPr>
            <w:tcW w:w="653" w:type="dxa"/>
            <w:shd w:val="clear" w:color="auto" w:fill="E2EFD9"/>
          </w:tcPr>
          <w:p w:rsidR="00206F3F" w:rsidRDefault="00206F3F">
            <w:pPr>
              <w:pStyle w:val="TableParagraph"/>
              <w:rPr>
                <w:rFonts w:ascii="Times New Roman"/>
              </w:rPr>
            </w:pPr>
          </w:p>
        </w:tc>
        <w:tc>
          <w:tcPr>
            <w:tcW w:w="653" w:type="dxa"/>
            <w:shd w:val="clear" w:color="auto" w:fill="E2EFD9"/>
          </w:tcPr>
          <w:p w:rsidR="00206F3F" w:rsidRDefault="002E0205">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206F3F" w:rsidRDefault="002E0205">
            <w:pPr>
              <w:pStyle w:val="TableParagraph"/>
              <w:spacing w:before="152"/>
              <w:ind w:left="142"/>
              <w:rPr>
                <w:sz w:val="20"/>
              </w:rPr>
            </w:pPr>
            <w:proofErr w:type="gramStart"/>
            <w:r>
              <w:rPr>
                <w:w w:val="99"/>
                <w:sz w:val="20"/>
              </w:rPr>
              <w:t>o</w:t>
            </w:r>
            <w:proofErr w:type="gramEnd"/>
          </w:p>
        </w:tc>
        <w:tc>
          <w:tcPr>
            <w:tcW w:w="749" w:type="dxa"/>
            <w:shd w:val="clear" w:color="auto" w:fill="E2EFD9"/>
          </w:tcPr>
          <w:p w:rsidR="00206F3F" w:rsidRDefault="00206F3F">
            <w:pPr>
              <w:pStyle w:val="TableParagraph"/>
              <w:rPr>
                <w:rFonts w:ascii="Times New Roman"/>
              </w:rPr>
            </w:pPr>
          </w:p>
        </w:tc>
        <w:tc>
          <w:tcPr>
            <w:tcW w:w="425" w:type="dxa"/>
            <w:shd w:val="clear" w:color="auto" w:fill="E2EFD9"/>
          </w:tcPr>
          <w:p w:rsidR="00206F3F" w:rsidRDefault="00206F3F">
            <w:pPr>
              <w:pStyle w:val="TableParagraph"/>
              <w:rPr>
                <w:rFonts w:ascii="Times New Roman"/>
              </w:rPr>
            </w:pPr>
          </w:p>
        </w:tc>
        <w:tc>
          <w:tcPr>
            <w:tcW w:w="747" w:type="dxa"/>
            <w:shd w:val="clear" w:color="auto" w:fill="E2EFD9"/>
          </w:tcPr>
          <w:p w:rsidR="00206F3F" w:rsidRDefault="002E0205">
            <w:pPr>
              <w:pStyle w:val="TableParagraph"/>
              <w:spacing w:before="152"/>
              <w:ind w:left="7"/>
              <w:rPr>
                <w:sz w:val="20"/>
              </w:rPr>
            </w:pPr>
            <w:proofErr w:type="gramStart"/>
            <w:r>
              <w:rPr>
                <w:w w:val="99"/>
                <w:sz w:val="20"/>
              </w:rPr>
              <w:t>o</w:t>
            </w:r>
            <w:proofErr w:type="gramEnd"/>
          </w:p>
        </w:tc>
        <w:tc>
          <w:tcPr>
            <w:tcW w:w="749" w:type="dxa"/>
            <w:shd w:val="clear" w:color="auto" w:fill="E2EFD9"/>
          </w:tcPr>
          <w:p w:rsidR="00206F3F" w:rsidRDefault="00206F3F">
            <w:pPr>
              <w:pStyle w:val="TableParagraph"/>
              <w:rPr>
                <w:rFonts w:ascii="Times New Roman"/>
              </w:rPr>
            </w:pPr>
          </w:p>
        </w:tc>
        <w:tc>
          <w:tcPr>
            <w:tcW w:w="744" w:type="dxa"/>
            <w:shd w:val="clear" w:color="auto" w:fill="E2EFD9"/>
          </w:tcPr>
          <w:p w:rsidR="00206F3F" w:rsidRDefault="00206F3F">
            <w:pPr>
              <w:pStyle w:val="TableParagraph"/>
              <w:rPr>
                <w:rFonts w:ascii="Times New Roman"/>
              </w:rPr>
            </w:pPr>
          </w:p>
        </w:tc>
      </w:tr>
    </w:tbl>
    <w:p w:rsidR="00206F3F" w:rsidRDefault="002E0205">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206F3F" w:rsidRDefault="00206F3F">
      <w:pPr>
        <w:pStyle w:val="GvdeMetni"/>
        <w:rPr>
          <w:b/>
          <w:sz w:val="22"/>
        </w:rPr>
      </w:pPr>
    </w:p>
    <w:p w:rsidR="00206F3F" w:rsidRDefault="00206F3F">
      <w:pPr>
        <w:pStyle w:val="GvdeMetni"/>
        <w:rPr>
          <w:b/>
          <w:sz w:val="22"/>
        </w:rPr>
      </w:pPr>
    </w:p>
    <w:p w:rsidR="00206F3F" w:rsidRDefault="00206F3F">
      <w:pPr>
        <w:pStyle w:val="GvdeMetni"/>
        <w:spacing w:before="1"/>
        <w:rPr>
          <w:b/>
          <w:sz w:val="26"/>
        </w:rPr>
      </w:pPr>
    </w:p>
    <w:p w:rsidR="00206F3F" w:rsidRDefault="002E0205">
      <w:pPr>
        <w:pStyle w:val="GvdeMetni"/>
        <w:spacing w:line="360" w:lineRule="auto"/>
        <w:ind w:left="958" w:right="1013"/>
        <w:jc w:val="both"/>
      </w:pPr>
      <w:r>
        <w:t>Okul/kurumlarda öğretmen, öğrenci, veli ve çalışanlara yönelik uygulanan memnuniyet</w:t>
      </w:r>
      <w:r>
        <w:rPr>
          <w:spacing w:val="1"/>
        </w:rPr>
        <w:t xml:space="preserve"> </w:t>
      </w:r>
      <w:r>
        <w:t>anketlerinin</w:t>
      </w:r>
      <w:r>
        <w:rPr>
          <w:spacing w:val="1"/>
        </w:rPr>
        <w:t xml:space="preserve"> </w:t>
      </w:r>
      <w:r>
        <w:t>sonuçları</w:t>
      </w:r>
      <w:r>
        <w:rPr>
          <w:spacing w:val="1"/>
        </w:rPr>
        <w:t xml:space="preserve"> </w:t>
      </w:r>
      <w:r>
        <w:t>paydaşların</w:t>
      </w:r>
      <w:r>
        <w:rPr>
          <w:spacing w:val="1"/>
        </w:rPr>
        <w:t xml:space="preserve"> </w:t>
      </w:r>
      <w:r>
        <w:t>görüşleri</w:t>
      </w:r>
      <w:r>
        <w:rPr>
          <w:spacing w:val="1"/>
        </w:rPr>
        <w:t xml:space="preserve"> </w:t>
      </w:r>
      <w:r>
        <w:t>olarak</w:t>
      </w:r>
      <w:r>
        <w:rPr>
          <w:spacing w:val="1"/>
        </w:rPr>
        <w:t xml:space="preserve"> </w:t>
      </w:r>
      <w:r>
        <w:t>kullanılabilir.</w:t>
      </w:r>
      <w:r>
        <w:rPr>
          <w:spacing w:val="1"/>
        </w:rPr>
        <w:t xml:space="preserve"> </w:t>
      </w:r>
      <w:r>
        <w:t>Yöneticiler,</w:t>
      </w:r>
      <w:r>
        <w:rPr>
          <w:spacing w:val="1"/>
        </w:rPr>
        <w:t xml:space="preserve"> </w:t>
      </w:r>
      <w:r>
        <w:t>öğretmenler</w:t>
      </w:r>
      <w:r>
        <w:rPr>
          <w:spacing w:val="1"/>
        </w:rPr>
        <w:t xml:space="preserve"> </w:t>
      </w:r>
      <w:r>
        <w:t>ve</w:t>
      </w:r>
      <w:r>
        <w:rPr>
          <w:spacing w:val="1"/>
        </w:rPr>
        <w:t xml:space="preserve"> </w:t>
      </w:r>
      <w:r>
        <w:t>diğer</w:t>
      </w:r>
      <w:r>
        <w:rPr>
          <w:spacing w:val="1"/>
        </w:rPr>
        <w:t xml:space="preserve"> </w:t>
      </w:r>
      <w:r>
        <w:t>çalışanlarla</w:t>
      </w:r>
      <w:r>
        <w:rPr>
          <w:spacing w:val="1"/>
        </w:rPr>
        <w:t xml:space="preserve"> </w:t>
      </w:r>
      <w:r>
        <w:t>toplantılar</w:t>
      </w:r>
      <w:r>
        <w:rPr>
          <w:spacing w:val="1"/>
        </w:rPr>
        <w:t xml:space="preserve"> </w:t>
      </w:r>
      <w:r>
        <w:t>yapılmalı,</w:t>
      </w:r>
      <w:r>
        <w:rPr>
          <w:spacing w:val="1"/>
        </w:rPr>
        <w:t xml:space="preserve"> </w:t>
      </w:r>
      <w:r>
        <w:t>sayısı</w:t>
      </w:r>
      <w:r>
        <w:rPr>
          <w:spacing w:val="1"/>
        </w:rPr>
        <w:t xml:space="preserve"> </w:t>
      </w:r>
      <w:r>
        <w:t>fazla</w:t>
      </w:r>
      <w:r>
        <w:rPr>
          <w:spacing w:val="1"/>
        </w:rPr>
        <w:t xml:space="preserve"> </w:t>
      </w:r>
      <w:r>
        <w:t>olan</w:t>
      </w:r>
      <w:r>
        <w:rPr>
          <w:spacing w:val="1"/>
        </w:rPr>
        <w:t xml:space="preserve"> </w:t>
      </w:r>
      <w:r>
        <w:t>paydaşların</w:t>
      </w:r>
      <w:r>
        <w:rPr>
          <w:spacing w:val="1"/>
        </w:rPr>
        <w:t xml:space="preserve"> </w:t>
      </w:r>
      <w:r>
        <w:t>görüşleri</w:t>
      </w:r>
      <w:r>
        <w:rPr>
          <w:spacing w:val="-1"/>
        </w:rPr>
        <w:t xml:space="preserve"> </w:t>
      </w:r>
      <w:r>
        <w:t>anket yoluyla</w:t>
      </w:r>
      <w:r>
        <w:rPr>
          <w:spacing w:val="2"/>
        </w:rPr>
        <w:t xml:space="preserve"> </w:t>
      </w:r>
      <w:r>
        <w:t>alınmalıdır.</w:t>
      </w:r>
    </w:p>
    <w:p w:rsidR="00206F3F" w:rsidRDefault="00206F3F">
      <w:pPr>
        <w:spacing w:line="360" w:lineRule="auto"/>
        <w:jc w:val="both"/>
        <w:sectPr w:rsidR="00206F3F">
          <w:pgSz w:w="11910" w:h="16840"/>
          <w:pgMar w:top="1320" w:right="400" w:bottom="1280" w:left="460" w:header="0" w:footer="1017" w:gutter="0"/>
          <w:cols w:space="720"/>
        </w:sectPr>
      </w:pPr>
    </w:p>
    <w:p w:rsidR="00206F3F" w:rsidRDefault="002E0205">
      <w:pPr>
        <w:pStyle w:val="Balk4"/>
        <w:ind w:left="958" w:firstLine="0"/>
      </w:pPr>
      <w:r>
        <w:lastRenderedPageBreak/>
        <w:t>Ek-4</w:t>
      </w:r>
      <w:r>
        <w:rPr>
          <w:spacing w:val="-3"/>
        </w:rPr>
        <w:t xml:space="preserve"> </w:t>
      </w:r>
      <w:r>
        <w:t>Paydaş</w:t>
      </w:r>
      <w:r>
        <w:rPr>
          <w:spacing w:val="-2"/>
        </w:rPr>
        <w:t xml:space="preserve"> </w:t>
      </w:r>
      <w:r>
        <w:t>Anketleri</w:t>
      </w:r>
    </w:p>
    <w:p w:rsidR="00206F3F" w:rsidRDefault="002E0205">
      <w:pPr>
        <w:pStyle w:val="GvdeMetni"/>
        <w:spacing w:before="235"/>
        <w:ind w:left="958" w:right="1013"/>
      </w:pPr>
      <w:r>
        <w:t>Aşağıda verilen anketler, okul/kurumlara örnek olması bakımından rehbere eklenmiştir.</w:t>
      </w:r>
      <w:r>
        <w:rPr>
          <w:spacing w:val="-50"/>
        </w:rPr>
        <w:t xml:space="preserve"> </w:t>
      </w:r>
      <w:r>
        <w:t>Anket</w:t>
      </w:r>
      <w:r>
        <w:rPr>
          <w:spacing w:val="-1"/>
        </w:rPr>
        <w:t xml:space="preserve"> </w:t>
      </w:r>
      <w:r>
        <w:t>içerikleri,</w:t>
      </w:r>
      <w:r>
        <w:rPr>
          <w:spacing w:val="-1"/>
        </w:rPr>
        <w:t xml:space="preserve"> </w:t>
      </w:r>
      <w:r>
        <w:t>okul/kurum</w:t>
      </w:r>
      <w:r>
        <w:rPr>
          <w:spacing w:val="-2"/>
        </w:rPr>
        <w:t xml:space="preserve"> </w:t>
      </w:r>
      <w:r>
        <w:t>türüne</w:t>
      </w:r>
      <w:r>
        <w:rPr>
          <w:spacing w:val="-1"/>
        </w:rPr>
        <w:t xml:space="preserve"> </w:t>
      </w:r>
      <w:r>
        <w:t>ve</w:t>
      </w:r>
      <w:r>
        <w:rPr>
          <w:spacing w:val="-1"/>
        </w:rPr>
        <w:t xml:space="preserve"> </w:t>
      </w:r>
      <w:r>
        <w:t>yapısına</w:t>
      </w:r>
      <w:r>
        <w:rPr>
          <w:spacing w:val="-1"/>
        </w:rPr>
        <w:t xml:space="preserve"> </w:t>
      </w:r>
      <w:r>
        <w:t>göre</w:t>
      </w:r>
      <w:r>
        <w:rPr>
          <w:spacing w:val="-1"/>
        </w:rPr>
        <w:t xml:space="preserve"> </w:t>
      </w:r>
      <w:r>
        <w:t>değişiklik</w:t>
      </w:r>
      <w:r>
        <w:rPr>
          <w:spacing w:val="-3"/>
        </w:rPr>
        <w:t xml:space="preserve"> </w:t>
      </w:r>
      <w:r>
        <w:t>göstermelidir.</w:t>
      </w:r>
    </w:p>
    <w:p w:rsidR="00206F3F" w:rsidRDefault="00206F3F">
      <w:pPr>
        <w:pStyle w:val="GvdeMetni"/>
        <w:rPr>
          <w:sz w:val="28"/>
        </w:rPr>
      </w:pPr>
    </w:p>
    <w:p w:rsidR="00206F3F" w:rsidRDefault="002E0205">
      <w:pPr>
        <w:pStyle w:val="Balk5"/>
        <w:spacing w:before="235" w:line="280" w:lineRule="exact"/>
        <w:ind w:left="1666" w:firstLine="0"/>
      </w:pPr>
      <w:r>
        <w:t>Sevgili</w:t>
      </w:r>
      <w:r>
        <w:rPr>
          <w:spacing w:val="-6"/>
        </w:rPr>
        <w:t xml:space="preserve"> </w:t>
      </w:r>
      <w:r>
        <w:t>Öğrencimiz;</w:t>
      </w:r>
    </w:p>
    <w:p w:rsidR="00206F3F" w:rsidRDefault="002E0205">
      <w:pPr>
        <w:pStyle w:val="ListeParagraf"/>
        <w:numPr>
          <w:ilvl w:val="0"/>
          <w:numId w:val="3"/>
        </w:numPr>
        <w:tabs>
          <w:tab w:val="left" w:pos="1678"/>
          <w:tab w:val="left" w:pos="1679"/>
        </w:tabs>
        <w:spacing w:before="0" w:line="294" w:lineRule="exact"/>
        <w:ind w:hanging="361"/>
        <w:rPr>
          <w:sz w:val="24"/>
        </w:rPr>
      </w:pPr>
      <w:r>
        <w:rPr>
          <w:sz w:val="24"/>
        </w:rPr>
        <w:t>Bu</w:t>
      </w:r>
      <w:r>
        <w:rPr>
          <w:spacing w:val="-5"/>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2"/>
          <w:sz w:val="24"/>
        </w:rPr>
        <w:t xml:space="preserve"> </w:t>
      </w:r>
      <w:r>
        <w:rPr>
          <w:sz w:val="24"/>
        </w:rPr>
        <w:t>toplamaktır.</w:t>
      </w:r>
    </w:p>
    <w:p w:rsidR="00206F3F" w:rsidRDefault="002E0205">
      <w:pPr>
        <w:pStyle w:val="ListeParagraf"/>
        <w:numPr>
          <w:ilvl w:val="0"/>
          <w:numId w:val="3"/>
        </w:numPr>
        <w:tabs>
          <w:tab w:val="left" w:pos="1678"/>
          <w:tab w:val="left" w:pos="1679"/>
        </w:tabs>
        <w:spacing w:before="142"/>
        <w:ind w:hanging="361"/>
        <w:rPr>
          <w:sz w:val="24"/>
        </w:rPr>
      </w:pPr>
      <w:r>
        <w:rPr>
          <w:sz w:val="24"/>
        </w:rPr>
        <w:t>Bu</w:t>
      </w:r>
      <w:r>
        <w:rPr>
          <w:spacing w:val="-5"/>
          <w:sz w:val="24"/>
        </w:rPr>
        <w:t xml:space="preserve"> </w:t>
      </w:r>
      <w:r>
        <w:rPr>
          <w:sz w:val="24"/>
        </w:rPr>
        <w:t>anket,</w:t>
      </w:r>
      <w:r>
        <w:rPr>
          <w:spacing w:val="-2"/>
          <w:sz w:val="24"/>
        </w:rPr>
        <w:t xml:space="preserve"> </w:t>
      </w:r>
      <w:r>
        <w:rPr>
          <w:sz w:val="24"/>
        </w:rPr>
        <w:t>kimlik</w:t>
      </w:r>
      <w:r>
        <w:rPr>
          <w:spacing w:val="-5"/>
          <w:sz w:val="24"/>
        </w:rPr>
        <w:t xml:space="preserve"> </w:t>
      </w:r>
      <w:r>
        <w:rPr>
          <w:sz w:val="24"/>
        </w:rPr>
        <w:t>bilgileri</w:t>
      </w:r>
      <w:r>
        <w:rPr>
          <w:spacing w:val="-3"/>
          <w:sz w:val="24"/>
        </w:rPr>
        <w:t xml:space="preserve"> </w:t>
      </w:r>
      <w:r>
        <w:rPr>
          <w:sz w:val="24"/>
        </w:rPr>
        <w:t>girilmeden</w:t>
      </w:r>
      <w:r>
        <w:rPr>
          <w:spacing w:val="-3"/>
          <w:sz w:val="24"/>
        </w:rPr>
        <w:t xml:space="preserve"> </w:t>
      </w:r>
      <w:r>
        <w:rPr>
          <w:sz w:val="24"/>
        </w:rPr>
        <w:t>yapılmalıdır.</w:t>
      </w:r>
    </w:p>
    <w:p w:rsidR="00206F3F" w:rsidRDefault="002E0205">
      <w:pPr>
        <w:pStyle w:val="ListeParagraf"/>
        <w:numPr>
          <w:ilvl w:val="0"/>
          <w:numId w:val="3"/>
        </w:numPr>
        <w:tabs>
          <w:tab w:val="left" w:pos="1678"/>
          <w:tab w:val="left" w:pos="1679"/>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5"/>
          <w:sz w:val="24"/>
        </w:rPr>
        <w:t xml:space="preserve"> </w:t>
      </w:r>
      <w:r>
        <w:rPr>
          <w:sz w:val="24"/>
        </w:rPr>
        <w:t>yansıtan</w:t>
      </w:r>
      <w:r>
        <w:rPr>
          <w:spacing w:val="-9"/>
          <w:sz w:val="24"/>
        </w:rPr>
        <w:t xml:space="preserve"> </w:t>
      </w:r>
      <w:r>
        <w:rPr>
          <w:sz w:val="24"/>
        </w:rPr>
        <w:t>kutuya</w:t>
      </w:r>
      <w:r>
        <w:rPr>
          <w:spacing w:val="-6"/>
          <w:sz w:val="24"/>
        </w:rPr>
        <w:t xml:space="preserve"> </w:t>
      </w:r>
      <w:r>
        <w:rPr>
          <w:sz w:val="24"/>
        </w:rPr>
        <w:t>“X”</w:t>
      </w:r>
      <w:r>
        <w:rPr>
          <w:spacing w:val="-6"/>
          <w:sz w:val="24"/>
        </w:rPr>
        <w:t xml:space="preserve"> </w:t>
      </w:r>
      <w:r>
        <w:rPr>
          <w:sz w:val="24"/>
        </w:rPr>
        <w:t>işareti</w:t>
      </w:r>
      <w:r>
        <w:rPr>
          <w:spacing w:val="-5"/>
          <w:sz w:val="24"/>
        </w:rPr>
        <w:t xml:space="preserve"> </w:t>
      </w:r>
      <w:r>
        <w:rPr>
          <w:sz w:val="24"/>
        </w:rPr>
        <w:t>koyarak</w:t>
      </w:r>
      <w:r>
        <w:rPr>
          <w:spacing w:val="-8"/>
          <w:sz w:val="24"/>
        </w:rPr>
        <w:t xml:space="preserve"> </w:t>
      </w:r>
      <w:r>
        <w:rPr>
          <w:sz w:val="24"/>
        </w:rPr>
        <w:t>neler</w:t>
      </w:r>
      <w:r>
        <w:rPr>
          <w:spacing w:val="-7"/>
          <w:sz w:val="24"/>
        </w:rPr>
        <w:t xml:space="preserve"> </w:t>
      </w:r>
      <w:r>
        <w:rPr>
          <w:sz w:val="24"/>
        </w:rPr>
        <w:t>düşündüğünü</w:t>
      </w:r>
      <w:r>
        <w:rPr>
          <w:spacing w:val="-50"/>
          <w:sz w:val="24"/>
        </w:rPr>
        <w:t xml:space="preserve"> </w:t>
      </w:r>
      <w:r>
        <w:rPr>
          <w:sz w:val="24"/>
        </w:rPr>
        <w:t>öğrenmemize</w:t>
      </w:r>
      <w:r>
        <w:rPr>
          <w:spacing w:val="-1"/>
          <w:sz w:val="24"/>
        </w:rPr>
        <w:t xml:space="preserve"> </w:t>
      </w:r>
      <w:r>
        <w:rPr>
          <w:sz w:val="24"/>
        </w:rPr>
        <w:t>yardımcı</w:t>
      </w:r>
      <w:r>
        <w:rPr>
          <w:spacing w:val="2"/>
          <w:sz w:val="24"/>
        </w:rPr>
        <w:t xml:space="preserve"> </w:t>
      </w:r>
      <w:r>
        <w:rPr>
          <w:sz w:val="24"/>
        </w:rPr>
        <w:t>olabilirsin.</w:t>
      </w:r>
    </w:p>
    <w:p w:rsidR="00206F3F" w:rsidRDefault="002E0205">
      <w:pPr>
        <w:pStyle w:val="ListeParagraf"/>
        <w:numPr>
          <w:ilvl w:val="0"/>
          <w:numId w:val="3"/>
        </w:numPr>
        <w:tabs>
          <w:tab w:val="left" w:pos="1731"/>
          <w:tab w:val="left" w:pos="1732"/>
        </w:tabs>
        <w:spacing w:before="4"/>
        <w:ind w:left="1731" w:hanging="414"/>
        <w:rPr>
          <w:sz w:val="24"/>
        </w:rPr>
      </w:pPr>
      <w:r>
        <w:rPr>
          <w:sz w:val="24"/>
        </w:rPr>
        <w:t>Anketimize</w:t>
      </w:r>
      <w:r>
        <w:rPr>
          <w:spacing w:val="-4"/>
          <w:sz w:val="24"/>
        </w:rPr>
        <w:t xml:space="preserve"> </w:t>
      </w:r>
      <w:r>
        <w:rPr>
          <w:sz w:val="24"/>
        </w:rPr>
        <w:t>katıldığın</w:t>
      </w:r>
      <w:r>
        <w:rPr>
          <w:spacing w:val="-4"/>
          <w:sz w:val="24"/>
        </w:rPr>
        <w:t xml:space="preserve"> </w:t>
      </w:r>
      <w:r>
        <w:rPr>
          <w:sz w:val="24"/>
        </w:rPr>
        <w:t>için</w:t>
      </w:r>
      <w:r>
        <w:rPr>
          <w:spacing w:val="-5"/>
          <w:sz w:val="24"/>
        </w:rPr>
        <w:t xml:space="preserve"> </w:t>
      </w:r>
      <w:r>
        <w:rPr>
          <w:sz w:val="24"/>
        </w:rPr>
        <w:t>teşekkür</w:t>
      </w:r>
      <w:r>
        <w:rPr>
          <w:spacing w:val="-4"/>
          <w:sz w:val="24"/>
        </w:rPr>
        <w:t xml:space="preserve"> </w:t>
      </w:r>
      <w:r>
        <w:rPr>
          <w:sz w:val="24"/>
        </w:rPr>
        <w:t>ederiz.</w:t>
      </w:r>
    </w:p>
    <w:p w:rsidR="00206F3F" w:rsidRDefault="00206F3F">
      <w:pPr>
        <w:pStyle w:val="GvdeMetni"/>
        <w:rPr>
          <w:sz w:val="20"/>
        </w:rPr>
      </w:pPr>
    </w:p>
    <w:p w:rsidR="00206F3F" w:rsidRDefault="00206F3F">
      <w:pPr>
        <w:pStyle w:val="GvdeMetni"/>
        <w:spacing w:before="7" w:after="1"/>
        <w:rPr>
          <w:sz w:val="2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206F3F">
        <w:trPr>
          <w:trHeight w:val="2224"/>
        </w:trPr>
        <w:tc>
          <w:tcPr>
            <w:tcW w:w="703" w:type="dxa"/>
          </w:tcPr>
          <w:p w:rsidR="00206F3F" w:rsidRDefault="00206F3F">
            <w:pPr>
              <w:pStyle w:val="TableParagraph"/>
            </w:pPr>
          </w:p>
          <w:p w:rsidR="00206F3F" w:rsidRDefault="00206F3F">
            <w:pPr>
              <w:pStyle w:val="TableParagraph"/>
            </w:pPr>
          </w:p>
          <w:p w:rsidR="00206F3F" w:rsidRDefault="00206F3F">
            <w:pPr>
              <w:pStyle w:val="TableParagraph"/>
            </w:pPr>
          </w:p>
          <w:p w:rsidR="00206F3F" w:rsidRDefault="00206F3F">
            <w:pPr>
              <w:pStyle w:val="TableParagraph"/>
            </w:pPr>
          </w:p>
          <w:p w:rsidR="00206F3F" w:rsidRDefault="00206F3F">
            <w:pPr>
              <w:pStyle w:val="TableParagraph"/>
            </w:pPr>
          </w:p>
          <w:p w:rsidR="00206F3F" w:rsidRDefault="00206F3F">
            <w:pPr>
              <w:pStyle w:val="TableParagraph"/>
            </w:pPr>
          </w:p>
          <w:p w:rsidR="00206F3F" w:rsidRDefault="002E0205">
            <w:pPr>
              <w:pStyle w:val="TableParagraph"/>
              <w:spacing w:before="151"/>
              <w:ind w:left="215"/>
              <w:rPr>
                <w:b/>
                <w:sz w:val="20"/>
              </w:rPr>
            </w:pPr>
            <w:r>
              <w:rPr>
                <w:b/>
                <w:sz w:val="20"/>
              </w:rPr>
              <w:t>NO</w:t>
            </w:r>
          </w:p>
        </w:tc>
        <w:tc>
          <w:tcPr>
            <w:tcW w:w="6206" w:type="dxa"/>
          </w:tcPr>
          <w:p w:rsidR="00206F3F" w:rsidRDefault="00206F3F">
            <w:pPr>
              <w:pStyle w:val="TableParagraph"/>
            </w:pPr>
          </w:p>
          <w:p w:rsidR="00206F3F" w:rsidRDefault="00206F3F">
            <w:pPr>
              <w:pStyle w:val="TableParagraph"/>
            </w:pPr>
          </w:p>
          <w:p w:rsidR="00206F3F" w:rsidRDefault="00206F3F">
            <w:pPr>
              <w:pStyle w:val="TableParagraph"/>
            </w:pPr>
          </w:p>
          <w:p w:rsidR="00206F3F" w:rsidRDefault="002E0205">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rsidR="00206F3F" w:rsidRDefault="00206F3F">
            <w:pPr>
              <w:pStyle w:val="TableParagraph"/>
            </w:pPr>
          </w:p>
          <w:p w:rsidR="00206F3F" w:rsidRDefault="00206F3F">
            <w:pPr>
              <w:pStyle w:val="TableParagraph"/>
            </w:pPr>
          </w:p>
          <w:p w:rsidR="00206F3F" w:rsidRDefault="00206F3F">
            <w:pPr>
              <w:pStyle w:val="TableParagraph"/>
              <w:spacing w:before="9"/>
              <w:rPr>
                <w:sz w:val="20"/>
              </w:rPr>
            </w:pPr>
          </w:p>
          <w:p w:rsidR="00206F3F" w:rsidRDefault="002E0205">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468" w:type="dxa"/>
            <w:textDirection w:val="btLr"/>
          </w:tcPr>
          <w:p w:rsidR="00206F3F" w:rsidRDefault="002E0205">
            <w:pPr>
              <w:pStyle w:val="TableParagraph"/>
              <w:spacing w:before="117"/>
              <w:ind w:left="-1"/>
              <w:rPr>
                <w:b/>
                <w:sz w:val="20"/>
              </w:rPr>
            </w:pPr>
            <w:r>
              <w:rPr>
                <w:b/>
                <w:sz w:val="20"/>
              </w:rPr>
              <w:t>Kesinlikle</w:t>
            </w:r>
            <w:r>
              <w:rPr>
                <w:b/>
                <w:spacing w:val="-6"/>
                <w:sz w:val="20"/>
              </w:rPr>
              <w:t xml:space="preserve"> </w:t>
            </w:r>
            <w:r>
              <w:rPr>
                <w:b/>
                <w:sz w:val="20"/>
              </w:rPr>
              <w:t>Katılıyorum</w:t>
            </w:r>
          </w:p>
        </w:tc>
        <w:tc>
          <w:tcPr>
            <w:tcW w:w="526" w:type="dxa"/>
            <w:textDirection w:val="btLr"/>
          </w:tcPr>
          <w:p w:rsidR="00206F3F" w:rsidRDefault="002E0205">
            <w:pPr>
              <w:pStyle w:val="TableParagraph"/>
              <w:spacing w:before="146"/>
              <w:ind w:left="-1"/>
              <w:rPr>
                <w:b/>
                <w:sz w:val="20"/>
              </w:rPr>
            </w:pPr>
            <w:r>
              <w:rPr>
                <w:b/>
                <w:sz w:val="20"/>
              </w:rPr>
              <w:t>Katılıyorum</w:t>
            </w:r>
          </w:p>
        </w:tc>
        <w:tc>
          <w:tcPr>
            <w:tcW w:w="466" w:type="dxa"/>
            <w:textDirection w:val="btLr"/>
          </w:tcPr>
          <w:p w:rsidR="00206F3F" w:rsidRDefault="002E0205">
            <w:pPr>
              <w:pStyle w:val="TableParagraph"/>
              <w:spacing w:before="114"/>
              <w:ind w:left="-1"/>
              <w:rPr>
                <w:b/>
                <w:sz w:val="20"/>
              </w:rPr>
            </w:pPr>
            <w:r>
              <w:rPr>
                <w:b/>
                <w:sz w:val="20"/>
              </w:rPr>
              <w:t>Kararsızım</w:t>
            </w:r>
          </w:p>
        </w:tc>
        <w:tc>
          <w:tcPr>
            <w:tcW w:w="567" w:type="dxa"/>
            <w:textDirection w:val="btLr"/>
          </w:tcPr>
          <w:p w:rsidR="00206F3F" w:rsidRDefault="002E0205">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1126" w:type="dxa"/>
            <w:textDirection w:val="btLr"/>
          </w:tcPr>
          <w:p w:rsidR="00206F3F" w:rsidRDefault="00206F3F">
            <w:pPr>
              <w:pStyle w:val="TableParagraph"/>
            </w:pPr>
          </w:p>
          <w:p w:rsidR="00206F3F" w:rsidRDefault="002E0205">
            <w:pPr>
              <w:pStyle w:val="TableParagraph"/>
              <w:spacing w:before="187"/>
              <w:ind w:left="-1"/>
              <w:rPr>
                <w:b/>
                <w:sz w:val="20"/>
              </w:rPr>
            </w:pPr>
            <w:r>
              <w:rPr>
                <w:b/>
                <w:sz w:val="20"/>
              </w:rPr>
              <w:t>Katılmıyorum</w:t>
            </w:r>
          </w:p>
        </w:tc>
      </w:tr>
      <w:tr w:rsidR="00206F3F">
        <w:trPr>
          <w:trHeight w:val="244"/>
        </w:trPr>
        <w:tc>
          <w:tcPr>
            <w:tcW w:w="703" w:type="dxa"/>
          </w:tcPr>
          <w:p w:rsidR="00206F3F" w:rsidRDefault="002E0205">
            <w:pPr>
              <w:pStyle w:val="TableParagraph"/>
              <w:spacing w:line="224" w:lineRule="exact"/>
              <w:ind w:left="110"/>
              <w:rPr>
                <w:sz w:val="20"/>
              </w:rPr>
            </w:pPr>
            <w:r>
              <w:rPr>
                <w:sz w:val="20"/>
              </w:rPr>
              <w:t>01-</w:t>
            </w:r>
          </w:p>
        </w:tc>
        <w:tc>
          <w:tcPr>
            <w:tcW w:w="6206" w:type="dxa"/>
          </w:tcPr>
          <w:p w:rsidR="00206F3F" w:rsidRDefault="002E0205">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468"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206F3F" w:rsidRDefault="002E020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206F3F" w:rsidRDefault="002E020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206F3F" w:rsidRDefault="002E020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206F3F" w:rsidRDefault="002E020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703" w:type="dxa"/>
          </w:tcPr>
          <w:p w:rsidR="00206F3F" w:rsidRDefault="002E0205">
            <w:pPr>
              <w:pStyle w:val="TableParagraph"/>
              <w:spacing w:line="224" w:lineRule="exact"/>
              <w:ind w:left="110"/>
              <w:rPr>
                <w:sz w:val="20"/>
              </w:rPr>
            </w:pPr>
            <w:r>
              <w:rPr>
                <w:sz w:val="20"/>
              </w:rPr>
              <w:t>02-</w:t>
            </w:r>
          </w:p>
        </w:tc>
        <w:tc>
          <w:tcPr>
            <w:tcW w:w="6206" w:type="dxa"/>
          </w:tcPr>
          <w:p w:rsidR="00206F3F" w:rsidRDefault="002E0205">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468"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206F3F" w:rsidRDefault="002E020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206F3F" w:rsidRDefault="002E020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206F3F" w:rsidRDefault="002E020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206F3F" w:rsidRDefault="002E020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703" w:type="dxa"/>
          </w:tcPr>
          <w:p w:rsidR="00206F3F" w:rsidRDefault="002E0205">
            <w:pPr>
              <w:pStyle w:val="TableParagraph"/>
              <w:spacing w:line="224" w:lineRule="exact"/>
              <w:ind w:left="110"/>
              <w:rPr>
                <w:sz w:val="20"/>
              </w:rPr>
            </w:pPr>
            <w:r>
              <w:rPr>
                <w:sz w:val="20"/>
              </w:rPr>
              <w:t>03-</w:t>
            </w:r>
          </w:p>
        </w:tc>
        <w:tc>
          <w:tcPr>
            <w:tcW w:w="6206" w:type="dxa"/>
          </w:tcPr>
          <w:p w:rsidR="00206F3F" w:rsidRDefault="002E0205">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468"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206F3F" w:rsidRDefault="002E020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206F3F" w:rsidRDefault="002E020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206F3F" w:rsidRDefault="002E020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206F3F" w:rsidRDefault="002E020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1"/>
        </w:trPr>
        <w:tc>
          <w:tcPr>
            <w:tcW w:w="703" w:type="dxa"/>
          </w:tcPr>
          <w:p w:rsidR="00206F3F" w:rsidRDefault="002E0205">
            <w:pPr>
              <w:pStyle w:val="TableParagraph"/>
              <w:spacing w:line="222" w:lineRule="exact"/>
              <w:ind w:left="110"/>
              <w:rPr>
                <w:sz w:val="20"/>
              </w:rPr>
            </w:pPr>
            <w:r>
              <w:rPr>
                <w:sz w:val="20"/>
              </w:rPr>
              <w:t>04-</w:t>
            </w:r>
          </w:p>
        </w:tc>
        <w:tc>
          <w:tcPr>
            <w:tcW w:w="6206" w:type="dxa"/>
          </w:tcPr>
          <w:p w:rsidR="00206F3F" w:rsidRDefault="002E0205">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468" w:type="dxa"/>
          </w:tcPr>
          <w:p w:rsidR="00206F3F" w:rsidRDefault="002E0205">
            <w:pPr>
              <w:pStyle w:val="TableParagraph"/>
              <w:spacing w:line="222"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206F3F" w:rsidRDefault="002E0205">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206F3F" w:rsidRDefault="002E0205">
            <w:pPr>
              <w:pStyle w:val="TableParagraph"/>
              <w:spacing w:line="222"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206F3F" w:rsidRDefault="002E0205">
            <w:pPr>
              <w:pStyle w:val="TableParagraph"/>
              <w:spacing w:line="222"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206F3F" w:rsidRDefault="002E0205">
            <w:pPr>
              <w:pStyle w:val="TableParagraph"/>
              <w:spacing w:line="222"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703" w:type="dxa"/>
          </w:tcPr>
          <w:p w:rsidR="00206F3F" w:rsidRDefault="002E0205">
            <w:pPr>
              <w:pStyle w:val="TableParagraph"/>
              <w:spacing w:before="1" w:line="223" w:lineRule="exact"/>
              <w:ind w:left="110"/>
              <w:rPr>
                <w:sz w:val="20"/>
              </w:rPr>
            </w:pPr>
            <w:r>
              <w:rPr>
                <w:sz w:val="20"/>
              </w:rPr>
              <w:t>05-</w:t>
            </w:r>
          </w:p>
        </w:tc>
        <w:tc>
          <w:tcPr>
            <w:tcW w:w="6206" w:type="dxa"/>
          </w:tcPr>
          <w:p w:rsidR="00206F3F" w:rsidRDefault="002E0205">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468" w:type="dxa"/>
          </w:tcPr>
          <w:p w:rsidR="00206F3F" w:rsidRDefault="002E0205">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206F3F" w:rsidRDefault="002E0205">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206F3F" w:rsidRDefault="002E0205">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206F3F" w:rsidRDefault="002E0205">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206F3F" w:rsidRDefault="002E0205">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703" w:type="dxa"/>
          </w:tcPr>
          <w:p w:rsidR="00206F3F" w:rsidRDefault="002E0205">
            <w:pPr>
              <w:pStyle w:val="TableParagraph"/>
              <w:spacing w:before="1" w:line="223" w:lineRule="exact"/>
              <w:ind w:left="110"/>
              <w:rPr>
                <w:sz w:val="20"/>
              </w:rPr>
            </w:pPr>
            <w:r>
              <w:rPr>
                <w:sz w:val="20"/>
              </w:rPr>
              <w:t>06-</w:t>
            </w:r>
          </w:p>
        </w:tc>
        <w:tc>
          <w:tcPr>
            <w:tcW w:w="6206" w:type="dxa"/>
          </w:tcPr>
          <w:p w:rsidR="00206F3F" w:rsidRDefault="002E0205">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468" w:type="dxa"/>
          </w:tcPr>
          <w:p w:rsidR="00206F3F" w:rsidRDefault="002E0205">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206F3F" w:rsidRDefault="002E0205">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206F3F" w:rsidRDefault="002E0205">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206F3F" w:rsidRDefault="002E0205">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206F3F" w:rsidRDefault="002E0205">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703" w:type="dxa"/>
          </w:tcPr>
          <w:p w:rsidR="00206F3F" w:rsidRDefault="002E0205">
            <w:pPr>
              <w:pStyle w:val="TableParagraph"/>
              <w:spacing w:line="224" w:lineRule="exact"/>
              <w:ind w:left="110"/>
              <w:rPr>
                <w:sz w:val="20"/>
              </w:rPr>
            </w:pPr>
            <w:r>
              <w:rPr>
                <w:sz w:val="20"/>
              </w:rPr>
              <w:t>07-</w:t>
            </w:r>
          </w:p>
        </w:tc>
        <w:tc>
          <w:tcPr>
            <w:tcW w:w="6206" w:type="dxa"/>
          </w:tcPr>
          <w:p w:rsidR="00206F3F" w:rsidRDefault="002E0205">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468"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206F3F" w:rsidRDefault="002E020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206F3F" w:rsidRDefault="002E020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206F3F" w:rsidRDefault="002E020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206F3F" w:rsidRDefault="002E020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703" w:type="dxa"/>
          </w:tcPr>
          <w:p w:rsidR="00206F3F" w:rsidRDefault="002E0205">
            <w:pPr>
              <w:pStyle w:val="TableParagraph"/>
              <w:spacing w:line="224" w:lineRule="exact"/>
              <w:ind w:left="110"/>
              <w:rPr>
                <w:sz w:val="20"/>
              </w:rPr>
            </w:pPr>
            <w:r>
              <w:rPr>
                <w:sz w:val="20"/>
              </w:rPr>
              <w:t>08-</w:t>
            </w:r>
          </w:p>
        </w:tc>
        <w:tc>
          <w:tcPr>
            <w:tcW w:w="6206" w:type="dxa"/>
          </w:tcPr>
          <w:p w:rsidR="00206F3F" w:rsidRDefault="002E0205">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468"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rsidR="00206F3F" w:rsidRDefault="002E020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rsidR="00206F3F" w:rsidRDefault="002E020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206F3F" w:rsidRDefault="002E0205">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rsidR="00206F3F" w:rsidRDefault="002E020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68"/>
        </w:trPr>
        <w:tc>
          <w:tcPr>
            <w:tcW w:w="703" w:type="dxa"/>
          </w:tcPr>
          <w:p w:rsidR="00206F3F" w:rsidRDefault="002E0205">
            <w:pPr>
              <w:pStyle w:val="TableParagraph"/>
              <w:spacing w:line="234" w:lineRule="exact"/>
              <w:ind w:left="110"/>
              <w:rPr>
                <w:sz w:val="20"/>
              </w:rPr>
            </w:pPr>
            <w:r>
              <w:rPr>
                <w:sz w:val="20"/>
              </w:rPr>
              <w:t>09-</w:t>
            </w:r>
          </w:p>
        </w:tc>
        <w:tc>
          <w:tcPr>
            <w:tcW w:w="6206" w:type="dxa"/>
          </w:tcPr>
          <w:p w:rsidR="00206F3F" w:rsidRDefault="002E0205">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68" w:type="dxa"/>
          </w:tcPr>
          <w:p w:rsidR="00206F3F" w:rsidRDefault="002E0205">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206F3F" w:rsidRDefault="002E0205">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206F3F" w:rsidRDefault="002E0205">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206F3F" w:rsidRDefault="002E0205">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206F3F" w:rsidRDefault="002E0205">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206F3F">
        <w:trPr>
          <w:trHeight w:val="268"/>
        </w:trPr>
        <w:tc>
          <w:tcPr>
            <w:tcW w:w="703" w:type="dxa"/>
          </w:tcPr>
          <w:p w:rsidR="00206F3F" w:rsidRDefault="002E0205">
            <w:pPr>
              <w:pStyle w:val="TableParagraph"/>
              <w:spacing w:line="234" w:lineRule="exact"/>
              <w:ind w:left="110"/>
              <w:rPr>
                <w:sz w:val="20"/>
              </w:rPr>
            </w:pPr>
            <w:r>
              <w:rPr>
                <w:sz w:val="20"/>
              </w:rPr>
              <w:t>10-</w:t>
            </w:r>
          </w:p>
        </w:tc>
        <w:tc>
          <w:tcPr>
            <w:tcW w:w="6206" w:type="dxa"/>
          </w:tcPr>
          <w:p w:rsidR="00206F3F" w:rsidRDefault="002E0205">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468" w:type="dxa"/>
          </w:tcPr>
          <w:p w:rsidR="00206F3F" w:rsidRDefault="002E0205">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206F3F" w:rsidRDefault="002E0205">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206F3F" w:rsidRDefault="002E0205">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206F3F" w:rsidRDefault="002E0205">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206F3F" w:rsidRDefault="002E0205">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206F3F">
        <w:trPr>
          <w:trHeight w:val="268"/>
        </w:trPr>
        <w:tc>
          <w:tcPr>
            <w:tcW w:w="703" w:type="dxa"/>
          </w:tcPr>
          <w:p w:rsidR="00206F3F" w:rsidRDefault="002E0205">
            <w:pPr>
              <w:pStyle w:val="TableParagraph"/>
              <w:spacing w:line="234" w:lineRule="exact"/>
              <w:ind w:left="110"/>
              <w:rPr>
                <w:sz w:val="20"/>
              </w:rPr>
            </w:pPr>
            <w:r>
              <w:rPr>
                <w:sz w:val="20"/>
              </w:rPr>
              <w:t>11-</w:t>
            </w:r>
          </w:p>
        </w:tc>
        <w:tc>
          <w:tcPr>
            <w:tcW w:w="6206" w:type="dxa"/>
          </w:tcPr>
          <w:p w:rsidR="00206F3F" w:rsidRDefault="002E0205">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468" w:type="dxa"/>
          </w:tcPr>
          <w:p w:rsidR="00206F3F" w:rsidRDefault="002E0205">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206F3F" w:rsidRDefault="002E0205">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206F3F" w:rsidRDefault="002E0205">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206F3F" w:rsidRDefault="002E0205">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206F3F" w:rsidRDefault="002E0205">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206F3F">
        <w:trPr>
          <w:trHeight w:val="268"/>
        </w:trPr>
        <w:tc>
          <w:tcPr>
            <w:tcW w:w="703" w:type="dxa"/>
          </w:tcPr>
          <w:p w:rsidR="00206F3F" w:rsidRDefault="002E0205">
            <w:pPr>
              <w:pStyle w:val="TableParagraph"/>
              <w:spacing w:line="234" w:lineRule="exact"/>
              <w:ind w:left="110"/>
              <w:rPr>
                <w:sz w:val="20"/>
              </w:rPr>
            </w:pPr>
            <w:r>
              <w:rPr>
                <w:sz w:val="20"/>
              </w:rPr>
              <w:t>12-</w:t>
            </w:r>
          </w:p>
        </w:tc>
        <w:tc>
          <w:tcPr>
            <w:tcW w:w="6206" w:type="dxa"/>
          </w:tcPr>
          <w:p w:rsidR="00206F3F" w:rsidRDefault="002E0205">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468" w:type="dxa"/>
          </w:tcPr>
          <w:p w:rsidR="00206F3F" w:rsidRDefault="002E0205">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rsidR="00206F3F" w:rsidRDefault="002E0205">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rsidR="00206F3F" w:rsidRDefault="002E0205">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rsidR="00206F3F" w:rsidRDefault="002E0205">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rsidR="00206F3F" w:rsidRDefault="002E0205">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bl>
    <w:p w:rsidR="00206F3F" w:rsidRDefault="00206F3F">
      <w:pPr>
        <w:spacing w:line="248" w:lineRule="exact"/>
        <w:rPr>
          <w:rFonts w:ascii="Calibri"/>
        </w:rPr>
        <w:sectPr w:rsidR="00206F3F">
          <w:pgSz w:w="11910" w:h="16840"/>
          <w:pgMar w:top="1320" w:right="400" w:bottom="1280" w:left="460" w:header="0" w:footer="1017"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206F3F">
        <w:trPr>
          <w:trHeight w:val="1912"/>
        </w:trPr>
        <w:tc>
          <w:tcPr>
            <w:tcW w:w="490" w:type="dxa"/>
          </w:tcPr>
          <w:p w:rsidR="00206F3F" w:rsidRDefault="00206F3F">
            <w:pPr>
              <w:pStyle w:val="TableParagraph"/>
            </w:pPr>
          </w:p>
          <w:p w:rsidR="00206F3F" w:rsidRDefault="00206F3F">
            <w:pPr>
              <w:pStyle w:val="TableParagraph"/>
            </w:pPr>
          </w:p>
          <w:p w:rsidR="00206F3F" w:rsidRDefault="00206F3F">
            <w:pPr>
              <w:pStyle w:val="TableParagraph"/>
            </w:pPr>
          </w:p>
          <w:p w:rsidR="00206F3F" w:rsidRDefault="00206F3F">
            <w:pPr>
              <w:pStyle w:val="TableParagraph"/>
            </w:pPr>
          </w:p>
          <w:p w:rsidR="00206F3F" w:rsidRDefault="00206F3F">
            <w:pPr>
              <w:pStyle w:val="TableParagraph"/>
            </w:pPr>
          </w:p>
          <w:p w:rsidR="00206F3F" w:rsidRDefault="00206F3F">
            <w:pPr>
              <w:pStyle w:val="TableParagraph"/>
            </w:pPr>
          </w:p>
          <w:p w:rsidR="00206F3F" w:rsidRDefault="002E0205">
            <w:pPr>
              <w:pStyle w:val="TableParagraph"/>
              <w:spacing w:before="129" w:line="215" w:lineRule="exact"/>
              <w:ind w:left="107"/>
              <w:rPr>
                <w:b/>
                <w:sz w:val="20"/>
              </w:rPr>
            </w:pPr>
            <w:r>
              <w:rPr>
                <w:b/>
                <w:sz w:val="20"/>
              </w:rPr>
              <w:t>NO</w:t>
            </w:r>
          </w:p>
        </w:tc>
        <w:tc>
          <w:tcPr>
            <w:tcW w:w="7004" w:type="dxa"/>
          </w:tcPr>
          <w:p w:rsidR="00206F3F" w:rsidRDefault="00206F3F">
            <w:pPr>
              <w:pStyle w:val="TableParagraph"/>
              <w:spacing w:before="7"/>
            </w:pPr>
          </w:p>
          <w:p w:rsidR="00206F3F" w:rsidRDefault="002E0205">
            <w:pPr>
              <w:pStyle w:val="TableParagraph"/>
              <w:spacing w:before="1" w:line="700" w:lineRule="atLeast"/>
              <w:ind w:left="2685" w:right="1839" w:hanging="332"/>
              <w:rPr>
                <w:b/>
                <w:sz w:val="20"/>
              </w:rPr>
            </w:pPr>
            <w:r>
              <w:rPr>
                <w:b/>
                <w:sz w:val="20"/>
              </w:rPr>
              <w:t>ORTAOKUL</w:t>
            </w:r>
            <w:r>
              <w:rPr>
                <w:b/>
                <w:spacing w:val="-6"/>
                <w:sz w:val="20"/>
              </w:rPr>
              <w:t xml:space="preserve"> </w:t>
            </w:r>
            <w:r>
              <w:rPr>
                <w:b/>
                <w:sz w:val="20"/>
              </w:rPr>
              <w:t>ÖĞRENCİLERİ</w:t>
            </w:r>
            <w:r>
              <w:rPr>
                <w:b/>
                <w:spacing w:val="-6"/>
                <w:sz w:val="20"/>
              </w:rPr>
              <w:t xml:space="preserve"> </w:t>
            </w:r>
            <w:r>
              <w:rPr>
                <w:b/>
                <w:sz w:val="20"/>
              </w:rPr>
              <w:t>İÇİN</w:t>
            </w:r>
            <w:r>
              <w:rPr>
                <w:b/>
                <w:spacing w:val="-41"/>
                <w:sz w:val="20"/>
              </w:rPr>
              <w:t xml:space="preserve"> </w:t>
            </w:r>
            <w:r>
              <w:rPr>
                <w:b/>
                <w:sz w:val="20"/>
              </w:rPr>
              <w:t>KONU BAŞLIKLARI</w:t>
            </w:r>
          </w:p>
        </w:tc>
        <w:tc>
          <w:tcPr>
            <w:tcW w:w="457" w:type="dxa"/>
            <w:textDirection w:val="btLr"/>
          </w:tcPr>
          <w:p w:rsidR="00206F3F" w:rsidRDefault="002E0205">
            <w:pPr>
              <w:pStyle w:val="TableParagraph"/>
              <w:spacing w:before="108"/>
              <w:ind w:left="-1"/>
              <w:rPr>
                <w:b/>
                <w:sz w:val="20"/>
              </w:rPr>
            </w:pPr>
            <w:r>
              <w:rPr>
                <w:b/>
                <w:sz w:val="20"/>
              </w:rPr>
              <w:t>Kesinlikle</w:t>
            </w:r>
          </w:p>
        </w:tc>
        <w:tc>
          <w:tcPr>
            <w:tcW w:w="565" w:type="dxa"/>
            <w:textDirection w:val="btLr"/>
          </w:tcPr>
          <w:p w:rsidR="00206F3F" w:rsidRDefault="002E0205">
            <w:pPr>
              <w:pStyle w:val="TableParagraph"/>
              <w:spacing w:before="160"/>
              <w:ind w:left="-1"/>
              <w:rPr>
                <w:b/>
                <w:sz w:val="20"/>
              </w:rPr>
            </w:pPr>
            <w:r>
              <w:rPr>
                <w:b/>
                <w:sz w:val="20"/>
              </w:rPr>
              <w:t>Katılıyorum</w:t>
            </w:r>
          </w:p>
        </w:tc>
        <w:tc>
          <w:tcPr>
            <w:tcW w:w="563" w:type="dxa"/>
            <w:textDirection w:val="btLr"/>
          </w:tcPr>
          <w:p w:rsidR="00206F3F" w:rsidRDefault="002E0205">
            <w:pPr>
              <w:pStyle w:val="TableParagraph"/>
              <w:spacing w:before="159"/>
              <w:ind w:left="-1"/>
              <w:rPr>
                <w:b/>
                <w:sz w:val="20"/>
              </w:rPr>
            </w:pPr>
            <w:r>
              <w:rPr>
                <w:b/>
                <w:sz w:val="20"/>
              </w:rPr>
              <w:t>Kararsızım</w:t>
            </w:r>
          </w:p>
        </w:tc>
        <w:tc>
          <w:tcPr>
            <w:tcW w:w="565" w:type="dxa"/>
            <w:textDirection w:val="btLr"/>
          </w:tcPr>
          <w:p w:rsidR="00206F3F" w:rsidRDefault="002E0205">
            <w:pPr>
              <w:pStyle w:val="TableParagraph"/>
              <w:spacing w:before="79" w:line="240" w:lineRule="atLeast"/>
              <w:ind w:left="-1" w:right="613"/>
              <w:rPr>
                <w:b/>
                <w:sz w:val="20"/>
              </w:rPr>
            </w:pPr>
            <w:r>
              <w:rPr>
                <w:b/>
                <w:sz w:val="20"/>
              </w:rPr>
              <w:t>Kesinlikle</w:t>
            </w:r>
            <w:r>
              <w:rPr>
                <w:b/>
                <w:spacing w:val="1"/>
                <w:sz w:val="20"/>
              </w:rPr>
              <w:t xml:space="preserve"> </w:t>
            </w:r>
            <w:r>
              <w:rPr>
                <w:b/>
                <w:spacing w:val="-1"/>
                <w:sz w:val="20"/>
              </w:rPr>
              <w:t>Katılmıyorum</w:t>
            </w:r>
          </w:p>
        </w:tc>
        <w:tc>
          <w:tcPr>
            <w:tcW w:w="709" w:type="dxa"/>
            <w:textDirection w:val="btLr"/>
          </w:tcPr>
          <w:p w:rsidR="00206F3F" w:rsidRDefault="00206F3F">
            <w:pPr>
              <w:pStyle w:val="TableParagraph"/>
              <w:spacing w:before="6"/>
              <w:rPr>
                <w:sz w:val="19"/>
              </w:rPr>
            </w:pPr>
          </w:p>
          <w:p w:rsidR="00206F3F" w:rsidRDefault="002E0205">
            <w:pPr>
              <w:pStyle w:val="TableParagraph"/>
              <w:ind w:left="-1"/>
              <w:rPr>
                <w:b/>
                <w:sz w:val="20"/>
              </w:rPr>
            </w:pPr>
            <w:r>
              <w:rPr>
                <w:b/>
                <w:sz w:val="20"/>
              </w:rPr>
              <w:t>Katılmıyorum</w:t>
            </w:r>
          </w:p>
        </w:tc>
      </w:tr>
      <w:tr w:rsidR="00206F3F">
        <w:trPr>
          <w:trHeight w:val="244"/>
        </w:trPr>
        <w:tc>
          <w:tcPr>
            <w:tcW w:w="490" w:type="dxa"/>
          </w:tcPr>
          <w:p w:rsidR="00206F3F" w:rsidRDefault="002E0205">
            <w:pPr>
              <w:pStyle w:val="TableParagraph"/>
              <w:spacing w:line="224" w:lineRule="exact"/>
              <w:ind w:left="107"/>
              <w:rPr>
                <w:rFonts w:ascii="Calibri"/>
                <w:sz w:val="20"/>
              </w:rPr>
            </w:pPr>
            <w:r>
              <w:rPr>
                <w:rFonts w:ascii="Calibri"/>
                <w:sz w:val="20"/>
              </w:rPr>
              <w:t>01-</w:t>
            </w:r>
          </w:p>
        </w:tc>
        <w:tc>
          <w:tcPr>
            <w:tcW w:w="7004" w:type="dxa"/>
          </w:tcPr>
          <w:p w:rsidR="00206F3F" w:rsidRDefault="002E0205">
            <w:pPr>
              <w:pStyle w:val="TableParagraph"/>
              <w:spacing w:before="4" w:line="220" w:lineRule="exact"/>
              <w:ind w:left="107"/>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457" w:type="dxa"/>
          </w:tcPr>
          <w:p w:rsidR="00206F3F" w:rsidRDefault="002E0205">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490" w:type="dxa"/>
          </w:tcPr>
          <w:p w:rsidR="00206F3F" w:rsidRDefault="002E0205">
            <w:pPr>
              <w:pStyle w:val="TableParagraph"/>
              <w:spacing w:line="224" w:lineRule="exact"/>
              <w:ind w:left="107"/>
              <w:rPr>
                <w:rFonts w:ascii="Calibri"/>
                <w:sz w:val="20"/>
              </w:rPr>
            </w:pPr>
            <w:r>
              <w:rPr>
                <w:rFonts w:ascii="Calibri"/>
                <w:sz w:val="20"/>
              </w:rPr>
              <w:t>02-</w:t>
            </w:r>
          </w:p>
        </w:tc>
        <w:tc>
          <w:tcPr>
            <w:tcW w:w="7004" w:type="dxa"/>
          </w:tcPr>
          <w:p w:rsidR="00206F3F" w:rsidRDefault="002E0205">
            <w:pPr>
              <w:pStyle w:val="TableParagraph"/>
              <w:spacing w:before="4" w:line="220" w:lineRule="exact"/>
              <w:ind w:left="107"/>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457" w:type="dxa"/>
          </w:tcPr>
          <w:p w:rsidR="00206F3F" w:rsidRDefault="002E0205">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490" w:type="dxa"/>
          </w:tcPr>
          <w:p w:rsidR="00206F3F" w:rsidRDefault="002E0205">
            <w:pPr>
              <w:pStyle w:val="TableParagraph"/>
              <w:spacing w:line="224" w:lineRule="exact"/>
              <w:ind w:left="107"/>
              <w:rPr>
                <w:rFonts w:ascii="Calibri"/>
                <w:sz w:val="20"/>
              </w:rPr>
            </w:pPr>
            <w:r>
              <w:rPr>
                <w:rFonts w:ascii="Calibri"/>
                <w:sz w:val="20"/>
              </w:rPr>
              <w:t>03-</w:t>
            </w:r>
          </w:p>
        </w:tc>
        <w:tc>
          <w:tcPr>
            <w:tcW w:w="7004" w:type="dxa"/>
          </w:tcPr>
          <w:p w:rsidR="00206F3F" w:rsidRDefault="002E0205">
            <w:pPr>
              <w:pStyle w:val="TableParagraph"/>
              <w:spacing w:before="4" w:line="220" w:lineRule="exact"/>
              <w:ind w:left="107"/>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457" w:type="dxa"/>
          </w:tcPr>
          <w:p w:rsidR="00206F3F" w:rsidRDefault="002E0205">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490" w:type="dxa"/>
          </w:tcPr>
          <w:p w:rsidR="00206F3F" w:rsidRDefault="002E0205">
            <w:pPr>
              <w:pStyle w:val="TableParagraph"/>
              <w:spacing w:line="224" w:lineRule="exact"/>
              <w:ind w:left="107"/>
              <w:rPr>
                <w:rFonts w:ascii="Calibri"/>
                <w:sz w:val="20"/>
              </w:rPr>
            </w:pPr>
            <w:r>
              <w:rPr>
                <w:rFonts w:ascii="Calibri"/>
                <w:sz w:val="20"/>
              </w:rPr>
              <w:t>04-</w:t>
            </w:r>
          </w:p>
        </w:tc>
        <w:tc>
          <w:tcPr>
            <w:tcW w:w="7004" w:type="dxa"/>
          </w:tcPr>
          <w:p w:rsidR="00206F3F" w:rsidRDefault="002E0205">
            <w:pPr>
              <w:pStyle w:val="TableParagraph"/>
              <w:spacing w:before="4" w:line="220" w:lineRule="exact"/>
              <w:ind w:left="107"/>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çocuklara</w:t>
            </w:r>
            <w:r>
              <w:rPr>
                <w:spacing w:val="-2"/>
                <w:sz w:val="20"/>
              </w:rPr>
              <w:t xml:space="preserve"> </w:t>
            </w:r>
            <w:r>
              <w:rPr>
                <w:sz w:val="20"/>
              </w:rPr>
              <w:t>uygun</w:t>
            </w:r>
            <w:r>
              <w:rPr>
                <w:spacing w:val="-4"/>
                <w:sz w:val="20"/>
              </w:rPr>
              <w:t xml:space="preserve"> </w:t>
            </w:r>
            <w:r>
              <w:rPr>
                <w:sz w:val="20"/>
              </w:rPr>
              <w:t>desteği</w:t>
            </w:r>
            <w:r>
              <w:rPr>
                <w:spacing w:val="-3"/>
                <w:sz w:val="20"/>
              </w:rPr>
              <w:t xml:space="preserve"> </w:t>
            </w:r>
            <w:r>
              <w:rPr>
                <w:sz w:val="20"/>
              </w:rPr>
              <w:t>sağlar.</w:t>
            </w:r>
          </w:p>
        </w:tc>
        <w:tc>
          <w:tcPr>
            <w:tcW w:w="457" w:type="dxa"/>
          </w:tcPr>
          <w:p w:rsidR="00206F3F" w:rsidRDefault="002E0205">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7"/>
        </w:trPr>
        <w:tc>
          <w:tcPr>
            <w:tcW w:w="490" w:type="dxa"/>
          </w:tcPr>
          <w:p w:rsidR="00206F3F" w:rsidRDefault="002E0205">
            <w:pPr>
              <w:pStyle w:val="TableParagraph"/>
              <w:spacing w:line="243" w:lineRule="exact"/>
              <w:ind w:left="107"/>
              <w:rPr>
                <w:rFonts w:ascii="Calibri"/>
                <w:sz w:val="20"/>
              </w:rPr>
            </w:pPr>
            <w:r>
              <w:rPr>
                <w:rFonts w:ascii="Calibri"/>
                <w:sz w:val="20"/>
              </w:rPr>
              <w:t>05-</w:t>
            </w:r>
          </w:p>
        </w:tc>
        <w:tc>
          <w:tcPr>
            <w:tcW w:w="7004" w:type="dxa"/>
          </w:tcPr>
          <w:p w:rsidR="00206F3F" w:rsidRDefault="002E0205">
            <w:pPr>
              <w:pStyle w:val="TableParagraph"/>
              <w:spacing w:line="232" w:lineRule="exact"/>
              <w:ind w:left="107"/>
              <w:rPr>
                <w:sz w:val="20"/>
              </w:rPr>
            </w:pPr>
            <w:r>
              <w:rPr>
                <w:sz w:val="20"/>
              </w:rPr>
              <w:t>Farklı</w:t>
            </w:r>
            <w:r>
              <w:rPr>
                <w:spacing w:val="2"/>
                <w:sz w:val="20"/>
              </w:rPr>
              <w:t xml:space="preserve"> </w:t>
            </w:r>
            <w:r>
              <w:rPr>
                <w:sz w:val="20"/>
              </w:rPr>
              <w:t>kültürlerden</w:t>
            </w:r>
            <w:r>
              <w:rPr>
                <w:spacing w:val="2"/>
                <w:sz w:val="20"/>
              </w:rPr>
              <w:t xml:space="preserve"> </w:t>
            </w:r>
            <w:r>
              <w:rPr>
                <w:sz w:val="20"/>
              </w:rPr>
              <w:t>gelen</w:t>
            </w:r>
            <w:r>
              <w:rPr>
                <w:spacing w:val="3"/>
                <w:sz w:val="20"/>
              </w:rPr>
              <w:t xml:space="preserve"> </w:t>
            </w:r>
            <w:r>
              <w:rPr>
                <w:sz w:val="20"/>
              </w:rPr>
              <w:t>öğrencilerin</w:t>
            </w:r>
            <w:r>
              <w:rPr>
                <w:spacing w:val="4"/>
                <w:sz w:val="20"/>
              </w:rPr>
              <w:t xml:space="preserve"> </w:t>
            </w:r>
            <w:r>
              <w:rPr>
                <w:sz w:val="20"/>
              </w:rPr>
              <w:t>bu</w:t>
            </w:r>
            <w:r>
              <w:rPr>
                <w:spacing w:val="5"/>
                <w:sz w:val="20"/>
              </w:rPr>
              <w:t xml:space="preserve"> </w:t>
            </w:r>
            <w:r>
              <w:rPr>
                <w:sz w:val="20"/>
              </w:rPr>
              <w:t>okulda</w:t>
            </w:r>
            <w:r>
              <w:rPr>
                <w:spacing w:val="3"/>
                <w:sz w:val="20"/>
              </w:rPr>
              <w:t xml:space="preserve"> </w:t>
            </w:r>
            <w:r>
              <w:rPr>
                <w:sz w:val="20"/>
              </w:rPr>
              <w:t>memnuniyetle</w:t>
            </w:r>
            <w:r>
              <w:rPr>
                <w:spacing w:val="2"/>
                <w:sz w:val="20"/>
              </w:rPr>
              <w:t xml:space="preserve"> </w:t>
            </w:r>
            <w:r>
              <w:rPr>
                <w:sz w:val="20"/>
              </w:rPr>
              <w:t>karşılanacağını</w:t>
            </w:r>
            <w:r>
              <w:rPr>
                <w:spacing w:val="-41"/>
                <w:sz w:val="20"/>
              </w:rPr>
              <w:t xml:space="preserve"> </w:t>
            </w:r>
            <w:r>
              <w:rPr>
                <w:sz w:val="20"/>
              </w:rPr>
              <w:t>düşünüyorum.</w:t>
            </w:r>
          </w:p>
        </w:tc>
        <w:tc>
          <w:tcPr>
            <w:tcW w:w="457" w:type="dxa"/>
          </w:tcPr>
          <w:p w:rsidR="00206F3F" w:rsidRDefault="002E0205">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490" w:type="dxa"/>
          </w:tcPr>
          <w:p w:rsidR="00206F3F" w:rsidRDefault="002E0205">
            <w:pPr>
              <w:pStyle w:val="TableParagraph"/>
              <w:spacing w:line="224" w:lineRule="exact"/>
              <w:ind w:left="107"/>
              <w:rPr>
                <w:rFonts w:ascii="Calibri"/>
                <w:sz w:val="20"/>
              </w:rPr>
            </w:pPr>
            <w:r>
              <w:rPr>
                <w:rFonts w:ascii="Calibri"/>
                <w:sz w:val="20"/>
              </w:rPr>
              <w:t>06-</w:t>
            </w:r>
          </w:p>
        </w:tc>
        <w:tc>
          <w:tcPr>
            <w:tcW w:w="7004" w:type="dxa"/>
          </w:tcPr>
          <w:p w:rsidR="00206F3F" w:rsidRDefault="002E0205">
            <w:pPr>
              <w:pStyle w:val="TableParagraph"/>
              <w:spacing w:before="4" w:line="220" w:lineRule="exact"/>
              <w:ind w:left="107"/>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457" w:type="dxa"/>
          </w:tcPr>
          <w:p w:rsidR="00206F3F" w:rsidRDefault="002E0205">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490" w:type="dxa"/>
          </w:tcPr>
          <w:p w:rsidR="00206F3F" w:rsidRDefault="002E0205">
            <w:pPr>
              <w:pStyle w:val="TableParagraph"/>
              <w:spacing w:line="224" w:lineRule="exact"/>
              <w:ind w:left="107"/>
              <w:rPr>
                <w:rFonts w:ascii="Calibri"/>
                <w:sz w:val="20"/>
              </w:rPr>
            </w:pPr>
            <w:r>
              <w:rPr>
                <w:rFonts w:ascii="Calibri"/>
                <w:sz w:val="20"/>
              </w:rPr>
              <w:t>07-</w:t>
            </w:r>
          </w:p>
        </w:tc>
        <w:tc>
          <w:tcPr>
            <w:tcW w:w="7004" w:type="dxa"/>
          </w:tcPr>
          <w:p w:rsidR="00206F3F" w:rsidRDefault="002E0205">
            <w:pPr>
              <w:pStyle w:val="TableParagraph"/>
              <w:spacing w:before="4" w:line="220" w:lineRule="exact"/>
              <w:ind w:left="107"/>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457" w:type="dxa"/>
          </w:tcPr>
          <w:p w:rsidR="00206F3F" w:rsidRDefault="002E0205">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490" w:type="dxa"/>
          </w:tcPr>
          <w:p w:rsidR="00206F3F" w:rsidRDefault="002E0205">
            <w:pPr>
              <w:pStyle w:val="TableParagraph"/>
              <w:spacing w:line="224" w:lineRule="exact"/>
              <w:ind w:left="107"/>
              <w:rPr>
                <w:rFonts w:ascii="Calibri"/>
                <w:sz w:val="20"/>
              </w:rPr>
            </w:pPr>
            <w:r>
              <w:rPr>
                <w:rFonts w:ascii="Calibri"/>
                <w:sz w:val="20"/>
              </w:rPr>
              <w:t>08-</w:t>
            </w:r>
          </w:p>
        </w:tc>
        <w:tc>
          <w:tcPr>
            <w:tcW w:w="7004" w:type="dxa"/>
          </w:tcPr>
          <w:p w:rsidR="00206F3F" w:rsidRDefault="002E0205">
            <w:pPr>
              <w:pStyle w:val="TableParagraph"/>
              <w:spacing w:before="4" w:line="220" w:lineRule="exact"/>
              <w:ind w:left="107"/>
              <w:rPr>
                <w:sz w:val="20"/>
              </w:rPr>
            </w:pPr>
            <w:r>
              <w:rPr>
                <w:sz w:val="20"/>
              </w:rPr>
              <w:t>Okul</w:t>
            </w:r>
            <w:r>
              <w:rPr>
                <w:spacing w:val="-5"/>
                <w:sz w:val="20"/>
              </w:rPr>
              <w:t xml:space="preserve"> </w:t>
            </w:r>
            <w:r>
              <w:rPr>
                <w:sz w:val="20"/>
              </w:rPr>
              <w:t>rehberlik</w:t>
            </w:r>
            <w:r>
              <w:rPr>
                <w:spacing w:val="-5"/>
                <w:sz w:val="20"/>
              </w:rPr>
              <w:t xml:space="preserve"> </w:t>
            </w:r>
            <w:r>
              <w:rPr>
                <w:sz w:val="20"/>
              </w:rPr>
              <w:t>servisinden</w:t>
            </w:r>
            <w:r>
              <w:rPr>
                <w:spacing w:val="-7"/>
                <w:sz w:val="20"/>
              </w:rPr>
              <w:t xml:space="preserve"> </w:t>
            </w:r>
            <w:r>
              <w:rPr>
                <w:sz w:val="20"/>
              </w:rPr>
              <w:t>ihtiyaçlarım</w:t>
            </w:r>
            <w:r>
              <w:rPr>
                <w:spacing w:val="-6"/>
                <w:sz w:val="20"/>
              </w:rPr>
              <w:t xml:space="preserve"> </w:t>
            </w:r>
            <w:r>
              <w:rPr>
                <w:sz w:val="20"/>
              </w:rPr>
              <w:t>doğrultusunda</w:t>
            </w:r>
            <w:r>
              <w:rPr>
                <w:spacing w:val="-5"/>
                <w:sz w:val="20"/>
              </w:rPr>
              <w:t xml:space="preserve"> </w:t>
            </w:r>
            <w:r>
              <w:rPr>
                <w:sz w:val="20"/>
              </w:rPr>
              <w:t>faydalanabiliyorum.</w:t>
            </w:r>
          </w:p>
        </w:tc>
        <w:tc>
          <w:tcPr>
            <w:tcW w:w="457" w:type="dxa"/>
          </w:tcPr>
          <w:p w:rsidR="00206F3F" w:rsidRDefault="002E0205">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7"/>
        </w:trPr>
        <w:tc>
          <w:tcPr>
            <w:tcW w:w="490" w:type="dxa"/>
          </w:tcPr>
          <w:p w:rsidR="00206F3F" w:rsidRDefault="002E0205">
            <w:pPr>
              <w:pStyle w:val="TableParagraph"/>
              <w:spacing w:line="243" w:lineRule="exact"/>
              <w:ind w:left="107"/>
              <w:rPr>
                <w:rFonts w:ascii="Calibri"/>
                <w:sz w:val="20"/>
              </w:rPr>
            </w:pPr>
            <w:r>
              <w:rPr>
                <w:rFonts w:ascii="Calibri"/>
                <w:sz w:val="20"/>
              </w:rPr>
              <w:t>09-</w:t>
            </w:r>
          </w:p>
        </w:tc>
        <w:tc>
          <w:tcPr>
            <w:tcW w:w="7004" w:type="dxa"/>
          </w:tcPr>
          <w:p w:rsidR="00206F3F" w:rsidRDefault="002E0205">
            <w:pPr>
              <w:pStyle w:val="TableParagraph"/>
              <w:spacing w:line="236" w:lineRule="exact"/>
              <w:ind w:left="107"/>
              <w:rPr>
                <w:sz w:val="20"/>
              </w:rPr>
            </w:pPr>
            <w:r>
              <w:rPr>
                <w:sz w:val="20"/>
              </w:rPr>
              <w:t>Okul</w:t>
            </w:r>
            <w:r>
              <w:rPr>
                <w:spacing w:val="-7"/>
                <w:sz w:val="20"/>
              </w:rPr>
              <w:t xml:space="preserve"> </w:t>
            </w:r>
            <w:r>
              <w:rPr>
                <w:sz w:val="20"/>
              </w:rPr>
              <w:t>kişisel</w:t>
            </w:r>
            <w:r>
              <w:rPr>
                <w:spacing w:val="-6"/>
                <w:sz w:val="20"/>
              </w:rPr>
              <w:t xml:space="preserve"> </w:t>
            </w:r>
            <w:r>
              <w:rPr>
                <w:sz w:val="20"/>
              </w:rPr>
              <w:t>hedefler</w:t>
            </w:r>
            <w:r>
              <w:rPr>
                <w:spacing w:val="-5"/>
                <w:sz w:val="20"/>
              </w:rPr>
              <w:t xml:space="preserve"> </w:t>
            </w:r>
            <w:r>
              <w:rPr>
                <w:sz w:val="20"/>
              </w:rPr>
              <w:t>belirlememde</w:t>
            </w:r>
            <w:r>
              <w:rPr>
                <w:spacing w:val="-5"/>
                <w:sz w:val="20"/>
              </w:rPr>
              <w:t xml:space="preserve"> </w:t>
            </w:r>
            <w:r>
              <w:rPr>
                <w:sz w:val="20"/>
              </w:rPr>
              <w:t>ve</w:t>
            </w:r>
            <w:r>
              <w:rPr>
                <w:spacing w:val="-5"/>
                <w:sz w:val="20"/>
              </w:rPr>
              <w:t xml:space="preserve"> </w:t>
            </w:r>
            <w:r>
              <w:rPr>
                <w:sz w:val="20"/>
              </w:rPr>
              <w:t>bu</w:t>
            </w:r>
            <w:r>
              <w:rPr>
                <w:spacing w:val="-7"/>
                <w:sz w:val="20"/>
              </w:rPr>
              <w:t xml:space="preserve"> </w:t>
            </w:r>
            <w:r>
              <w:rPr>
                <w:sz w:val="20"/>
              </w:rPr>
              <w:t>hedeflere</w:t>
            </w:r>
            <w:r>
              <w:rPr>
                <w:spacing w:val="-5"/>
                <w:sz w:val="20"/>
              </w:rPr>
              <w:t xml:space="preserve"> </w:t>
            </w:r>
            <w:r>
              <w:rPr>
                <w:sz w:val="20"/>
              </w:rPr>
              <w:t>ulaşmamda</w:t>
            </w:r>
            <w:r>
              <w:rPr>
                <w:spacing w:val="-6"/>
                <w:sz w:val="20"/>
              </w:rPr>
              <w:t xml:space="preserve"> </w:t>
            </w:r>
            <w:r>
              <w:rPr>
                <w:sz w:val="20"/>
              </w:rPr>
              <w:t>yeterli</w:t>
            </w:r>
            <w:r>
              <w:rPr>
                <w:spacing w:val="-5"/>
                <w:sz w:val="20"/>
              </w:rPr>
              <w:t xml:space="preserve"> </w:t>
            </w:r>
            <w:r>
              <w:rPr>
                <w:sz w:val="20"/>
              </w:rPr>
              <w:t>rehberlik</w:t>
            </w:r>
            <w:r>
              <w:rPr>
                <w:spacing w:val="-41"/>
                <w:sz w:val="20"/>
              </w:rPr>
              <w:t xml:space="preserve"> </w:t>
            </w:r>
            <w:r>
              <w:rPr>
                <w:sz w:val="20"/>
              </w:rPr>
              <w:t>ediyor.</w:t>
            </w:r>
          </w:p>
        </w:tc>
        <w:tc>
          <w:tcPr>
            <w:tcW w:w="457" w:type="dxa"/>
          </w:tcPr>
          <w:p w:rsidR="00206F3F" w:rsidRDefault="002E0205">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0"/>
        </w:trPr>
        <w:tc>
          <w:tcPr>
            <w:tcW w:w="490" w:type="dxa"/>
          </w:tcPr>
          <w:p w:rsidR="00206F3F" w:rsidRDefault="002E0205">
            <w:pPr>
              <w:pStyle w:val="TableParagraph"/>
              <w:spacing w:line="220" w:lineRule="exact"/>
              <w:ind w:left="107"/>
              <w:rPr>
                <w:rFonts w:ascii="Calibri"/>
                <w:sz w:val="20"/>
              </w:rPr>
            </w:pPr>
            <w:r>
              <w:rPr>
                <w:rFonts w:ascii="Calibri"/>
                <w:sz w:val="20"/>
              </w:rPr>
              <w:t>10-</w:t>
            </w:r>
          </w:p>
        </w:tc>
        <w:tc>
          <w:tcPr>
            <w:tcW w:w="7004" w:type="dxa"/>
          </w:tcPr>
          <w:p w:rsidR="00206F3F" w:rsidRDefault="002E0205">
            <w:pPr>
              <w:pStyle w:val="TableParagraph"/>
              <w:spacing w:before="2" w:line="218" w:lineRule="exact"/>
              <w:ind w:left="107"/>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457" w:type="dxa"/>
          </w:tcPr>
          <w:p w:rsidR="00206F3F" w:rsidRDefault="002E0205">
            <w:pPr>
              <w:pStyle w:val="TableParagraph"/>
              <w:spacing w:line="220"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line="220"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line="220"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line="220"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line="220"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490" w:type="dxa"/>
          </w:tcPr>
          <w:p w:rsidR="00206F3F" w:rsidRDefault="002E0205">
            <w:pPr>
              <w:pStyle w:val="TableParagraph"/>
              <w:spacing w:line="224" w:lineRule="exact"/>
              <w:ind w:left="107"/>
              <w:rPr>
                <w:rFonts w:ascii="Calibri"/>
                <w:sz w:val="20"/>
              </w:rPr>
            </w:pPr>
            <w:r>
              <w:rPr>
                <w:rFonts w:ascii="Calibri"/>
                <w:sz w:val="20"/>
              </w:rPr>
              <w:t>11-</w:t>
            </w:r>
          </w:p>
        </w:tc>
        <w:tc>
          <w:tcPr>
            <w:tcW w:w="7004" w:type="dxa"/>
          </w:tcPr>
          <w:p w:rsidR="00206F3F" w:rsidRDefault="002E0205">
            <w:pPr>
              <w:pStyle w:val="TableParagraph"/>
              <w:spacing w:before="4" w:line="220" w:lineRule="exact"/>
              <w:ind w:left="107"/>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457" w:type="dxa"/>
          </w:tcPr>
          <w:p w:rsidR="00206F3F" w:rsidRDefault="002E0205">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490" w:type="dxa"/>
          </w:tcPr>
          <w:p w:rsidR="00206F3F" w:rsidRDefault="002E0205">
            <w:pPr>
              <w:pStyle w:val="TableParagraph"/>
              <w:spacing w:line="224" w:lineRule="exact"/>
              <w:ind w:left="107"/>
              <w:rPr>
                <w:rFonts w:ascii="Calibri"/>
                <w:sz w:val="20"/>
              </w:rPr>
            </w:pPr>
            <w:r>
              <w:rPr>
                <w:rFonts w:ascii="Calibri"/>
                <w:sz w:val="20"/>
              </w:rPr>
              <w:t>12-</w:t>
            </w:r>
          </w:p>
        </w:tc>
        <w:tc>
          <w:tcPr>
            <w:tcW w:w="7004" w:type="dxa"/>
          </w:tcPr>
          <w:p w:rsidR="00206F3F" w:rsidRDefault="002E0205">
            <w:pPr>
              <w:pStyle w:val="TableParagraph"/>
              <w:spacing w:before="4" w:line="220" w:lineRule="exact"/>
              <w:ind w:left="107"/>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457" w:type="dxa"/>
          </w:tcPr>
          <w:p w:rsidR="00206F3F" w:rsidRDefault="002E0205">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490" w:type="dxa"/>
          </w:tcPr>
          <w:p w:rsidR="00206F3F" w:rsidRDefault="002E0205">
            <w:pPr>
              <w:pStyle w:val="TableParagraph"/>
              <w:spacing w:line="224" w:lineRule="exact"/>
              <w:ind w:left="107"/>
              <w:rPr>
                <w:rFonts w:ascii="Calibri"/>
                <w:sz w:val="20"/>
              </w:rPr>
            </w:pPr>
            <w:r>
              <w:rPr>
                <w:rFonts w:ascii="Calibri"/>
                <w:sz w:val="20"/>
              </w:rPr>
              <w:t>13-</w:t>
            </w:r>
          </w:p>
        </w:tc>
        <w:tc>
          <w:tcPr>
            <w:tcW w:w="7004" w:type="dxa"/>
          </w:tcPr>
          <w:p w:rsidR="00206F3F" w:rsidRDefault="002E0205">
            <w:pPr>
              <w:pStyle w:val="TableParagraph"/>
              <w:spacing w:before="4" w:line="220" w:lineRule="exact"/>
              <w:ind w:left="107"/>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457" w:type="dxa"/>
          </w:tcPr>
          <w:p w:rsidR="00206F3F" w:rsidRDefault="002E0205">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490" w:type="dxa"/>
          </w:tcPr>
          <w:p w:rsidR="00206F3F" w:rsidRDefault="002E0205">
            <w:pPr>
              <w:pStyle w:val="TableParagraph"/>
              <w:spacing w:line="224" w:lineRule="exact"/>
              <w:ind w:left="107"/>
              <w:rPr>
                <w:rFonts w:ascii="Calibri"/>
                <w:sz w:val="20"/>
              </w:rPr>
            </w:pPr>
            <w:r>
              <w:rPr>
                <w:rFonts w:ascii="Calibri"/>
                <w:sz w:val="20"/>
              </w:rPr>
              <w:t>14-</w:t>
            </w:r>
          </w:p>
        </w:tc>
        <w:tc>
          <w:tcPr>
            <w:tcW w:w="7004" w:type="dxa"/>
          </w:tcPr>
          <w:p w:rsidR="00206F3F" w:rsidRDefault="002E0205">
            <w:pPr>
              <w:pStyle w:val="TableParagraph"/>
              <w:spacing w:before="4" w:line="220" w:lineRule="exact"/>
              <w:ind w:left="107"/>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2"/>
                <w:sz w:val="20"/>
              </w:rPr>
              <w:t xml:space="preserve"> </w:t>
            </w:r>
            <w:r>
              <w:rPr>
                <w:sz w:val="20"/>
              </w:rPr>
              <w:t>ediyor.</w:t>
            </w:r>
          </w:p>
        </w:tc>
        <w:tc>
          <w:tcPr>
            <w:tcW w:w="457" w:type="dxa"/>
          </w:tcPr>
          <w:p w:rsidR="00206F3F" w:rsidRDefault="002E0205">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490" w:type="dxa"/>
          </w:tcPr>
          <w:p w:rsidR="00206F3F" w:rsidRDefault="002E0205">
            <w:pPr>
              <w:pStyle w:val="TableParagraph"/>
              <w:spacing w:line="224" w:lineRule="exact"/>
              <w:ind w:left="107"/>
              <w:rPr>
                <w:rFonts w:ascii="Calibri"/>
                <w:sz w:val="20"/>
              </w:rPr>
            </w:pPr>
            <w:r>
              <w:rPr>
                <w:rFonts w:ascii="Calibri"/>
                <w:sz w:val="20"/>
              </w:rPr>
              <w:t>15-</w:t>
            </w:r>
          </w:p>
        </w:tc>
        <w:tc>
          <w:tcPr>
            <w:tcW w:w="7004" w:type="dxa"/>
          </w:tcPr>
          <w:p w:rsidR="00206F3F" w:rsidRDefault="002E0205">
            <w:pPr>
              <w:pStyle w:val="TableParagraph"/>
              <w:spacing w:before="4" w:line="220" w:lineRule="exact"/>
              <w:ind w:left="107"/>
              <w:rPr>
                <w:sz w:val="20"/>
              </w:rPr>
            </w:pPr>
            <w:r>
              <w:rPr>
                <w:sz w:val="20"/>
              </w:rPr>
              <w:t>Öğretmenlerim</w:t>
            </w:r>
            <w:r>
              <w:rPr>
                <w:spacing w:val="-4"/>
                <w:sz w:val="20"/>
              </w:rPr>
              <w:t xml:space="preserve"> </w:t>
            </w:r>
            <w:r>
              <w:rPr>
                <w:sz w:val="20"/>
              </w:rPr>
              <w:t>derslerin</w:t>
            </w:r>
            <w:r>
              <w:rPr>
                <w:spacing w:val="-4"/>
                <w:sz w:val="20"/>
              </w:rPr>
              <w:t xml:space="preserve"> </w:t>
            </w:r>
            <w:r>
              <w:rPr>
                <w:sz w:val="20"/>
              </w:rPr>
              <w:t>işlenişinde</w:t>
            </w:r>
            <w:r>
              <w:rPr>
                <w:spacing w:val="-5"/>
                <w:sz w:val="20"/>
              </w:rPr>
              <w:t xml:space="preserve"> </w:t>
            </w:r>
            <w:r>
              <w:rPr>
                <w:sz w:val="20"/>
              </w:rPr>
              <w:t>farklı</w:t>
            </w:r>
            <w:r>
              <w:rPr>
                <w:spacing w:val="-5"/>
                <w:sz w:val="20"/>
              </w:rPr>
              <w:t xml:space="preserve"> </w:t>
            </w:r>
            <w:r>
              <w:rPr>
                <w:sz w:val="20"/>
              </w:rPr>
              <w:t>ve</w:t>
            </w:r>
            <w:r>
              <w:rPr>
                <w:spacing w:val="-5"/>
                <w:sz w:val="20"/>
              </w:rPr>
              <w:t xml:space="preserve"> </w:t>
            </w:r>
            <w:r>
              <w:rPr>
                <w:sz w:val="20"/>
              </w:rPr>
              <w:t>ilgi</w:t>
            </w:r>
            <w:r>
              <w:rPr>
                <w:spacing w:val="-1"/>
                <w:sz w:val="20"/>
              </w:rPr>
              <w:t xml:space="preserve"> </w:t>
            </w:r>
            <w:r>
              <w:rPr>
                <w:sz w:val="20"/>
              </w:rPr>
              <w:t>çekici</w:t>
            </w:r>
            <w:r>
              <w:rPr>
                <w:spacing w:val="-4"/>
                <w:sz w:val="20"/>
              </w:rPr>
              <w:t xml:space="preserve"> </w:t>
            </w:r>
            <w:r>
              <w:rPr>
                <w:sz w:val="20"/>
              </w:rPr>
              <w:t>yöntemler</w:t>
            </w:r>
            <w:r>
              <w:rPr>
                <w:spacing w:val="-3"/>
                <w:sz w:val="20"/>
              </w:rPr>
              <w:t xml:space="preserve"> </w:t>
            </w:r>
            <w:r>
              <w:rPr>
                <w:sz w:val="20"/>
              </w:rPr>
              <w:t>kullanır.</w:t>
            </w:r>
          </w:p>
        </w:tc>
        <w:tc>
          <w:tcPr>
            <w:tcW w:w="457" w:type="dxa"/>
          </w:tcPr>
          <w:p w:rsidR="00206F3F" w:rsidRDefault="002E0205">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7"/>
        </w:trPr>
        <w:tc>
          <w:tcPr>
            <w:tcW w:w="490" w:type="dxa"/>
          </w:tcPr>
          <w:p w:rsidR="00206F3F" w:rsidRDefault="002E0205">
            <w:pPr>
              <w:pStyle w:val="TableParagraph"/>
              <w:spacing w:line="243" w:lineRule="exact"/>
              <w:ind w:left="107"/>
              <w:rPr>
                <w:rFonts w:ascii="Calibri"/>
                <w:sz w:val="20"/>
              </w:rPr>
            </w:pPr>
            <w:r>
              <w:rPr>
                <w:rFonts w:ascii="Calibri"/>
                <w:sz w:val="20"/>
              </w:rPr>
              <w:t>16</w:t>
            </w:r>
          </w:p>
        </w:tc>
        <w:tc>
          <w:tcPr>
            <w:tcW w:w="7004" w:type="dxa"/>
          </w:tcPr>
          <w:p w:rsidR="00206F3F" w:rsidRDefault="002E0205">
            <w:pPr>
              <w:pStyle w:val="TableParagraph"/>
              <w:spacing w:line="236" w:lineRule="exact"/>
              <w:ind w:left="107"/>
              <w:rPr>
                <w:sz w:val="20"/>
              </w:rPr>
            </w:pPr>
            <w:r>
              <w:rPr>
                <w:sz w:val="20"/>
              </w:rPr>
              <w:t>Sınav</w:t>
            </w:r>
            <w:r>
              <w:rPr>
                <w:spacing w:val="17"/>
                <w:sz w:val="20"/>
              </w:rPr>
              <w:t xml:space="preserve"> </w:t>
            </w:r>
            <w:r>
              <w:rPr>
                <w:sz w:val="20"/>
              </w:rPr>
              <w:t>ve</w:t>
            </w:r>
            <w:r>
              <w:rPr>
                <w:spacing w:val="15"/>
                <w:sz w:val="20"/>
              </w:rPr>
              <w:t xml:space="preserve"> </w:t>
            </w:r>
            <w:r>
              <w:rPr>
                <w:sz w:val="20"/>
              </w:rPr>
              <w:t>ödevlerin</w:t>
            </w:r>
            <w:r>
              <w:rPr>
                <w:spacing w:val="17"/>
                <w:sz w:val="20"/>
              </w:rPr>
              <w:t xml:space="preserve"> </w:t>
            </w:r>
            <w:r>
              <w:rPr>
                <w:sz w:val="20"/>
              </w:rPr>
              <w:t>beni</w:t>
            </w:r>
            <w:r>
              <w:rPr>
                <w:spacing w:val="18"/>
                <w:sz w:val="20"/>
              </w:rPr>
              <w:t xml:space="preserve"> </w:t>
            </w:r>
            <w:r>
              <w:rPr>
                <w:sz w:val="20"/>
              </w:rPr>
              <w:t>değerlendirmek</w:t>
            </w:r>
            <w:r>
              <w:rPr>
                <w:spacing w:val="17"/>
                <w:sz w:val="20"/>
              </w:rPr>
              <w:t xml:space="preserve"> </w:t>
            </w:r>
            <w:r>
              <w:rPr>
                <w:sz w:val="20"/>
              </w:rPr>
              <w:t>için</w:t>
            </w:r>
            <w:r>
              <w:rPr>
                <w:spacing w:val="16"/>
                <w:sz w:val="20"/>
              </w:rPr>
              <w:t xml:space="preserve"> </w:t>
            </w:r>
            <w:r>
              <w:rPr>
                <w:sz w:val="20"/>
              </w:rPr>
              <w:t>adil</w:t>
            </w:r>
            <w:r>
              <w:rPr>
                <w:spacing w:val="17"/>
                <w:sz w:val="20"/>
              </w:rPr>
              <w:t xml:space="preserve"> </w:t>
            </w:r>
            <w:r>
              <w:rPr>
                <w:sz w:val="20"/>
              </w:rPr>
              <w:t>ve</w:t>
            </w:r>
            <w:r>
              <w:rPr>
                <w:spacing w:val="15"/>
                <w:sz w:val="20"/>
              </w:rPr>
              <w:t xml:space="preserve"> </w:t>
            </w:r>
            <w:r>
              <w:rPr>
                <w:sz w:val="20"/>
              </w:rPr>
              <w:t>yeterli</w:t>
            </w:r>
            <w:r>
              <w:rPr>
                <w:spacing w:val="16"/>
                <w:sz w:val="20"/>
              </w:rPr>
              <w:t xml:space="preserve"> </w:t>
            </w:r>
            <w:r>
              <w:rPr>
                <w:sz w:val="20"/>
              </w:rPr>
              <w:t>olduğunu</w:t>
            </w:r>
            <w:r>
              <w:rPr>
                <w:spacing w:val="-42"/>
                <w:sz w:val="20"/>
              </w:rPr>
              <w:t xml:space="preserve"> </w:t>
            </w:r>
            <w:r>
              <w:rPr>
                <w:sz w:val="20"/>
              </w:rPr>
              <w:t>düşünüyorum.</w:t>
            </w:r>
          </w:p>
        </w:tc>
        <w:tc>
          <w:tcPr>
            <w:tcW w:w="457" w:type="dxa"/>
          </w:tcPr>
          <w:p w:rsidR="00206F3F" w:rsidRDefault="002E0205">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348"/>
        </w:trPr>
        <w:tc>
          <w:tcPr>
            <w:tcW w:w="490" w:type="dxa"/>
          </w:tcPr>
          <w:p w:rsidR="00206F3F" w:rsidRDefault="002E0205">
            <w:pPr>
              <w:pStyle w:val="TableParagraph"/>
              <w:spacing w:line="241" w:lineRule="exact"/>
              <w:ind w:left="107"/>
              <w:rPr>
                <w:rFonts w:ascii="Calibri"/>
                <w:sz w:val="20"/>
              </w:rPr>
            </w:pPr>
            <w:r>
              <w:rPr>
                <w:rFonts w:ascii="Calibri"/>
                <w:sz w:val="20"/>
              </w:rPr>
              <w:t>17-</w:t>
            </w:r>
          </w:p>
        </w:tc>
        <w:tc>
          <w:tcPr>
            <w:tcW w:w="7004" w:type="dxa"/>
          </w:tcPr>
          <w:p w:rsidR="00206F3F" w:rsidRDefault="002E0205">
            <w:pPr>
              <w:pStyle w:val="TableParagraph"/>
              <w:spacing w:line="232" w:lineRule="exact"/>
              <w:ind w:left="107"/>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457" w:type="dxa"/>
          </w:tcPr>
          <w:p w:rsidR="00206F3F" w:rsidRDefault="002E0205">
            <w:pPr>
              <w:pStyle w:val="TableParagraph"/>
              <w:spacing w:before="49"/>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before="49"/>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before="49"/>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before="49"/>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before="49"/>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352"/>
        </w:trPr>
        <w:tc>
          <w:tcPr>
            <w:tcW w:w="490" w:type="dxa"/>
          </w:tcPr>
          <w:p w:rsidR="00206F3F" w:rsidRDefault="002E0205">
            <w:pPr>
              <w:pStyle w:val="TableParagraph"/>
              <w:spacing w:line="243" w:lineRule="exact"/>
              <w:ind w:left="107"/>
              <w:rPr>
                <w:rFonts w:ascii="Calibri"/>
                <w:sz w:val="20"/>
              </w:rPr>
            </w:pPr>
            <w:r>
              <w:rPr>
                <w:rFonts w:ascii="Calibri"/>
                <w:sz w:val="20"/>
              </w:rPr>
              <w:t>18-</w:t>
            </w:r>
          </w:p>
        </w:tc>
        <w:tc>
          <w:tcPr>
            <w:tcW w:w="7004" w:type="dxa"/>
          </w:tcPr>
          <w:p w:rsidR="00206F3F" w:rsidRDefault="002E0205">
            <w:pPr>
              <w:pStyle w:val="TableParagraph"/>
              <w:spacing w:line="234" w:lineRule="exact"/>
              <w:ind w:left="107"/>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457" w:type="dxa"/>
          </w:tcPr>
          <w:p w:rsidR="00206F3F" w:rsidRDefault="002E0205">
            <w:pPr>
              <w:pStyle w:val="TableParagraph"/>
              <w:spacing w:before="54"/>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before="54"/>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before="54"/>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before="54"/>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before="54"/>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350"/>
        </w:trPr>
        <w:tc>
          <w:tcPr>
            <w:tcW w:w="490" w:type="dxa"/>
          </w:tcPr>
          <w:p w:rsidR="00206F3F" w:rsidRDefault="002E0205">
            <w:pPr>
              <w:pStyle w:val="TableParagraph"/>
              <w:spacing w:line="243" w:lineRule="exact"/>
              <w:ind w:left="107"/>
              <w:rPr>
                <w:rFonts w:ascii="Calibri"/>
                <w:sz w:val="20"/>
              </w:rPr>
            </w:pPr>
            <w:r>
              <w:rPr>
                <w:rFonts w:ascii="Calibri"/>
                <w:sz w:val="20"/>
              </w:rPr>
              <w:t>19-</w:t>
            </w:r>
          </w:p>
        </w:tc>
        <w:tc>
          <w:tcPr>
            <w:tcW w:w="7004" w:type="dxa"/>
          </w:tcPr>
          <w:p w:rsidR="00206F3F" w:rsidRDefault="002E0205">
            <w:pPr>
              <w:pStyle w:val="TableParagraph"/>
              <w:spacing w:line="234" w:lineRule="exact"/>
              <w:ind w:left="107"/>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457" w:type="dxa"/>
          </w:tcPr>
          <w:p w:rsidR="00206F3F" w:rsidRDefault="002E0205">
            <w:pPr>
              <w:pStyle w:val="TableParagraph"/>
              <w:spacing w:before="5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before="5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before="5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before="5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before="5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70"/>
        </w:trPr>
        <w:tc>
          <w:tcPr>
            <w:tcW w:w="490" w:type="dxa"/>
          </w:tcPr>
          <w:p w:rsidR="00206F3F" w:rsidRDefault="002E0205">
            <w:pPr>
              <w:pStyle w:val="TableParagraph"/>
              <w:spacing w:before="1"/>
              <w:ind w:left="107"/>
              <w:rPr>
                <w:rFonts w:ascii="Calibri"/>
                <w:sz w:val="20"/>
              </w:rPr>
            </w:pPr>
            <w:r>
              <w:rPr>
                <w:rFonts w:ascii="Calibri"/>
                <w:sz w:val="20"/>
              </w:rPr>
              <w:t>20-</w:t>
            </w:r>
          </w:p>
        </w:tc>
        <w:tc>
          <w:tcPr>
            <w:tcW w:w="7004" w:type="dxa"/>
          </w:tcPr>
          <w:p w:rsidR="00206F3F" w:rsidRDefault="002E0205">
            <w:pPr>
              <w:pStyle w:val="TableParagraph"/>
              <w:spacing w:before="1"/>
              <w:ind w:left="107"/>
              <w:rPr>
                <w:sz w:val="20"/>
              </w:rPr>
            </w:pPr>
            <w:proofErr w:type="spellStart"/>
            <w:r>
              <w:rPr>
                <w:sz w:val="20"/>
              </w:rPr>
              <w:t>DYK’leri</w:t>
            </w:r>
            <w:proofErr w:type="spellEnd"/>
            <w:r>
              <w:rPr>
                <w:spacing w:val="37"/>
                <w:sz w:val="20"/>
              </w:rPr>
              <w:t xml:space="preserve"> </w:t>
            </w:r>
            <w:r>
              <w:rPr>
                <w:sz w:val="20"/>
              </w:rPr>
              <w:t>yeterli</w:t>
            </w:r>
            <w:r>
              <w:rPr>
                <w:spacing w:val="-2"/>
                <w:sz w:val="20"/>
              </w:rPr>
              <w:t xml:space="preserve"> </w:t>
            </w:r>
            <w:r>
              <w:rPr>
                <w:sz w:val="20"/>
              </w:rPr>
              <w:t>buluyorum.</w:t>
            </w:r>
          </w:p>
        </w:tc>
        <w:tc>
          <w:tcPr>
            <w:tcW w:w="457" w:type="dxa"/>
          </w:tcPr>
          <w:p w:rsidR="00206F3F" w:rsidRDefault="002E0205">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rsidR="00206F3F" w:rsidRDefault="002E0205">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rsidR="00206F3F" w:rsidRDefault="002E0205">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rsidR="00206F3F" w:rsidRDefault="002E0205">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206F3F" w:rsidRDefault="002E0205">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206F3F" w:rsidRDefault="00206F3F">
      <w:pPr>
        <w:rPr>
          <w:rFonts w:ascii="Calibri"/>
          <w:sz w:val="20"/>
        </w:rPr>
        <w:sectPr w:rsidR="00206F3F">
          <w:pgSz w:w="11910" w:h="16840"/>
          <w:pgMar w:top="1400" w:right="400" w:bottom="1200" w:left="460" w:header="0" w:footer="1017" w:gutter="0"/>
          <w:cols w:space="720"/>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206F3F">
        <w:trPr>
          <w:trHeight w:val="1912"/>
        </w:trPr>
        <w:tc>
          <w:tcPr>
            <w:tcW w:w="504" w:type="dxa"/>
          </w:tcPr>
          <w:p w:rsidR="00206F3F" w:rsidRDefault="00206F3F">
            <w:pPr>
              <w:pStyle w:val="TableParagraph"/>
            </w:pPr>
          </w:p>
          <w:p w:rsidR="00206F3F" w:rsidRDefault="00206F3F">
            <w:pPr>
              <w:pStyle w:val="TableParagraph"/>
            </w:pPr>
          </w:p>
          <w:p w:rsidR="00206F3F" w:rsidRDefault="00206F3F">
            <w:pPr>
              <w:pStyle w:val="TableParagraph"/>
            </w:pPr>
          </w:p>
          <w:p w:rsidR="00206F3F" w:rsidRDefault="00206F3F">
            <w:pPr>
              <w:pStyle w:val="TableParagraph"/>
            </w:pPr>
          </w:p>
          <w:p w:rsidR="00206F3F" w:rsidRDefault="00206F3F">
            <w:pPr>
              <w:pStyle w:val="TableParagraph"/>
            </w:pPr>
          </w:p>
          <w:p w:rsidR="00206F3F" w:rsidRDefault="00206F3F">
            <w:pPr>
              <w:pStyle w:val="TableParagraph"/>
            </w:pPr>
          </w:p>
          <w:p w:rsidR="00206F3F" w:rsidRDefault="002E0205">
            <w:pPr>
              <w:pStyle w:val="TableParagraph"/>
              <w:spacing w:before="129" w:line="215" w:lineRule="exact"/>
              <w:ind w:left="107"/>
              <w:rPr>
                <w:b/>
                <w:sz w:val="20"/>
              </w:rPr>
            </w:pPr>
            <w:r>
              <w:rPr>
                <w:b/>
                <w:sz w:val="20"/>
              </w:rPr>
              <w:t>NO</w:t>
            </w:r>
          </w:p>
        </w:tc>
        <w:tc>
          <w:tcPr>
            <w:tcW w:w="6338" w:type="dxa"/>
          </w:tcPr>
          <w:p w:rsidR="00206F3F" w:rsidRDefault="00206F3F">
            <w:pPr>
              <w:pStyle w:val="TableParagraph"/>
            </w:pPr>
          </w:p>
          <w:p w:rsidR="00206F3F" w:rsidRDefault="00206F3F">
            <w:pPr>
              <w:pStyle w:val="TableParagraph"/>
            </w:pPr>
          </w:p>
          <w:p w:rsidR="00206F3F" w:rsidRDefault="00206F3F">
            <w:pPr>
              <w:pStyle w:val="TableParagraph"/>
              <w:spacing w:before="4"/>
              <w:rPr>
                <w:sz w:val="18"/>
              </w:rPr>
            </w:pPr>
          </w:p>
          <w:p w:rsidR="00206F3F" w:rsidRDefault="002E0205">
            <w:pPr>
              <w:pStyle w:val="TableParagraph"/>
              <w:spacing w:line="491" w:lineRule="auto"/>
              <w:ind w:left="2358" w:right="2080" w:hanging="262"/>
              <w:rPr>
                <w:b/>
                <w:sz w:val="20"/>
              </w:rPr>
            </w:pPr>
            <w:r>
              <w:rPr>
                <w:b/>
                <w:sz w:val="20"/>
              </w:rPr>
              <w:t>LİSE</w:t>
            </w:r>
            <w:r>
              <w:rPr>
                <w:b/>
                <w:spacing w:val="-6"/>
                <w:sz w:val="20"/>
              </w:rPr>
              <w:t xml:space="preserve"> </w:t>
            </w:r>
            <w:r>
              <w:rPr>
                <w:b/>
                <w:sz w:val="20"/>
              </w:rPr>
              <w:t>ÖĞRENCİLERİ</w:t>
            </w:r>
            <w:r>
              <w:rPr>
                <w:b/>
                <w:spacing w:val="-4"/>
                <w:sz w:val="20"/>
              </w:rPr>
              <w:t xml:space="preserve"> </w:t>
            </w:r>
            <w:r>
              <w:rPr>
                <w:b/>
                <w:sz w:val="20"/>
              </w:rPr>
              <w:t>İÇİN</w:t>
            </w:r>
            <w:r>
              <w:rPr>
                <w:b/>
                <w:spacing w:val="-41"/>
                <w:sz w:val="20"/>
              </w:rPr>
              <w:t xml:space="preserve"> </w:t>
            </w:r>
            <w:r>
              <w:rPr>
                <w:b/>
                <w:sz w:val="20"/>
              </w:rPr>
              <w:t>KONU</w:t>
            </w:r>
            <w:r>
              <w:rPr>
                <w:b/>
                <w:spacing w:val="-4"/>
                <w:sz w:val="20"/>
              </w:rPr>
              <w:t xml:space="preserve"> </w:t>
            </w:r>
            <w:r>
              <w:rPr>
                <w:b/>
                <w:sz w:val="20"/>
              </w:rPr>
              <w:t>BAŞLIKLARI</w:t>
            </w:r>
          </w:p>
        </w:tc>
        <w:tc>
          <w:tcPr>
            <w:tcW w:w="698" w:type="dxa"/>
            <w:textDirection w:val="btLr"/>
          </w:tcPr>
          <w:p w:rsidR="00206F3F" w:rsidRDefault="002E0205">
            <w:pPr>
              <w:pStyle w:val="TableParagraph"/>
              <w:spacing w:before="107" w:line="247" w:lineRule="auto"/>
              <w:ind w:left="-1" w:right="790"/>
              <w:rPr>
                <w:b/>
                <w:sz w:val="20"/>
              </w:rPr>
            </w:pPr>
            <w:r>
              <w:rPr>
                <w:b/>
                <w:sz w:val="20"/>
              </w:rPr>
              <w:t>Kesinlikle</w:t>
            </w:r>
            <w:r>
              <w:rPr>
                <w:b/>
                <w:spacing w:val="1"/>
                <w:sz w:val="20"/>
              </w:rPr>
              <w:t xml:space="preserve"> </w:t>
            </w:r>
            <w:r>
              <w:rPr>
                <w:b/>
                <w:spacing w:val="-1"/>
                <w:sz w:val="20"/>
              </w:rPr>
              <w:t>Katılıyorum</w:t>
            </w:r>
          </w:p>
        </w:tc>
        <w:tc>
          <w:tcPr>
            <w:tcW w:w="520" w:type="dxa"/>
            <w:textDirection w:val="btLr"/>
          </w:tcPr>
          <w:p w:rsidR="00206F3F" w:rsidRDefault="002E0205">
            <w:pPr>
              <w:pStyle w:val="TableParagraph"/>
              <w:spacing w:before="110"/>
              <w:ind w:left="-1"/>
              <w:rPr>
                <w:b/>
                <w:sz w:val="20"/>
              </w:rPr>
            </w:pPr>
            <w:r>
              <w:rPr>
                <w:b/>
                <w:sz w:val="20"/>
              </w:rPr>
              <w:t>Katılıyorum</w:t>
            </w:r>
          </w:p>
        </w:tc>
        <w:tc>
          <w:tcPr>
            <w:tcW w:w="467" w:type="dxa"/>
            <w:textDirection w:val="btLr"/>
          </w:tcPr>
          <w:p w:rsidR="00206F3F" w:rsidRDefault="002E0205">
            <w:pPr>
              <w:pStyle w:val="TableParagraph"/>
              <w:spacing w:before="111"/>
              <w:ind w:left="-1"/>
              <w:rPr>
                <w:b/>
                <w:sz w:val="20"/>
              </w:rPr>
            </w:pPr>
            <w:r>
              <w:rPr>
                <w:b/>
                <w:sz w:val="20"/>
              </w:rPr>
              <w:t>Kararsızım</w:t>
            </w:r>
          </w:p>
        </w:tc>
        <w:tc>
          <w:tcPr>
            <w:tcW w:w="563" w:type="dxa"/>
            <w:textDirection w:val="btLr"/>
          </w:tcPr>
          <w:p w:rsidR="00206F3F" w:rsidRDefault="002E0205">
            <w:pPr>
              <w:pStyle w:val="TableParagraph"/>
              <w:spacing w:before="87" w:line="240" w:lineRule="atLeast"/>
              <w:ind w:left="-1" w:right="613"/>
              <w:rPr>
                <w:b/>
                <w:sz w:val="20"/>
              </w:rPr>
            </w:pPr>
            <w:r>
              <w:rPr>
                <w:b/>
                <w:sz w:val="20"/>
              </w:rPr>
              <w:t>Kesinlikle</w:t>
            </w:r>
            <w:r>
              <w:rPr>
                <w:b/>
                <w:spacing w:val="1"/>
                <w:sz w:val="20"/>
              </w:rPr>
              <w:t xml:space="preserve"> </w:t>
            </w:r>
            <w:r>
              <w:rPr>
                <w:b/>
                <w:spacing w:val="-1"/>
                <w:sz w:val="20"/>
              </w:rPr>
              <w:t>Katılmıyorum</w:t>
            </w:r>
          </w:p>
        </w:tc>
        <w:tc>
          <w:tcPr>
            <w:tcW w:w="1110" w:type="dxa"/>
            <w:textDirection w:val="btLr"/>
          </w:tcPr>
          <w:p w:rsidR="00206F3F" w:rsidRDefault="002E0205">
            <w:pPr>
              <w:pStyle w:val="TableParagraph"/>
              <w:spacing w:before="111"/>
              <w:ind w:left="-1"/>
              <w:rPr>
                <w:b/>
                <w:sz w:val="20"/>
              </w:rPr>
            </w:pPr>
            <w:r>
              <w:rPr>
                <w:b/>
                <w:sz w:val="20"/>
              </w:rPr>
              <w:t>Katılmıyorum</w:t>
            </w:r>
          </w:p>
        </w:tc>
      </w:tr>
      <w:tr w:rsidR="00206F3F">
        <w:trPr>
          <w:trHeight w:val="244"/>
        </w:trPr>
        <w:tc>
          <w:tcPr>
            <w:tcW w:w="504" w:type="dxa"/>
          </w:tcPr>
          <w:p w:rsidR="00206F3F" w:rsidRDefault="002E0205">
            <w:pPr>
              <w:pStyle w:val="TableParagraph"/>
              <w:spacing w:line="224" w:lineRule="exact"/>
              <w:ind w:left="107"/>
              <w:rPr>
                <w:sz w:val="20"/>
              </w:rPr>
            </w:pPr>
            <w:r>
              <w:rPr>
                <w:sz w:val="20"/>
              </w:rPr>
              <w:t>01-</w:t>
            </w:r>
          </w:p>
        </w:tc>
        <w:tc>
          <w:tcPr>
            <w:tcW w:w="6338" w:type="dxa"/>
          </w:tcPr>
          <w:p w:rsidR="00206F3F" w:rsidRDefault="002E0205">
            <w:pPr>
              <w:pStyle w:val="TableParagraph"/>
              <w:spacing w:line="224" w:lineRule="exact"/>
              <w:ind w:left="107"/>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698"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04" w:type="dxa"/>
          </w:tcPr>
          <w:p w:rsidR="00206F3F" w:rsidRDefault="002E0205">
            <w:pPr>
              <w:pStyle w:val="TableParagraph"/>
              <w:spacing w:line="224" w:lineRule="exact"/>
              <w:ind w:left="107"/>
              <w:rPr>
                <w:sz w:val="20"/>
              </w:rPr>
            </w:pPr>
            <w:r>
              <w:rPr>
                <w:sz w:val="20"/>
              </w:rPr>
              <w:t>02-</w:t>
            </w:r>
          </w:p>
        </w:tc>
        <w:tc>
          <w:tcPr>
            <w:tcW w:w="6338" w:type="dxa"/>
          </w:tcPr>
          <w:p w:rsidR="00206F3F" w:rsidRDefault="002E0205">
            <w:pPr>
              <w:pStyle w:val="TableParagraph"/>
              <w:spacing w:line="224" w:lineRule="exact"/>
              <w:ind w:left="107"/>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698"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04" w:type="dxa"/>
          </w:tcPr>
          <w:p w:rsidR="00206F3F" w:rsidRDefault="002E0205">
            <w:pPr>
              <w:pStyle w:val="TableParagraph"/>
              <w:spacing w:line="224" w:lineRule="exact"/>
              <w:ind w:left="107"/>
              <w:rPr>
                <w:sz w:val="20"/>
              </w:rPr>
            </w:pPr>
            <w:r>
              <w:rPr>
                <w:sz w:val="20"/>
              </w:rPr>
              <w:t>03-</w:t>
            </w:r>
          </w:p>
        </w:tc>
        <w:tc>
          <w:tcPr>
            <w:tcW w:w="6338" w:type="dxa"/>
          </w:tcPr>
          <w:p w:rsidR="00206F3F" w:rsidRDefault="002E0205">
            <w:pPr>
              <w:pStyle w:val="TableParagraph"/>
              <w:spacing w:line="224" w:lineRule="exact"/>
              <w:ind w:left="107"/>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698"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04" w:type="dxa"/>
          </w:tcPr>
          <w:p w:rsidR="00206F3F" w:rsidRDefault="002E0205">
            <w:pPr>
              <w:pStyle w:val="TableParagraph"/>
              <w:spacing w:line="224" w:lineRule="exact"/>
              <w:ind w:left="107"/>
              <w:rPr>
                <w:sz w:val="20"/>
              </w:rPr>
            </w:pPr>
            <w:r>
              <w:rPr>
                <w:sz w:val="20"/>
              </w:rPr>
              <w:t>04-</w:t>
            </w:r>
          </w:p>
        </w:tc>
        <w:tc>
          <w:tcPr>
            <w:tcW w:w="6338" w:type="dxa"/>
          </w:tcPr>
          <w:p w:rsidR="00206F3F" w:rsidRDefault="002E0205">
            <w:pPr>
              <w:pStyle w:val="TableParagraph"/>
              <w:spacing w:line="224" w:lineRule="exact"/>
              <w:ind w:left="107"/>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98"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7"/>
        </w:trPr>
        <w:tc>
          <w:tcPr>
            <w:tcW w:w="504" w:type="dxa"/>
          </w:tcPr>
          <w:p w:rsidR="00206F3F" w:rsidRDefault="002E0205">
            <w:pPr>
              <w:pStyle w:val="TableParagraph"/>
              <w:spacing w:line="234" w:lineRule="exact"/>
              <w:ind w:left="107"/>
              <w:rPr>
                <w:sz w:val="20"/>
              </w:rPr>
            </w:pPr>
            <w:r>
              <w:rPr>
                <w:sz w:val="20"/>
              </w:rPr>
              <w:t>05-</w:t>
            </w:r>
          </w:p>
        </w:tc>
        <w:tc>
          <w:tcPr>
            <w:tcW w:w="6338" w:type="dxa"/>
          </w:tcPr>
          <w:p w:rsidR="00206F3F" w:rsidRDefault="002E0205">
            <w:pPr>
              <w:pStyle w:val="TableParagraph"/>
              <w:spacing w:line="232" w:lineRule="exact"/>
              <w:ind w:left="107"/>
              <w:rPr>
                <w:sz w:val="20"/>
              </w:rPr>
            </w:pPr>
            <w:r>
              <w:rPr>
                <w:sz w:val="20"/>
              </w:rPr>
              <w:t>Farklı</w:t>
            </w:r>
            <w:r>
              <w:rPr>
                <w:spacing w:val="27"/>
                <w:sz w:val="20"/>
              </w:rPr>
              <w:t xml:space="preserve"> </w:t>
            </w:r>
            <w:r>
              <w:rPr>
                <w:sz w:val="20"/>
              </w:rPr>
              <w:t>kültürlerden</w:t>
            </w:r>
            <w:r>
              <w:rPr>
                <w:spacing w:val="29"/>
                <w:sz w:val="20"/>
              </w:rPr>
              <w:t xml:space="preserve"> </w:t>
            </w:r>
            <w:r>
              <w:rPr>
                <w:sz w:val="20"/>
              </w:rPr>
              <w:t>gelen</w:t>
            </w:r>
            <w:r>
              <w:rPr>
                <w:spacing w:val="29"/>
                <w:sz w:val="20"/>
              </w:rPr>
              <w:t xml:space="preserve"> </w:t>
            </w:r>
            <w:r>
              <w:rPr>
                <w:sz w:val="20"/>
              </w:rPr>
              <w:t>öğrencilerin</w:t>
            </w:r>
            <w:r>
              <w:rPr>
                <w:spacing w:val="32"/>
                <w:sz w:val="20"/>
              </w:rPr>
              <w:t xml:space="preserve"> </w:t>
            </w:r>
            <w:r>
              <w:rPr>
                <w:sz w:val="20"/>
              </w:rPr>
              <w:t>bu</w:t>
            </w:r>
            <w:r>
              <w:rPr>
                <w:spacing w:val="30"/>
                <w:sz w:val="20"/>
              </w:rPr>
              <w:t xml:space="preserve"> </w:t>
            </w:r>
            <w:r>
              <w:rPr>
                <w:sz w:val="20"/>
              </w:rPr>
              <w:t>okulda</w:t>
            </w:r>
            <w:r>
              <w:rPr>
                <w:spacing w:val="29"/>
                <w:sz w:val="20"/>
              </w:rPr>
              <w:t xml:space="preserve"> </w:t>
            </w:r>
            <w:r>
              <w:rPr>
                <w:sz w:val="20"/>
              </w:rPr>
              <w:t>memnuniyetle</w:t>
            </w:r>
            <w:r>
              <w:rPr>
                <w:spacing w:val="-42"/>
                <w:sz w:val="20"/>
              </w:rPr>
              <w:t xml:space="preserve"> </w:t>
            </w:r>
            <w:r>
              <w:rPr>
                <w:sz w:val="20"/>
              </w:rPr>
              <w:t>karşılanacağını</w:t>
            </w:r>
            <w:r>
              <w:rPr>
                <w:spacing w:val="-2"/>
                <w:sz w:val="20"/>
              </w:rPr>
              <w:t xml:space="preserve"> </w:t>
            </w:r>
            <w:r>
              <w:rPr>
                <w:sz w:val="20"/>
              </w:rPr>
              <w:t>düşünüyorum.</w:t>
            </w:r>
          </w:p>
        </w:tc>
        <w:tc>
          <w:tcPr>
            <w:tcW w:w="698" w:type="dxa"/>
          </w:tcPr>
          <w:p w:rsidR="00206F3F" w:rsidRDefault="002E0205">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04" w:type="dxa"/>
          </w:tcPr>
          <w:p w:rsidR="00206F3F" w:rsidRDefault="002E0205">
            <w:pPr>
              <w:pStyle w:val="TableParagraph"/>
              <w:spacing w:line="224" w:lineRule="exact"/>
              <w:ind w:left="107"/>
              <w:rPr>
                <w:sz w:val="20"/>
              </w:rPr>
            </w:pPr>
            <w:r>
              <w:rPr>
                <w:sz w:val="20"/>
              </w:rPr>
              <w:t>06-</w:t>
            </w:r>
          </w:p>
        </w:tc>
        <w:tc>
          <w:tcPr>
            <w:tcW w:w="6338" w:type="dxa"/>
          </w:tcPr>
          <w:p w:rsidR="00206F3F" w:rsidRDefault="002E0205">
            <w:pPr>
              <w:pStyle w:val="TableParagraph"/>
              <w:spacing w:line="224" w:lineRule="exact"/>
              <w:ind w:left="107"/>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698"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04" w:type="dxa"/>
          </w:tcPr>
          <w:p w:rsidR="00206F3F" w:rsidRDefault="002E0205">
            <w:pPr>
              <w:pStyle w:val="TableParagraph"/>
              <w:spacing w:line="224" w:lineRule="exact"/>
              <w:ind w:left="107"/>
              <w:rPr>
                <w:sz w:val="20"/>
              </w:rPr>
            </w:pPr>
            <w:r>
              <w:rPr>
                <w:sz w:val="20"/>
              </w:rPr>
              <w:t>07-</w:t>
            </w:r>
          </w:p>
        </w:tc>
        <w:tc>
          <w:tcPr>
            <w:tcW w:w="6338" w:type="dxa"/>
          </w:tcPr>
          <w:p w:rsidR="00206F3F" w:rsidRDefault="002E0205">
            <w:pPr>
              <w:pStyle w:val="TableParagraph"/>
              <w:spacing w:line="224" w:lineRule="exact"/>
              <w:ind w:left="107"/>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698"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9"/>
        </w:trPr>
        <w:tc>
          <w:tcPr>
            <w:tcW w:w="504" w:type="dxa"/>
          </w:tcPr>
          <w:p w:rsidR="00206F3F" w:rsidRDefault="002E0205">
            <w:pPr>
              <w:pStyle w:val="TableParagraph"/>
              <w:spacing w:line="234" w:lineRule="exact"/>
              <w:ind w:left="107"/>
              <w:rPr>
                <w:sz w:val="20"/>
              </w:rPr>
            </w:pPr>
            <w:r>
              <w:rPr>
                <w:sz w:val="20"/>
              </w:rPr>
              <w:t>08-</w:t>
            </w:r>
          </w:p>
        </w:tc>
        <w:tc>
          <w:tcPr>
            <w:tcW w:w="6338" w:type="dxa"/>
          </w:tcPr>
          <w:p w:rsidR="00206F3F" w:rsidRDefault="002E0205">
            <w:pPr>
              <w:pStyle w:val="TableParagraph"/>
              <w:tabs>
                <w:tab w:val="left" w:pos="918"/>
                <w:tab w:val="left" w:pos="2123"/>
                <w:tab w:val="left" w:pos="3527"/>
                <w:tab w:val="left" w:pos="4971"/>
              </w:tabs>
              <w:spacing w:line="236" w:lineRule="exact"/>
              <w:ind w:left="107" w:right="97"/>
              <w:rPr>
                <w:sz w:val="20"/>
              </w:rPr>
            </w:pPr>
            <w:r>
              <w:rPr>
                <w:sz w:val="20"/>
              </w:rPr>
              <w:t>Okul</w:t>
            </w:r>
            <w:r>
              <w:rPr>
                <w:sz w:val="20"/>
              </w:rPr>
              <w:tab/>
              <w:t>rehberlik</w:t>
            </w:r>
            <w:r>
              <w:rPr>
                <w:sz w:val="20"/>
              </w:rPr>
              <w:tab/>
              <w:t>servisinden</w:t>
            </w:r>
            <w:r>
              <w:rPr>
                <w:sz w:val="20"/>
              </w:rPr>
              <w:tab/>
              <w:t>ihtiyaçlarım</w:t>
            </w:r>
            <w:r>
              <w:rPr>
                <w:sz w:val="20"/>
              </w:rPr>
              <w:tab/>
            </w:r>
            <w:r>
              <w:rPr>
                <w:spacing w:val="-1"/>
                <w:sz w:val="20"/>
              </w:rPr>
              <w:t>doğrultusunda</w:t>
            </w:r>
            <w:r>
              <w:rPr>
                <w:spacing w:val="-42"/>
                <w:sz w:val="20"/>
              </w:rPr>
              <w:t xml:space="preserve"> </w:t>
            </w:r>
            <w:r>
              <w:rPr>
                <w:sz w:val="20"/>
              </w:rPr>
              <w:t>faydalanabiliyorum.</w:t>
            </w:r>
          </w:p>
        </w:tc>
        <w:tc>
          <w:tcPr>
            <w:tcW w:w="698" w:type="dxa"/>
          </w:tcPr>
          <w:p w:rsidR="00206F3F" w:rsidRDefault="002E0205">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5"/>
        </w:trPr>
        <w:tc>
          <w:tcPr>
            <w:tcW w:w="504" w:type="dxa"/>
          </w:tcPr>
          <w:p w:rsidR="00206F3F" w:rsidRDefault="002E0205">
            <w:pPr>
              <w:pStyle w:val="TableParagraph"/>
              <w:spacing w:line="232" w:lineRule="exact"/>
              <w:ind w:left="107"/>
              <w:rPr>
                <w:sz w:val="20"/>
              </w:rPr>
            </w:pPr>
            <w:r>
              <w:rPr>
                <w:sz w:val="20"/>
              </w:rPr>
              <w:t>09-</w:t>
            </w:r>
          </w:p>
        </w:tc>
        <w:tc>
          <w:tcPr>
            <w:tcW w:w="6338" w:type="dxa"/>
          </w:tcPr>
          <w:p w:rsidR="00206F3F" w:rsidRDefault="002E0205">
            <w:pPr>
              <w:pStyle w:val="TableParagraph"/>
              <w:spacing w:line="232" w:lineRule="exact"/>
              <w:ind w:left="107"/>
              <w:rPr>
                <w:sz w:val="20"/>
              </w:rPr>
            </w:pPr>
            <w:r>
              <w:rPr>
                <w:sz w:val="20"/>
              </w:rPr>
              <w:t>Okul</w:t>
            </w:r>
            <w:r>
              <w:rPr>
                <w:spacing w:val="15"/>
                <w:sz w:val="20"/>
              </w:rPr>
              <w:t xml:space="preserve"> </w:t>
            </w:r>
            <w:r>
              <w:rPr>
                <w:sz w:val="20"/>
              </w:rPr>
              <w:t>kişisel</w:t>
            </w:r>
            <w:r>
              <w:rPr>
                <w:spacing w:val="16"/>
                <w:sz w:val="20"/>
              </w:rPr>
              <w:t xml:space="preserve"> </w:t>
            </w:r>
            <w:r>
              <w:rPr>
                <w:sz w:val="20"/>
              </w:rPr>
              <w:t>hedefler</w:t>
            </w:r>
            <w:r>
              <w:rPr>
                <w:spacing w:val="16"/>
                <w:sz w:val="20"/>
              </w:rPr>
              <w:t xml:space="preserve"> </w:t>
            </w:r>
            <w:r>
              <w:rPr>
                <w:sz w:val="20"/>
              </w:rPr>
              <w:t>belirlememde</w:t>
            </w:r>
            <w:r>
              <w:rPr>
                <w:spacing w:val="16"/>
                <w:sz w:val="20"/>
              </w:rPr>
              <w:t xml:space="preserve"> </w:t>
            </w:r>
            <w:r>
              <w:rPr>
                <w:sz w:val="20"/>
              </w:rPr>
              <w:t>ve</w:t>
            </w:r>
            <w:r>
              <w:rPr>
                <w:spacing w:val="19"/>
                <w:sz w:val="20"/>
              </w:rPr>
              <w:t xml:space="preserve"> </w:t>
            </w:r>
            <w:r>
              <w:rPr>
                <w:sz w:val="20"/>
              </w:rPr>
              <w:t>bu</w:t>
            </w:r>
            <w:r>
              <w:rPr>
                <w:spacing w:val="15"/>
                <w:sz w:val="20"/>
              </w:rPr>
              <w:t xml:space="preserve"> </w:t>
            </w:r>
            <w:r>
              <w:rPr>
                <w:sz w:val="20"/>
              </w:rPr>
              <w:t>hedeflere</w:t>
            </w:r>
            <w:r>
              <w:rPr>
                <w:spacing w:val="16"/>
                <w:sz w:val="20"/>
              </w:rPr>
              <w:t xml:space="preserve"> </w:t>
            </w:r>
            <w:r>
              <w:rPr>
                <w:sz w:val="20"/>
              </w:rPr>
              <w:t>ulaşmamda</w:t>
            </w:r>
            <w:r>
              <w:rPr>
                <w:spacing w:val="16"/>
                <w:sz w:val="20"/>
              </w:rPr>
              <w:t xml:space="preserve"> </w:t>
            </w:r>
            <w:r>
              <w:rPr>
                <w:sz w:val="20"/>
              </w:rPr>
              <w:t>yeterli</w:t>
            </w:r>
            <w:r>
              <w:rPr>
                <w:spacing w:val="-41"/>
                <w:sz w:val="20"/>
              </w:rPr>
              <w:t xml:space="preserve"> </w:t>
            </w:r>
            <w:r>
              <w:rPr>
                <w:sz w:val="20"/>
              </w:rPr>
              <w:t>rehberlik</w:t>
            </w:r>
            <w:r>
              <w:rPr>
                <w:spacing w:val="-1"/>
                <w:sz w:val="20"/>
              </w:rPr>
              <w:t xml:space="preserve"> </w:t>
            </w:r>
            <w:r>
              <w:rPr>
                <w:sz w:val="20"/>
              </w:rPr>
              <w:t>ediyor.</w:t>
            </w:r>
          </w:p>
        </w:tc>
        <w:tc>
          <w:tcPr>
            <w:tcW w:w="698" w:type="dxa"/>
          </w:tcPr>
          <w:p w:rsidR="00206F3F" w:rsidRDefault="002E0205">
            <w:pPr>
              <w:pStyle w:val="TableParagraph"/>
              <w:spacing w:line="241"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41"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41"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41"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41"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04" w:type="dxa"/>
          </w:tcPr>
          <w:p w:rsidR="00206F3F" w:rsidRDefault="002E0205">
            <w:pPr>
              <w:pStyle w:val="TableParagraph"/>
              <w:spacing w:line="224" w:lineRule="exact"/>
              <w:ind w:left="107"/>
              <w:rPr>
                <w:sz w:val="20"/>
              </w:rPr>
            </w:pPr>
            <w:r>
              <w:rPr>
                <w:sz w:val="20"/>
              </w:rPr>
              <w:t>10-</w:t>
            </w:r>
          </w:p>
        </w:tc>
        <w:tc>
          <w:tcPr>
            <w:tcW w:w="6338" w:type="dxa"/>
          </w:tcPr>
          <w:p w:rsidR="00206F3F" w:rsidRDefault="002E0205">
            <w:pPr>
              <w:pStyle w:val="TableParagraph"/>
              <w:spacing w:line="224" w:lineRule="exact"/>
              <w:ind w:left="107"/>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698"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04" w:type="dxa"/>
          </w:tcPr>
          <w:p w:rsidR="00206F3F" w:rsidRDefault="002E0205">
            <w:pPr>
              <w:pStyle w:val="TableParagraph"/>
              <w:spacing w:line="224" w:lineRule="exact"/>
              <w:ind w:left="107"/>
              <w:rPr>
                <w:sz w:val="20"/>
              </w:rPr>
            </w:pPr>
            <w:r>
              <w:rPr>
                <w:sz w:val="20"/>
              </w:rPr>
              <w:t>11-</w:t>
            </w:r>
          </w:p>
        </w:tc>
        <w:tc>
          <w:tcPr>
            <w:tcW w:w="6338" w:type="dxa"/>
          </w:tcPr>
          <w:p w:rsidR="00206F3F" w:rsidRDefault="002E0205">
            <w:pPr>
              <w:pStyle w:val="TableParagraph"/>
              <w:spacing w:line="224" w:lineRule="exact"/>
              <w:ind w:left="107"/>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698"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04" w:type="dxa"/>
          </w:tcPr>
          <w:p w:rsidR="00206F3F" w:rsidRDefault="002E0205">
            <w:pPr>
              <w:pStyle w:val="TableParagraph"/>
              <w:spacing w:line="224" w:lineRule="exact"/>
              <w:ind w:left="107"/>
              <w:rPr>
                <w:sz w:val="20"/>
              </w:rPr>
            </w:pPr>
            <w:r>
              <w:rPr>
                <w:sz w:val="20"/>
              </w:rPr>
              <w:t>12-</w:t>
            </w:r>
          </w:p>
        </w:tc>
        <w:tc>
          <w:tcPr>
            <w:tcW w:w="6338" w:type="dxa"/>
          </w:tcPr>
          <w:p w:rsidR="00206F3F" w:rsidRDefault="002E0205">
            <w:pPr>
              <w:pStyle w:val="TableParagraph"/>
              <w:spacing w:line="224" w:lineRule="exact"/>
              <w:ind w:left="107"/>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698"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04" w:type="dxa"/>
          </w:tcPr>
          <w:p w:rsidR="00206F3F" w:rsidRDefault="002E0205">
            <w:pPr>
              <w:pStyle w:val="TableParagraph"/>
              <w:spacing w:line="224" w:lineRule="exact"/>
              <w:ind w:left="107"/>
              <w:rPr>
                <w:sz w:val="20"/>
              </w:rPr>
            </w:pPr>
            <w:r>
              <w:rPr>
                <w:sz w:val="20"/>
              </w:rPr>
              <w:t>13-</w:t>
            </w:r>
          </w:p>
        </w:tc>
        <w:tc>
          <w:tcPr>
            <w:tcW w:w="6338" w:type="dxa"/>
          </w:tcPr>
          <w:p w:rsidR="00206F3F" w:rsidRDefault="002E0205">
            <w:pPr>
              <w:pStyle w:val="TableParagraph"/>
              <w:spacing w:line="224" w:lineRule="exact"/>
              <w:ind w:left="107"/>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698"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04" w:type="dxa"/>
          </w:tcPr>
          <w:p w:rsidR="00206F3F" w:rsidRDefault="002E0205">
            <w:pPr>
              <w:pStyle w:val="TableParagraph"/>
              <w:spacing w:line="224" w:lineRule="exact"/>
              <w:ind w:left="107"/>
              <w:rPr>
                <w:sz w:val="20"/>
              </w:rPr>
            </w:pPr>
            <w:r>
              <w:rPr>
                <w:sz w:val="20"/>
              </w:rPr>
              <w:t>14-</w:t>
            </w:r>
          </w:p>
        </w:tc>
        <w:tc>
          <w:tcPr>
            <w:tcW w:w="6338" w:type="dxa"/>
          </w:tcPr>
          <w:p w:rsidR="00206F3F" w:rsidRDefault="002E0205">
            <w:pPr>
              <w:pStyle w:val="TableParagraph"/>
              <w:spacing w:line="224" w:lineRule="exact"/>
              <w:ind w:left="107"/>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3"/>
                <w:sz w:val="20"/>
              </w:rPr>
              <w:t xml:space="preserve"> </w:t>
            </w:r>
            <w:r>
              <w:rPr>
                <w:sz w:val="20"/>
              </w:rPr>
              <w:t>ediyor.</w:t>
            </w:r>
          </w:p>
        </w:tc>
        <w:tc>
          <w:tcPr>
            <w:tcW w:w="698" w:type="dxa"/>
          </w:tcPr>
          <w:p w:rsidR="00206F3F" w:rsidRDefault="002E0205">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7"/>
        </w:trPr>
        <w:tc>
          <w:tcPr>
            <w:tcW w:w="504" w:type="dxa"/>
          </w:tcPr>
          <w:p w:rsidR="00206F3F" w:rsidRDefault="002E0205">
            <w:pPr>
              <w:pStyle w:val="TableParagraph"/>
              <w:spacing w:line="234" w:lineRule="exact"/>
              <w:ind w:left="107"/>
              <w:rPr>
                <w:sz w:val="20"/>
              </w:rPr>
            </w:pPr>
            <w:r>
              <w:rPr>
                <w:sz w:val="20"/>
              </w:rPr>
              <w:t>15-</w:t>
            </w:r>
          </w:p>
        </w:tc>
        <w:tc>
          <w:tcPr>
            <w:tcW w:w="6338" w:type="dxa"/>
          </w:tcPr>
          <w:p w:rsidR="00206F3F" w:rsidRDefault="002E0205">
            <w:pPr>
              <w:pStyle w:val="TableParagraph"/>
              <w:spacing w:line="232" w:lineRule="exact"/>
              <w:ind w:left="107"/>
              <w:rPr>
                <w:sz w:val="20"/>
              </w:rPr>
            </w:pPr>
            <w:r>
              <w:rPr>
                <w:sz w:val="20"/>
              </w:rPr>
              <w:t>Öğretmenlerim</w:t>
            </w:r>
            <w:r>
              <w:rPr>
                <w:spacing w:val="26"/>
                <w:sz w:val="20"/>
              </w:rPr>
              <w:t xml:space="preserve"> </w:t>
            </w:r>
            <w:r>
              <w:rPr>
                <w:sz w:val="20"/>
              </w:rPr>
              <w:t>derslerin</w:t>
            </w:r>
            <w:r>
              <w:rPr>
                <w:spacing w:val="25"/>
                <w:sz w:val="20"/>
              </w:rPr>
              <w:t xml:space="preserve"> </w:t>
            </w:r>
            <w:r>
              <w:rPr>
                <w:sz w:val="20"/>
              </w:rPr>
              <w:t>işlenişinde</w:t>
            </w:r>
            <w:r>
              <w:rPr>
                <w:spacing w:val="25"/>
                <w:sz w:val="20"/>
              </w:rPr>
              <w:t xml:space="preserve"> </w:t>
            </w:r>
            <w:r>
              <w:rPr>
                <w:sz w:val="20"/>
              </w:rPr>
              <w:t>farklı</w:t>
            </w:r>
            <w:r>
              <w:rPr>
                <w:spacing w:val="23"/>
                <w:sz w:val="20"/>
              </w:rPr>
              <w:t xml:space="preserve"> </w:t>
            </w:r>
            <w:r>
              <w:rPr>
                <w:sz w:val="20"/>
              </w:rPr>
              <w:t>ve</w:t>
            </w:r>
            <w:r>
              <w:rPr>
                <w:spacing w:val="25"/>
                <w:sz w:val="20"/>
              </w:rPr>
              <w:t xml:space="preserve"> </w:t>
            </w:r>
            <w:r>
              <w:rPr>
                <w:sz w:val="20"/>
              </w:rPr>
              <w:t>ilgi</w:t>
            </w:r>
            <w:r>
              <w:rPr>
                <w:spacing w:val="26"/>
                <w:sz w:val="20"/>
              </w:rPr>
              <w:t xml:space="preserve"> </w:t>
            </w:r>
            <w:r>
              <w:rPr>
                <w:sz w:val="20"/>
              </w:rPr>
              <w:t>çekici</w:t>
            </w:r>
            <w:r>
              <w:rPr>
                <w:spacing w:val="23"/>
                <w:sz w:val="20"/>
              </w:rPr>
              <w:t xml:space="preserve"> </w:t>
            </w:r>
            <w:r>
              <w:rPr>
                <w:sz w:val="20"/>
              </w:rPr>
              <w:t>yöntemler</w:t>
            </w:r>
            <w:r>
              <w:rPr>
                <w:spacing w:val="-42"/>
                <w:sz w:val="20"/>
              </w:rPr>
              <w:t xml:space="preserve"> </w:t>
            </w:r>
            <w:r>
              <w:rPr>
                <w:sz w:val="20"/>
              </w:rPr>
              <w:t>kullanır.</w:t>
            </w:r>
          </w:p>
        </w:tc>
        <w:tc>
          <w:tcPr>
            <w:tcW w:w="698" w:type="dxa"/>
          </w:tcPr>
          <w:p w:rsidR="00206F3F" w:rsidRDefault="002E0205">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9"/>
        </w:trPr>
        <w:tc>
          <w:tcPr>
            <w:tcW w:w="504" w:type="dxa"/>
          </w:tcPr>
          <w:p w:rsidR="00206F3F" w:rsidRDefault="002E0205">
            <w:pPr>
              <w:pStyle w:val="TableParagraph"/>
              <w:spacing w:line="234" w:lineRule="exact"/>
              <w:ind w:left="107"/>
              <w:rPr>
                <w:sz w:val="20"/>
              </w:rPr>
            </w:pPr>
            <w:r>
              <w:rPr>
                <w:sz w:val="20"/>
              </w:rPr>
              <w:t>16</w:t>
            </w:r>
          </w:p>
        </w:tc>
        <w:tc>
          <w:tcPr>
            <w:tcW w:w="6338" w:type="dxa"/>
          </w:tcPr>
          <w:p w:rsidR="00206F3F" w:rsidRDefault="002E0205">
            <w:pPr>
              <w:pStyle w:val="TableParagraph"/>
              <w:spacing w:line="236" w:lineRule="exact"/>
              <w:ind w:left="107"/>
              <w:rPr>
                <w:sz w:val="20"/>
              </w:rPr>
            </w:pPr>
            <w:r>
              <w:rPr>
                <w:sz w:val="20"/>
              </w:rPr>
              <w:t>Sınav</w:t>
            </w:r>
            <w:r>
              <w:rPr>
                <w:spacing w:val="30"/>
                <w:sz w:val="20"/>
              </w:rPr>
              <w:t xml:space="preserve"> </w:t>
            </w:r>
            <w:r>
              <w:rPr>
                <w:sz w:val="20"/>
              </w:rPr>
              <w:t>ve</w:t>
            </w:r>
            <w:r>
              <w:rPr>
                <w:spacing w:val="31"/>
                <w:sz w:val="20"/>
              </w:rPr>
              <w:t xml:space="preserve"> </w:t>
            </w:r>
            <w:r>
              <w:rPr>
                <w:sz w:val="20"/>
              </w:rPr>
              <w:t>ödevlerin</w:t>
            </w:r>
            <w:r>
              <w:rPr>
                <w:spacing w:val="31"/>
                <w:sz w:val="20"/>
              </w:rPr>
              <w:t xml:space="preserve"> </w:t>
            </w:r>
            <w:r>
              <w:rPr>
                <w:sz w:val="20"/>
              </w:rPr>
              <w:t>beni</w:t>
            </w:r>
            <w:r>
              <w:rPr>
                <w:spacing w:val="32"/>
                <w:sz w:val="20"/>
              </w:rPr>
              <w:t xml:space="preserve"> </w:t>
            </w:r>
            <w:r>
              <w:rPr>
                <w:sz w:val="20"/>
              </w:rPr>
              <w:t>değerlendirmek</w:t>
            </w:r>
            <w:r>
              <w:rPr>
                <w:spacing w:val="30"/>
                <w:sz w:val="20"/>
              </w:rPr>
              <w:t xml:space="preserve"> </w:t>
            </w:r>
            <w:r>
              <w:rPr>
                <w:sz w:val="20"/>
              </w:rPr>
              <w:t>için</w:t>
            </w:r>
            <w:r>
              <w:rPr>
                <w:spacing w:val="28"/>
                <w:sz w:val="20"/>
              </w:rPr>
              <w:t xml:space="preserve"> </w:t>
            </w:r>
            <w:r>
              <w:rPr>
                <w:sz w:val="20"/>
              </w:rPr>
              <w:t>adil</w:t>
            </w:r>
            <w:r>
              <w:rPr>
                <w:spacing w:val="31"/>
                <w:sz w:val="20"/>
              </w:rPr>
              <w:t xml:space="preserve"> </w:t>
            </w:r>
            <w:r>
              <w:rPr>
                <w:sz w:val="20"/>
              </w:rPr>
              <w:t>ve</w:t>
            </w:r>
            <w:r>
              <w:rPr>
                <w:spacing w:val="28"/>
                <w:sz w:val="20"/>
              </w:rPr>
              <w:t xml:space="preserve"> </w:t>
            </w:r>
            <w:r>
              <w:rPr>
                <w:sz w:val="20"/>
              </w:rPr>
              <w:t>yeterli</w:t>
            </w:r>
            <w:r>
              <w:rPr>
                <w:spacing w:val="29"/>
                <w:sz w:val="20"/>
              </w:rPr>
              <w:t xml:space="preserve"> </w:t>
            </w:r>
            <w:r>
              <w:rPr>
                <w:sz w:val="20"/>
              </w:rPr>
              <w:t>olduğunu</w:t>
            </w:r>
            <w:r>
              <w:rPr>
                <w:spacing w:val="-41"/>
                <w:sz w:val="20"/>
              </w:rPr>
              <w:t xml:space="preserve"> </w:t>
            </w:r>
            <w:r>
              <w:rPr>
                <w:sz w:val="20"/>
              </w:rPr>
              <w:t>düşünüyorum.</w:t>
            </w:r>
          </w:p>
        </w:tc>
        <w:tc>
          <w:tcPr>
            <w:tcW w:w="698" w:type="dxa"/>
          </w:tcPr>
          <w:p w:rsidR="00206F3F" w:rsidRDefault="002E0205">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348"/>
        </w:trPr>
        <w:tc>
          <w:tcPr>
            <w:tcW w:w="504" w:type="dxa"/>
          </w:tcPr>
          <w:p w:rsidR="00206F3F" w:rsidRDefault="002E0205">
            <w:pPr>
              <w:pStyle w:val="TableParagraph"/>
              <w:spacing w:line="232" w:lineRule="exact"/>
              <w:ind w:left="107"/>
              <w:rPr>
                <w:sz w:val="20"/>
              </w:rPr>
            </w:pPr>
            <w:r>
              <w:rPr>
                <w:sz w:val="20"/>
              </w:rPr>
              <w:t>17-</w:t>
            </w:r>
          </w:p>
        </w:tc>
        <w:tc>
          <w:tcPr>
            <w:tcW w:w="6338" w:type="dxa"/>
          </w:tcPr>
          <w:p w:rsidR="00206F3F" w:rsidRDefault="002E0205">
            <w:pPr>
              <w:pStyle w:val="TableParagraph"/>
              <w:spacing w:line="232" w:lineRule="exact"/>
              <w:ind w:left="107"/>
              <w:rPr>
                <w:sz w:val="20"/>
              </w:rPr>
            </w:pPr>
            <w:r>
              <w:rPr>
                <w:sz w:val="20"/>
              </w:rPr>
              <w:t>Okulda</w:t>
            </w:r>
            <w:r>
              <w:rPr>
                <w:spacing w:val="-3"/>
                <w:sz w:val="20"/>
              </w:rPr>
              <w:t xml:space="preserve"> </w:t>
            </w:r>
            <w:r>
              <w:rPr>
                <w:sz w:val="20"/>
              </w:rPr>
              <w:t>düzenlene</w:t>
            </w:r>
            <w:r>
              <w:rPr>
                <w:spacing w:val="-6"/>
                <w:sz w:val="20"/>
              </w:rPr>
              <w:t xml:space="preserve"> </w:t>
            </w:r>
            <w:r>
              <w:rPr>
                <w:sz w:val="20"/>
              </w:rPr>
              <w:t>sanatsal</w:t>
            </w:r>
            <w:r>
              <w:rPr>
                <w:spacing w:val="-2"/>
                <w:sz w:val="20"/>
              </w:rPr>
              <w:t xml:space="preserve"> </w:t>
            </w:r>
            <w:r>
              <w:rPr>
                <w:sz w:val="20"/>
              </w:rPr>
              <w:t>ve</w:t>
            </w:r>
            <w:r>
              <w:rPr>
                <w:spacing w:val="-6"/>
                <w:sz w:val="20"/>
              </w:rPr>
              <w:t xml:space="preserve"> </w:t>
            </w:r>
            <w:r>
              <w:rPr>
                <w:sz w:val="20"/>
              </w:rPr>
              <w:t>kültürel</w:t>
            </w:r>
            <w:r>
              <w:rPr>
                <w:spacing w:val="-2"/>
                <w:sz w:val="20"/>
              </w:rPr>
              <w:t xml:space="preserve"> </w:t>
            </w:r>
            <w:r>
              <w:rPr>
                <w:sz w:val="20"/>
              </w:rPr>
              <w:t>faaliyetler</w:t>
            </w:r>
            <w:r>
              <w:rPr>
                <w:spacing w:val="-5"/>
                <w:sz w:val="20"/>
              </w:rPr>
              <w:t xml:space="preserve"> </w:t>
            </w:r>
            <w:r>
              <w:rPr>
                <w:sz w:val="20"/>
              </w:rPr>
              <w:t>yeterlidir.</w:t>
            </w:r>
          </w:p>
        </w:tc>
        <w:tc>
          <w:tcPr>
            <w:tcW w:w="698" w:type="dxa"/>
          </w:tcPr>
          <w:p w:rsidR="00206F3F" w:rsidRDefault="002E0205">
            <w:pPr>
              <w:pStyle w:val="TableParagraph"/>
              <w:spacing w:line="241"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41"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41"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41"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41"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352"/>
        </w:trPr>
        <w:tc>
          <w:tcPr>
            <w:tcW w:w="504" w:type="dxa"/>
          </w:tcPr>
          <w:p w:rsidR="00206F3F" w:rsidRDefault="002E0205">
            <w:pPr>
              <w:pStyle w:val="TableParagraph"/>
              <w:spacing w:before="1"/>
              <w:ind w:left="107"/>
              <w:rPr>
                <w:sz w:val="20"/>
              </w:rPr>
            </w:pPr>
            <w:r>
              <w:rPr>
                <w:sz w:val="20"/>
              </w:rPr>
              <w:t>18-</w:t>
            </w:r>
          </w:p>
        </w:tc>
        <w:tc>
          <w:tcPr>
            <w:tcW w:w="6338" w:type="dxa"/>
          </w:tcPr>
          <w:p w:rsidR="00206F3F" w:rsidRDefault="002E0205">
            <w:pPr>
              <w:pStyle w:val="TableParagraph"/>
              <w:spacing w:before="1"/>
              <w:ind w:left="107"/>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698" w:type="dxa"/>
          </w:tcPr>
          <w:p w:rsidR="00206F3F" w:rsidRDefault="002E0205">
            <w:pPr>
              <w:pStyle w:val="TableParagraph"/>
              <w:spacing w:before="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before="1"/>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before="1"/>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before="1"/>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before="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352"/>
        </w:trPr>
        <w:tc>
          <w:tcPr>
            <w:tcW w:w="504" w:type="dxa"/>
          </w:tcPr>
          <w:p w:rsidR="00206F3F" w:rsidRDefault="002E0205">
            <w:pPr>
              <w:pStyle w:val="TableParagraph"/>
              <w:spacing w:line="234" w:lineRule="exact"/>
              <w:ind w:left="107"/>
              <w:rPr>
                <w:sz w:val="20"/>
              </w:rPr>
            </w:pPr>
            <w:r>
              <w:rPr>
                <w:sz w:val="20"/>
              </w:rPr>
              <w:t>19-</w:t>
            </w:r>
          </w:p>
        </w:tc>
        <w:tc>
          <w:tcPr>
            <w:tcW w:w="6338" w:type="dxa"/>
          </w:tcPr>
          <w:p w:rsidR="00206F3F" w:rsidRDefault="002E0205">
            <w:pPr>
              <w:pStyle w:val="TableParagraph"/>
              <w:spacing w:line="234" w:lineRule="exact"/>
              <w:ind w:left="107"/>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4"/>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698" w:type="dxa"/>
          </w:tcPr>
          <w:p w:rsidR="00206F3F" w:rsidRDefault="002E0205">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70"/>
        </w:trPr>
        <w:tc>
          <w:tcPr>
            <w:tcW w:w="504" w:type="dxa"/>
          </w:tcPr>
          <w:p w:rsidR="00206F3F" w:rsidRDefault="002E0205">
            <w:pPr>
              <w:pStyle w:val="TableParagraph"/>
              <w:spacing w:line="234" w:lineRule="exact"/>
              <w:ind w:left="107"/>
              <w:rPr>
                <w:sz w:val="20"/>
              </w:rPr>
            </w:pPr>
            <w:r>
              <w:rPr>
                <w:sz w:val="20"/>
              </w:rPr>
              <w:t>20-</w:t>
            </w:r>
          </w:p>
        </w:tc>
        <w:tc>
          <w:tcPr>
            <w:tcW w:w="6338" w:type="dxa"/>
          </w:tcPr>
          <w:p w:rsidR="00206F3F" w:rsidRDefault="002E0205">
            <w:pPr>
              <w:pStyle w:val="TableParagraph"/>
              <w:spacing w:line="234" w:lineRule="exact"/>
              <w:ind w:left="107"/>
              <w:rPr>
                <w:sz w:val="20"/>
              </w:rPr>
            </w:pPr>
            <w:proofErr w:type="spellStart"/>
            <w:r>
              <w:rPr>
                <w:sz w:val="20"/>
              </w:rPr>
              <w:t>DYK’leri</w:t>
            </w:r>
            <w:proofErr w:type="spellEnd"/>
            <w:r>
              <w:rPr>
                <w:spacing w:val="-4"/>
                <w:sz w:val="20"/>
              </w:rPr>
              <w:t xml:space="preserve"> </w:t>
            </w:r>
            <w:r>
              <w:rPr>
                <w:sz w:val="20"/>
              </w:rPr>
              <w:t>yeterli</w:t>
            </w:r>
            <w:r>
              <w:rPr>
                <w:spacing w:val="-3"/>
                <w:sz w:val="20"/>
              </w:rPr>
              <w:t xml:space="preserve"> </w:t>
            </w:r>
            <w:r>
              <w:rPr>
                <w:sz w:val="20"/>
              </w:rPr>
              <w:t>buluyorum.</w:t>
            </w:r>
          </w:p>
        </w:tc>
        <w:tc>
          <w:tcPr>
            <w:tcW w:w="698" w:type="dxa"/>
          </w:tcPr>
          <w:p w:rsidR="00206F3F" w:rsidRDefault="002E0205">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rsidR="00206F3F" w:rsidRDefault="002E0205">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rsidR="00206F3F" w:rsidRDefault="002E0205">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rsidR="00206F3F" w:rsidRDefault="002E0205">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rsidR="00206F3F" w:rsidRDefault="002E0205">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206F3F" w:rsidRDefault="00206F3F">
      <w:pPr>
        <w:spacing w:line="243" w:lineRule="exact"/>
        <w:rPr>
          <w:rFonts w:ascii="Calibri"/>
          <w:sz w:val="20"/>
        </w:rPr>
        <w:sectPr w:rsidR="00206F3F">
          <w:pgSz w:w="11910" w:h="16840"/>
          <w:pgMar w:top="1400" w:right="400" w:bottom="1200" w:left="460" w:header="0" w:footer="1017" w:gutter="0"/>
          <w:cols w:space="720"/>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206F3F">
        <w:trPr>
          <w:trHeight w:val="1833"/>
        </w:trPr>
        <w:tc>
          <w:tcPr>
            <w:tcW w:w="511" w:type="dxa"/>
          </w:tcPr>
          <w:p w:rsidR="00206F3F" w:rsidRDefault="00206F3F">
            <w:pPr>
              <w:pStyle w:val="TableParagraph"/>
            </w:pPr>
          </w:p>
          <w:p w:rsidR="00206F3F" w:rsidRDefault="00206F3F">
            <w:pPr>
              <w:pStyle w:val="TableParagraph"/>
            </w:pPr>
          </w:p>
          <w:p w:rsidR="00206F3F" w:rsidRDefault="00206F3F">
            <w:pPr>
              <w:pStyle w:val="TableParagraph"/>
            </w:pPr>
          </w:p>
          <w:p w:rsidR="00206F3F" w:rsidRDefault="00206F3F">
            <w:pPr>
              <w:pStyle w:val="TableParagraph"/>
            </w:pPr>
          </w:p>
          <w:p w:rsidR="00206F3F" w:rsidRDefault="00206F3F">
            <w:pPr>
              <w:pStyle w:val="TableParagraph"/>
            </w:pPr>
          </w:p>
          <w:p w:rsidR="00206F3F" w:rsidRDefault="002E0205">
            <w:pPr>
              <w:pStyle w:val="TableParagraph"/>
              <w:spacing w:before="176"/>
              <w:ind w:left="75" w:right="86"/>
              <w:jc w:val="center"/>
              <w:rPr>
                <w:b/>
                <w:sz w:val="20"/>
              </w:rPr>
            </w:pPr>
            <w:r>
              <w:rPr>
                <w:b/>
                <w:sz w:val="20"/>
              </w:rPr>
              <w:t>NO</w:t>
            </w:r>
          </w:p>
        </w:tc>
        <w:tc>
          <w:tcPr>
            <w:tcW w:w="6453" w:type="dxa"/>
          </w:tcPr>
          <w:p w:rsidR="00206F3F" w:rsidRDefault="00206F3F">
            <w:pPr>
              <w:pStyle w:val="TableParagraph"/>
            </w:pPr>
          </w:p>
          <w:p w:rsidR="00206F3F" w:rsidRDefault="00206F3F">
            <w:pPr>
              <w:pStyle w:val="TableParagraph"/>
            </w:pPr>
          </w:p>
          <w:p w:rsidR="00206F3F" w:rsidRDefault="002E0205">
            <w:pPr>
              <w:pStyle w:val="TableParagraph"/>
              <w:spacing w:before="187" w:line="480" w:lineRule="auto"/>
              <w:ind w:left="2368" w:right="1536" w:hanging="589"/>
              <w:rPr>
                <w:b/>
                <w:sz w:val="20"/>
              </w:rPr>
            </w:pPr>
            <w:r>
              <w:rPr>
                <w:b/>
                <w:sz w:val="20"/>
              </w:rPr>
              <w:t>MESLEK LİSESİ ÖĞRENCİLERİ İÇİN</w:t>
            </w:r>
            <w:r>
              <w:rPr>
                <w:b/>
                <w:spacing w:val="-42"/>
                <w:sz w:val="20"/>
              </w:rPr>
              <w:t xml:space="preserve"> </w:t>
            </w:r>
            <w:r>
              <w:rPr>
                <w:b/>
                <w:sz w:val="20"/>
              </w:rPr>
              <w:t>KONU</w:t>
            </w:r>
            <w:r>
              <w:rPr>
                <w:b/>
                <w:spacing w:val="-3"/>
                <w:sz w:val="20"/>
              </w:rPr>
              <w:t xml:space="preserve"> </w:t>
            </w:r>
            <w:r>
              <w:rPr>
                <w:b/>
                <w:sz w:val="20"/>
              </w:rPr>
              <w:t>BAŞLIKLARI</w:t>
            </w:r>
          </w:p>
        </w:tc>
        <w:tc>
          <w:tcPr>
            <w:tcW w:w="566" w:type="dxa"/>
            <w:textDirection w:val="btLr"/>
          </w:tcPr>
          <w:p w:rsidR="00206F3F" w:rsidRDefault="002E0205">
            <w:pPr>
              <w:pStyle w:val="TableParagraph"/>
              <w:spacing w:before="85" w:line="240" w:lineRule="atLeast"/>
              <w:ind w:left="-1" w:right="711"/>
              <w:rPr>
                <w:b/>
                <w:sz w:val="20"/>
              </w:rPr>
            </w:pPr>
            <w:r>
              <w:rPr>
                <w:b/>
                <w:sz w:val="20"/>
              </w:rPr>
              <w:t>Kesinlikle</w:t>
            </w:r>
            <w:r>
              <w:rPr>
                <w:b/>
                <w:spacing w:val="1"/>
                <w:sz w:val="20"/>
              </w:rPr>
              <w:t xml:space="preserve"> </w:t>
            </w:r>
            <w:r>
              <w:rPr>
                <w:b/>
                <w:spacing w:val="-1"/>
                <w:sz w:val="20"/>
              </w:rPr>
              <w:t>Katılıyorum</w:t>
            </w:r>
          </w:p>
        </w:tc>
        <w:tc>
          <w:tcPr>
            <w:tcW w:w="568" w:type="dxa"/>
            <w:textDirection w:val="btLr"/>
          </w:tcPr>
          <w:p w:rsidR="00206F3F" w:rsidRDefault="002E0205">
            <w:pPr>
              <w:pStyle w:val="TableParagraph"/>
              <w:spacing w:before="166"/>
              <w:ind w:left="-1"/>
              <w:rPr>
                <w:b/>
                <w:sz w:val="20"/>
              </w:rPr>
            </w:pPr>
            <w:r>
              <w:rPr>
                <w:b/>
                <w:sz w:val="20"/>
              </w:rPr>
              <w:t>Katılıyorum</w:t>
            </w:r>
          </w:p>
        </w:tc>
        <w:tc>
          <w:tcPr>
            <w:tcW w:w="566" w:type="dxa"/>
            <w:textDirection w:val="btLr"/>
          </w:tcPr>
          <w:p w:rsidR="00206F3F" w:rsidRDefault="002E0205">
            <w:pPr>
              <w:pStyle w:val="TableParagraph"/>
              <w:spacing w:before="164"/>
              <w:ind w:left="-1"/>
              <w:rPr>
                <w:b/>
                <w:sz w:val="20"/>
              </w:rPr>
            </w:pPr>
            <w:r>
              <w:rPr>
                <w:b/>
                <w:sz w:val="20"/>
              </w:rPr>
              <w:t>Kararsızım</w:t>
            </w:r>
          </w:p>
        </w:tc>
        <w:tc>
          <w:tcPr>
            <w:tcW w:w="708" w:type="dxa"/>
            <w:textDirection w:val="btLr"/>
          </w:tcPr>
          <w:p w:rsidR="00206F3F" w:rsidRDefault="002E0205">
            <w:pPr>
              <w:pStyle w:val="TableParagraph"/>
              <w:spacing w:before="117" w:line="244" w:lineRule="auto"/>
              <w:ind w:left="-1" w:right="534"/>
              <w:rPr>
                <w:b/>
                <w:sz w:val="20"/>
              </w:rPr>
            </w:pPr>
            <w:r>
              <w:rPr>
                <w:b/>
                <w:sz w:val="20"/>
              </w:rPr>
              <w:t>Kesinlikle</w:t>
            </w:r>
            <w:r>
              <w:rPr>
                <w:b/>
                <w:spacing w:val="1"/>
                <w:sz w:val="20"/>
              </w:rPr>
              <w:t xml:space="preserve"> </w:t>
            </w:r>
            <w:r>
              <w:rPr>
                <w:b/>
                <w:spacing w:val="-1"/>
                <w:sz w:val="20"/>
              </w:rPr>
              <w:t>Katılmıyorum</w:t>
            </w:r>
          </w:p>
        </w:tc>
        <w:tc>
          <w:tcPr>
            <w:tcW w:w="850" w:type="dxa"/>
            <w:textDirection w:val="btLr"/>
          </w:tcPr>
          <w:p w:rsidR="00206F3F" w:rsidRDefault="00206F3F">
            <w:pPr>
              <w:pStyle w:val="TableParagraph"/>
              <w:spacing w:before="4"/>
              <w:rPr>
                <w:sz w:val="26"/>
              </w:rPr>
            </w:pPr>
          </w:p>
          <w:p w:rsidR="00206F3F" w:rsidRDefault="002E0205">
            <w:pPr>
              <w:pStyle w:val="TableParagraph"/>
              <w:ind w:left="-1"/>
              <w:rPr>
                <w:b/>
                <w:sz w:val="20"/>
              </w:rPr>
            </w:pPr>
            <w:r>
              <w:rPr>
                <w:b/>
                <w:sz w:val="20"/>
              </w:rPr>
              <w:t>Katılmıyorum</w:t>
            </w:r>
          </w:p>
        </w:tc>
      </w:tr>
      <w:tr w:rsidR="00206F3F">
        <w:trPr>
          <w:trHeight w:val="244"/>
        </w:trPr>
        <w:tc>
          <w:tcPr>
            <w:tcW w:w="511" w:type="dxa"/>
          </w:tcPr>
          <w:p w:rsidR="00206F3F" w:rsidRDefault="002E0205">
            <w:pPr>
              <w:pStyle w:val="TableParagraph"/>
              <w:spacing w:line="224" w:lineRule="exact"/>
              <w:ind w:left="87" w:right="86"/>
              <w:jc w:val="center"/>
              <w:rPr>
                <w:sz w:val="20"/>
              </w:rPr>
            </w:pPr>
            <w:r>
              <w:rPr>
                <w:sz w:val="20"/>
              </w:rPr>
              <w:t>01-</w:t>
            </w:r>
          </w:p>
        </w:tc>
        <w:tc>
          <w:tcPr>
            <w:tcW w:w="6453" w:type="dxa"/>
          </w:tcPr>
          <w:p w:rsidR="00206F3F" w:rsidRDefault="002E0205">
            <w:pPr>
              <w:pStyle w:val="TableParagraph"/>
              <w:spacing w:before="4" w:line="220" w:lineRule="exact"/>
              <w:ind w:left="108"/>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566" w:type="dxa"/>
          </w:tcPr>
          <w:p w:rsidR="00206F3F" w:rsidRDefault="002E0205">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11" w:type="dxa"/>
          </w:tcPr>
          <w:p w:rsidR="00206F3F" w:rsidRDefault="002E0205">
            <w:pPr>
              <w:pStyle w:val="TableParagraph"/>
              <w:spacing w:line="224" w:lineRule="exact"/>
              <w:ind w:left="87" w:right="86"/>
              <w:jc w:val="center"/>
              <w:rPr>
                <w:sz w:val="20"/>
              </w:rPr>
            </w:pPr>
            <w:r>
              <w:rPr>
                <w:sz w:val="20"/>
              </w:rPr>
              <w:t>02-</w:t>
            </w:r>
          </w:p>
        </w:tc>
        <w:tc>
          <w:tcPr>
            <w:tcW w:w="6453" w:type="dxa"/>
          </w:tcPr>
          <w:p w:rsidR="00206F3F" w:rsidRDefault="002E0205">
            <w:pPr>
              <w:pStyle w:val="TableParagraph"/>
              <w:spacing w:before="4" w:line="220" w:lineRule="exact"/>
              <w:ind w:left="108"/>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566" w:type="dxa"/>
          </w:tcPr>
          <w:p w:rsidR="00206F3F" w:rsidRDefault="002E0205">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1"/>
        </w:trPr>
        <w:tc>
          <w:tcPr>
            <w:tcW w:w="511" w:type="dxa"/>
          </w:tcPr>
          <w:p w:rsidR="00206F3F" w:rsidRDefault="002E0205">
            <w:pPr>
              <w:pStyle w:val="TableParagraph"/>
              <w:spacing w:line="222" w:lineRule="exact"/>
              <w:ind w:left="87" w:right="86"/>
              <w:jc w:val="center"/>
              <w:rPr>
                <w:sz w:val="20"/>
              </w:rPr>
            </w:pPr>
            <w:r>
              <w:rPr>
                <w:sz w:val="20"/>
              </w:rPr>
              <w:t>03-</w:t>
            </w:r>
          </w:p>
        </w:tc>
        <w:tc>
          <w:tcPr>
            <w:tcW w:w="6453" w:type="dxa"/>
          </w:tcPr>
          <w:p w:rsidR="00206F3F" w:rsidRDefault="002E0205">
            <w:pPr>
              <w:pStyle w:val="TableParagraph"/>
              <w:spacing w:before="4" w:line="218" w:lineRule="exact"/>
              <w:ind w:left="108"/>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566" w:type="dxa"/>
          </w:tcPr>
          <w:p w:rsidR="00206F3F" w:rsidRDefault="002E0205">
            <w:pPr>
              <w:pStyle w:val="TableParagraph"/>
              <w:spacing w:line="222"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line="222"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2"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11" w:type="dxa"/>
          </w:tcPr>
          <w:p w:rsidR="00206F3F" w:rsidRDefault="002E0205">
            <w:pPr>
              <w:pStyle w:val="TableParagraph"/>
              <w:spacing w:before="1" w:line="223" w:lineRule="exact"/>
              <w:ind w:left="87" w:right="86"/>
              <w:jc w:val="center"/>
              <w:rPr>
                <w:sz w:val="20"/>
              </w:rPr>
            </w:pPr>
            <w:r>
              <w:rPr>
                <w:sz w:val="20"/>
              </w:rPr>
              <w:t>04-</w:t>
            </w:r>
          </w:p>
        </w:tc>
        <w:tc>
          <w:tcPr>
            <w:tcW w:w="6453" w:type="dxa"/>
          </w:tcPr>
          <w:p w:rsidR="00206F3F" w:rsidRDefault="002E0205">
            <w:pPr>
              <w:pStyle w:val="TableParagraph"/>
              <w:spacing w:before="6" w:line="218" w:lineRule="exact"/>
              <w:ind w:left="108"/>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6" w:type="dxa"/>
          </w:tcPr>
          <w:p w:rsidR="00206F3F" w:rsidRDefault="002E0205">
            <w:pPr>
              <w:pStyle w:val="TableParagraph"/>
              <w:spacing w:before="1" w:line="223"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before="1" w:line="223"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70"/>
        </w:trPr>
        <w:tc>
          <w:tcPr>
            <w:tcW w:w="511" w:type="dxa"/>
          </w:tcPr>
          <w:p w:rsidR="00206F3F" w:rsidRDefault="002E0205">
            <w:pPr>
              <w:pStyle w:val="TableParagraph"/>
              <w:spacing w:line="234" w:lineRule="exact"/>
              <w:ind w:left="87" w:right="86"/>
              <w:jc w:val="center"/>
              <w:rPr>
                <w:sz w:val="20"/>
              </w:rPr>
            </w:pPr>
            <w:r>
              <w:rPr>
                <w:sz w:val="20"/>
              </w:rPr>
              <w:t>05-</w:t>
            </w:r>
          </w:p>
        </w:tc>
        <w:tc>
          <w:tcPr>
            <w:tcW w:w="6453" w:type="dxa"/>
          </w:tcPr>
          <w:p w:rsidR="00206F3F" w:rsidRDefault="002E0205">
            <w:pPr>
              <w:pStyle w:val="TableParagraph"/>
              <w:spacing w:line="236" w:lineRule="exact"/>
              <w:ind w:left="108"/>
              <w:rPr>
                <w:sz w:val="20"/>
              </w:rPr>
            </w:pPr>
            <w:r>
              <w:rPr>
                <w:sz w:val="20"/>
              </w:rPr>
              <w:t>Farklı</w:t>
            </w:r>
            <w:r>
              <w:rPr>
                <w:spacing w:val="2"/>
                <w:sz w:val="20"/>
              </w:rPr>
              <w:t xml:space="preserve"> </w:t>
            </w:r>
            <w:r>
              <w:rPr>
                <w:sz w:val="20"/>
              </w:rPr>
              <w:t>kültürlerden</w:t>
            </w:r>
            <w:r>
              <w:rPr>
                <w:spacing w:val="4"/>
                <w:sz w:val="20"/>
              </w:rPr>
              <w:t xml:space="preserve"> </w:t>
            </w:r>
            <w:r>
              <w:rPr>
                <w:sz w:val="20"/>
              </w:rPr>
              <w:t>gelen</w:t>
            </w:r>
            <w:r>
              <w:rPr>
                <w:spacing w:val="4"/>
                <w:sz w:val="20"/>
              </w:rPr>
              <w:t xml:space="preserve"> </w:t>
            </w:r>
            <w:r>
              <w:rPr>
                <w:sz w:val="20"/>
              </w:rPr>
              <w:t>öğrencilerin</w:t>
            </w:r>
            <w:r>
              <w:rPr>
                <w:spacing w:val="7"/>
                <w:sz w:val="20"/>
              </w:rPr>
              <w:t xml:space="preserve"> </w:t>
            </w:r>
            <w:r>
              <w:rPr>
                <w:sz w:val="20"/>
              </w:rPr>
              <w:t>bu</w:t>
            </w:r>
            <w:r>
              <w:rPr>
                <w:spacing w:val="6"/>
                <w:sz w:val="20"/>
              </w:rPr>
              <w:t xml:space="preserve"> </w:t>
            </w:r>
            <w:r>
              <w:rPr>
                <w:sz w:val="20"/>
              </w:rPr>
              <w:t>okulda</w:t>
            </w:r>
            <w:r>
              <w:rPr>
                <w:spacing w:val="4"/>
                <w:sz w:val="20"/>
              </w:rPr>
              <w:t xml:space="preserve"> </w:t>
            </w:r>
            <w:r>
              <w:rPr>
                <w:sz w:val="20"/>
              </w:rPr>
              <w:t>memnuniyetle</w:t>
            </w:r>
            <w:r>
              <w:rPr>
                <w:spacing w:val="-42"/>
                <w:sz w:val="20"/>
              </w:rPr>
              <w:t xml:space="preserve"> </w:t>
            </w:r>
            <w:r>
              <w:rPr>
                <w:sz w:val="20"/>
              </w:rPr>
              <w:t>karşılanacağını</w:t>
            </w:r>
            <w:r>
              <w:rPr>
                <w:spacing w:val="-2"/>
                <w:sz w:val="20"/>
              </w:rPr>
              <w:t xml:space="preserve"> </w:t>
            </w:r>
            <w:r>
              <w:rPr>
                <w:sz w:val="20"/>
              </w:rPr>
              <w:t>düşünüyorum.</w:t>
            </w:r>
          </w:p>
        </w:tc>
        <w:tc>
          <w:tcPr>
            <w:tcW w:w="566" w:type="dxa"/>
          </w:tcPr>
          <w:p w:rsidR="00206F3F" w:rsidRDefault="002E0205">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2"/>
        </w:trPr>
        <w:tc>
          <w:tcPr>
            <w:tcW w:w="511" w:type="dxa"/>
          </w:tcPr>
          <w:p w:rsidR="00206F3F" w:rsidRDefault="002E0205">
            <w:pPr>
              <w:pStyle w:val="TableParagraph"/>
              <w:spacing w:line="222" w:lineRule="exact"/>
              <w:ind w:left="87" w:right="86"/>
              <w:jc w:val="center"/>
              <w:rPr>
                <w:sz w:val="20"/>
              </w:rPr>
            </w:pPr>
            <w:r>
              <w:rPr>
                <w:sz w:val="20"/>
              </w:rPr>
              <w:t>06-</w:t>
            </w:r>
          </w:p>
        </w:tc>
        <w:tc>
          <w:tcPr>
            <w:tcW w:w="6453" w:type="dxa"/>
          </w:tcPr>
          <w:p w:rsidR="00206F3F" w:rsidRDefault="002E0205">
            <w:pPr>
              <w:pStyle w:val="TableParagraph"/>
              <w:spacing w:before="2" w:line="220" w:lineRule="exact"/>
              <w:ind w:left="108"/>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6"/>
                <w:sz w:val="20"/>
              </w:rPr>
              <w:t xml:space="preserve"> </w:t>
            </w:r>
            <w:r>
              <w:rPr>
                <w:sz w:val="20"/>
              </w:rPr>
              <w:t>görüşebilirim.</w:t>
            </w:r>
          </w:p>
        </w:tc>
        <w:tc>
          <w:tcPr>
            <w:tcW w:w="566" w:type="dxa"/>
          </w:tcPr>
          <w:p w:rsidR="00206F3F" w:rsidRDefault="002E0205">
            <w:pPr>
              <w:pStyle w:val="TableParagraph"/>
              <w:spacing w:line="222"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line="222"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2"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11" w:type="dxa"/>
          </w:tcPr>
          <w:p w:rsidR="00206F3F" w:rsidRDefault="002E0205">
            <w:pPr>
              <w:pStyle w:val="TableParagraph"/>
              <w:spacing w:line="224" w:lineRule="exact"/>
              <w:ind w:left="87" w:right="86"/>
              <w:jc w:val="center"/>
              <w:rPr>
                <w:sz w:val="20"/>
              </w:rPr>
            </w:pPr>
            <w:r>
              <w:rPr>
                <w:sz w:val="20"/>
              </w:rPr>
              <w:t>07-</w:t>
            </w:r>
          </w:p>
        </w:tc>
        <w:tc>
          <w:tcPr>
            <w:tcW w:w="6453" w:type="dxa"/>
          </w:tcPr>
          <w:p w:rsidR="00206F3F" w:rsidRDefault="002E0205">
            <w:pPr>
              <w:pStyle w:val="TableParagraph"/>
              <w:spacing w:before="4" w:line="220" w:lineRule="exact"/>
              <w:ind w:left="108"/>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566" w:type="dxa"/>
          </w:tcPr>
          <w:p w:rsidR="00206F3F" w:rsidRDefault="002E0205">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7"/>
        </w:trPr>
        <w:tc>
          <w:tcPr>
            <w:tcW w:w="511" w:type="dxa"/>
          </w:tcPr>
          <w:p w:rsidR="00206F3F" w:rsidRDefault="002E0205">
            <w:pPr>
              <w:pStyle w:val="TableParagraph"/>
              <w:spacing w:line="234" w:lineRule="exact"/>
              <w:ind w:left="87" w:right="86"/>
              <w:jc w:val="center"/>
              <w:rPr>
                <w:sz w:val="20"/>
              </w:rPr>
            </w:pPr>
            <w:r>
              <w:rPr>
                <w:sz w:val="20"/>
              </w:rPr>
              <w:t>08-</w:t>
            </w:r>
          </w:p>
        </w:tc>
        <w:tc>
          <w:tcPr>
            <w:tcW w:w="6453" w:type="dxa"/>
          </w:tcPr>
          <w:p w:rsidR="00206F3F" w:rsidRDefault="002E0205">
            <w:pPr>
              <w:pStyle w:val="TableParagraph"/>
              <w:tabs>
                <w:tab w:val="left" w:pos="947"/>
                <w:tab w:val="left" w:pos="2181"/>
                <w:tab w:val="left" w:pos="3613"/>
                <w:tab w:val="left" w:pos="5087"/>
              </w:tabs>
              <w:spacing w:line="236" w:lineRule="exact"/>
              <w:ind w:left="108" w:right="97"/>
              <w:rPr>
                <w:sz w:val="20"/>
              </w:rPr>
            </w:pPr>
            <w:r>
              <w:rPr>
                <w:sz w:val="20"/>
              </w:rPr>
              <w:t>Okul</w:t>
            </w:r>
            <w:r>
              <w:rPr>
                <w:sz w:val="20"/>
              </w:rPr>
              <w:tab/>
              <w:t>rehberlik</w:t>
            </w:r>
            <w:r>
              <w:rPr>
                <w:sz w:val="20"/>
              </w:rPr>
              <w:tab/>
              <w:t>servisinden</w:t>
            </w:r>
            <w:r>
              <w:rPr>
                <w:sz w:val="20"/>
              </w:rPr>
              <w:tab/>
              <w:t>ihtiyaçlarım</w:t>
            </w:r>
            <w:r>
              <w:rPr>
                <w:sz w:val="20"/>
              </w:rPr>
              <w:tab/>
            </w:r>
            <w:r>
              <w:rPr>
                <w:spacing w:val="-1"/>
                <w:sz w:val="20"/>
              </w:rPr>
              <w:t>doğrultusunda</w:t>
            </w:r>
            <w:r>
              <w:rPr>
                <w:spacing w:val="-42"/>
                <w:sz w:val="20"/>
              </w:rPr>
              <w:t xml:space="preserve"> </w:t>
            </w:r>
            <w:r>
              <w:rPr>
                <w:sz w:val="20"/>
              </w:rPr>
              <w:t>faydalanabiliyorum.</w:t>
            </w:r>
          </w:p>
        </w:tc>
        <w:tc>
          <w:tcPr>
            <w:tcW w:w="566" w:type="dxa"/>
          </w:tcPr>
          <w:p w:rsidR="00206F3F" w:rsidRDefault="002E0205">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6"/>
        </w:trPr>
        <w:tc>
          <w:tcPr>
            <w:tcW w:w="511" w:type="dxa"/>
          </w:tcPr>
          <w:p w:rsidR="00206F3F" w:rsidRDefault="002E0205">
            <w:pPr>
              <w:pStyle w:val="TableParagraph"/>
              <w:spacing w:line="229" w:lineRule="exact"/>
              <w:ind w:left="87" w:right="86"/>
              <w:jc w:val="center"/>
              <w:rPr>
                <w:sz w:val="20"/>
              </w:rPr>
            </w:pPr>
            <w:r>
              <w:rPr>
                <w:sz w:val="20"/>
              </w:rPr>
              <w:t>09-</w:t>
            </w:r>
          </w:p>
        </w:tc>
        <w:tc>
          <w:tcPr>
            <w:tcW w:w="6453" w:type="dxa"/>
          </w:tcPr>
          <w:p w:rsidR="00206F3F" w:rsidRDefault="002E0205">
            <w:pPr>
              <w:pStyle w:val="TableParagraph"/>
              <w:spacing w:line="229" w:lineRule="exact"/>
              <w:ind w:left="108"/>
              <w:rPr>
                <w:sz w:val="20"/>
              </w:rPr>
            </w:pPr>
            <w:r>
              <w:rPr>
                <w:sz w:val="20"/>
              </w:rPr>
              <w:t>Okul</w:t>
            </w:r>
            <w:r>
              <w:rPr>
                <w:spacing w:val="5"/>
                <w:sz w:val="20"/>
              </w:rPr>
              <w:t xml:space="preserve"> </w:t>
            </w:r>
            <w:r>
              <w:rPr>
                <w:sz w:val="20"/>
              </w:rPr>
              <w:t>meslek</w:t>
            </w:r>
            <w:r>
              <w:rPr>
                <w:spacing w:val="6"/>
                <w:sz w:val="20"/>
              </w:rPr>
              <w:t xml:space="preserve"> </w:t>
            </w:r>
            <w:r>
              <w:rPr>
                <w:sz w:val="20"/>
              </w:rPr>
              <w:t>seçimim</w:t>
            </w:r>
            <w:r>
              <w:rPr>
                <w:spacing w:val="8"/>
                <w:sz w:val="20"/>
              </w:rPr>
              <w:t xml:space="preserve"> </w:t>
            </w:r>
            <w:r>
              <w:rPr>
                <w:sz w:val="20"/>
              </w:rPr>
              <w:t>konusunda</w:t>
            </w:r>
            <w:r>
              <w:rPr>
                <w:spacing w:val="6"/>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9"/>
                <w:sz w:val="20"/>
              </w:rPr>
              <w:t xml:space="preserve"> </w:t>
            </w:r>
            <w:r>
              <w:rPr>
                <w:sz w:val="20"/>
              </w:rPr>
              <w:t>bu</w:t>
            </w:r>
            <w:r>
              <w:rPr>
                <w:spacing w:val="7"/>
                <w:sz w:val="20"/>
              </w:rPr>
              <w:t xml:space="preserve"> </w:t>
            </w:r>
            <w:r>
              <w:rPr>
                <w:sz w:val="20"/>
              </w:rPr>
              <w:t>hedeflere</w:t>
            </w:r>
          </w:p>
          <w:p w:rsidR="00206F3F" w:rsidRDefault="002E0205">
            <w:pPr>
              <w:pStyle w:val="TableParagraph"/>
              <w:spacing w:line="215" w:lineRule="exact"/>
              <w:ind w:left="108"/>
              <w:rPr>
                <w:sz w:val="20"/>
              </w:rPr>
            </w:pPr>
            <w:proofErr w:type="gramStart"/>
            <w:r>
              <w:rPr>
                <w:sz w:val="20"/>
              </w:rPr>
              <w:t>ulaşmamda</w:t>
            </w:r>
            <w:proofErr w:type="gramEnd"/>
            <w:r>
              <w:rPr>
                <w:spacing w:val="-5"/>
                <w:sz w:val="20"/>
              </w:rPr>
              <w:t xml:space="preserve"> </w:t>
            </w:r>
            <w:r>
              <w:rPr>
                <w:sz w:val="20"/>
              </w:rPr>
              <w:t>yeterli</w:t>
            </w:r>
            <w:r>
              <w:rPr>
                <w:spacing w:val="-6"/>
                <w:sz w:val="20"/>
              </w:rPr>
              <w:t xml:space="preserve"> </w:t>
            </w:r>
            <w:r>
              <w:rPr>
                <w:sz w:val="20"/>
              </w:rPr>
              <w:t>rehberlik</w:t>
            </w:r>
            <w:r>
              <w:rPr>
                <w:spacing w:val="-4"/>
                <w:sz w:val="20"/>
              </w:rPr>
              <w:t xml:space="preserve"> </w:t>
            </w:r>
            <w:r>
              <w:rPr>
                <w:sz w:val="20"/>
              </w:rPr>
              <w:t>ediyor.</w:t>
            </w:r>
          </w:p>
        </w:tc>
        <w:tc>
          <w:tcPr>
            <w:tcW w:w="566" w:type="dxa"/>
          </w:tcPr>
          <w:p w:rsidR="00206F3F" w:rsidRDefault="002E0205">
            <w:pPr>
              <w:pStyle w:val="TableParagraph"/>
              <w:spacing w:before="107"/>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before="107"/>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7"/>
        </w:trPr>
        <w:tc>
          <w:tcPr>
            <w:tcW w:w="511" w:type="dxa"/>
          </w:tcPr>
          <w:p w:rsidR="00206F3F" w:rsidRDefault="002E0205">
            <w:pPr>
              <w:pStyle w:val="TableParagraph"/>
              <w:spacing w:line="234" w:lineRule="exact"/>
              <w:ind w:left="87" w:right="86"/>
              <w:jc w:val="center"/>
              <w:rPr>
                <w:sz w:val="20"/>
              </w:rPr>
            </w:pPr>
            <w:r>
              <w:rPr>
                <w:sz w:val="20"/>
              </w:rPr>
              <w:t>10-</w:t>
            </w:r>
          </w:p>
        </w:tc>
        <w:tc>
          <w:tcPr>
            <w:tcW w:w="6453" w:type="dxa"/>
          </w:tcPr>
          <w:p w:rsidR="00206F3F" w:rsidRDefault="002E0205">
            <w:pPr>
              <w:pStyle w:val="TableParagraph"/>
              <w:spacing w:line="236" w:lineRule="exact"/>
              <w:ind w:left="108"/>
              <w:rPr>
                <w:sz w:val="20"/>
              </w:rPr>
            </w:pPr>
            <w:r>
              <w:rPr>
                <w:sz w:val="20"/>
              </w:rPr>
              <w:t>Mesleki</w:t>
            </w:r>
            <w:r>
              <w:rPr>
                <w:spacing w:val="26"/>
                <w:sz w:val="20"/>
              </w:rPr>
              <w:t xml:space="preserve"> </w:t>
            </w:r>
            <w:r>
              <w:rPr>
                <w:sz w:val="20"/>
              </w:rPr>
              <w:t>gelişimimle</w:t>
            </w:r>
            <w:r>
              <w:rPr>
                <w:spacing w:val="25"/>
                <w:sz w:val="20"/>
              </w:rPr>
              <w:t xml:space="preserve"> </w:t>
            </w:r>
            <w:r>
              <w:rPr>
                <w:sz w:val="20"/>
              </w:rPr>
              <w:t>ilgili</w:t>
            </w:r>
            <w:r>
              <w:rPr>
                <w:spacing w:val="29"/>
                <w:sz w:val="20"/>
              </w:rPr>
              <w:t xml:space="preserve"> </w:t>
            </w:r>
            <w:r>
              <w:rPr>
                <w:sz w:val="20"/>
              </w:rPr>
              <w:t>yapılan</w:t>
            </w:r>
            <w:r>
              <w:rPr>
                <w:spacing w:val="26"/>
                <w:sz w:val="20"/>
              </w:rPr>
              <w:t xml:space="preserve"> </w:t>
            </w:r>
            <w:r>
              <w:rPr>
                <w:sz w:val="20"/>
              </w:rPr>
              <w:t>etkinlikleri</w:t>
            </w:r>
            <w:r>
              <w:rPr>
                <w:spacing w:val="29"/>
                <w:sz w:val="20"/>
              </w:rPr>
              <w:t xml:space="preserve"> </w:t>
            </w:r>
            <w:r>
              <w:rPr>
                <w:sz w:val="20"/>
              </w:rPr>
              <w:t>(seminer,</w:t>
            </w:r>
            <w:r>
              <w:rPr>
                <w:spacing w:val="29"/>
                <w:sz w:val="20"/>
              </w:rPr>
              <w:t xml:space="preserve"> </w:t>
            </w:r>
            <w:r>
              <w:rPr>
                <w:sz w:val="20"/>
              </w:rPr>
              <w:t>okul</w:t>
            </w:r>
            <w:r>
              <w:rPr>
                <w:spacing w:val="28"/>
                <w:sz w:val="20"/>
              </w:rPr>
              <w:t xml:space="preserve"> </w:t>
            </w:r>
            <w:r>
              <w:rPr>
                <w:sz w:val="20"/>
              </w:rPr>
              <w:t>dışı</w:t>
            </w:r>
            <w:r>
              <w:rPr>
                <w:spacing w:val="-42"/>
                <w:sz w:val="20"/>
              </w:rPr>
              <w:t xml:space="preserve"> </w:t>
            </w:r>
            <w:r>
              <w:rPr>
                <w:sz w:val="20"/>
              </w:rPr>
              <w:t>faaliyetler</w:t>
            </w:r>
            <w:proofErr w:type="gramStart"/>
            <w:r>
              <w:rPr>
                <w:sz w:val="20"/>
              </w:rPr>
              <w:t>..</w:t>
            </w:r>
            <w:proofErr w:type="gramEnd"/>
            <w:r>
              <w:rPr>
                <w:sz w:val="20"/>
              </w:rPr>
              <w:t>)</w:t>
            </w:r>
            <w:r>
              <w:rPr>
                <w:spacing w:val="-2"/>
                <w:sz w:val="20"/>
              </w:rPr>
              <w:t xml:space="preserve"> </w:t>
            </w:r>
            <w:r>
              <w:rPr>
                <w:sz w:val="20"/>
              </w:rPr>
              <w:t>yeterli</w:t>
            </w:r>
            <w:r>
              <w:rPr>
                <w:spacing w:val="1"/>
                <w:sz w:val="20"/>
              </w:rPr>
              <w:t xml:space="preserve"> </w:t>
            </w:r>
            <w:r>
              <w:rPr>
                <w:sz w:val="20"/>
              </w:rPr>
              <w:t>buluyorum.</w:t>
            </w:r>
          </w:p>
        </w:tc>
        <w:tc>
          <w:tcPr>
            <w:tcW w:w="566" w:type="dxa"/>
          </w:tcPr>
          <w:p w:rsidR="00206F3F" w:rsidRDefault="002E0205">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6"/>
        </w:trPr>
        <w:tc>
          <w:tcPr>
            <w:tcW w:w="511" w:type="dxa"/>
          </w:tcPr>
          <w:p w:rsidR="00206F3F" w:rsidRDefault="002E0205">
            <w:pPr>
              <w:pStyle w:val="TableParagraph"/>
              <w:spacing w:line="232" w:lineRule="exact"/>
              <w:ind w:left="87" w:right="86"/>
              <w:jc w:val="center"/>
              <w:rPr>
                <w:sz w:val="20"/>
              </w:rPr>
            </w:pPr>
            <w:r>
              <w:rPr>
                <w:sz w:val="20"/>
              </w:rPr>
              <w:t>11-</w:t>
            </w:r>
          </w:p>
        </w:tc>
        <w:tc>
          <w:tcPr>
            <w:tcW w:w="6453" w:type="dxa"/>
          </w:tcPr>
          <w:p w:rsidR="00206F3F" w:rsidRDefault="002E0205">
            <w:pPr>
              <w:pStyle w:val="TableParagraph"/>
              <w:spacing w:line="232" w:lineRule="exact"/>
              <w:ind w:left="108"/>
              <w:rPr>
                <w:sz w:val="20"/>
              </w:rPr>
            </w:pPr>
            <w:r>
              <w:rPr>
                <w:sz w:val="20"/>
              </w:rPr>
              <w:t>Okulumda</w:t>
            </w:r>
            <w:r>
              <w:rPr>
                <w:spacing w:val="28"/>
                <w:sz w:val="20"/>
              </w:rPr>
              <w:t xml:space="preserve"> </w:t>
            </w:r>
            <w:r>
              <w:rPr>
                <w:sz w:val="20"/>
              </w:rPr>
              <w:t>mesleki</w:t>
            </w:r>
            <w:r>
              <w:rPr>
                <w:spacing w:val="29"/>
                <w:sz w:val="20"/>
              </w:rPr>
              <w:t xml:space="preserve"> </w:t>
            </w:r>
            <w:r>
              <w:rPr>
                <w:sz w:val="20"/>
              </w:rPr>
              <w:t>eğitimimi</w:t>
            </w:r>
            <w:r>
              <w:rPr>
                <w:spacing w:val="27"/>
                <w:sz w:val="20"/>
              </w:rPr>
              <w:t xml:space="preserve"> </w:t>
            </w:r>
            <w:r>
              <w:rPr>
                <w:sz w:val="20"/>
              </w:rPr>
              <w:t>destekleyici</w:t>
            </w:r>
            <w:r>
              <w:rPr>
                <w:spacing w:val="29"/>
                <w:sz w:val="20"/>
              </w:rPr>
              <w:t xml:space="preserve"> </w:t>
            </w:r>
            <w:r>
              <w:rPr>
                <w:sz w:val="20"/>
              </w:rPr>
              <w:t>fiziki</w:t>
            </w:r>
            <w:r>
              <w:rPr>
                <w:spacing w:val="29"/>
                <w:sz w:val="20"/>
              </w:rPr>
              <w:t xml:space="preserve"> </w:t>
            </w:r>
            <w:r>
              <w:rPr>
                <w:sz w:val="20"/>
              </w:rPr>
              <w:t>donanım</w:t>
            </w:r>
            <w:r>
              <w:rPr>
                <w:spacing w:val="27"/>
                <w:sz w:val="20"/>
              </w:rPr>
              <w:t xml:space="preserve"> </w:t>
            </w:r>
            <w:r>
              <w:rPr>
                <w:sz w:val="20"/>
              </w:rPr>
              <w:t>ve</w:t>
            </w:r>
            <w:r>
              <w:rPr>
                <w:spacing w:val="28"/>
                <w:sz w:val="20"/>
              </w:rPr>
              <w:t xml:space="preserve"> </w:t>
            </w:r>
            <w:r>
              <w:rPr>
                <w:sz w:val="20"/>
              </w:rPr>
              <w:t>alt</w:t>
            </w:r>
            <w:r>
              <w:rPr>
                <w:spacing w:val="26"/>
                <w:sz w:val="20"/>
              </w:rPr>
              <w:t xml:space="preserve"> </w:t>
            </w:r>
            <w:r>
              <w:rPr>
                <w:sz w:val="20"/>
              </w:rPr>
              <w:t>yapının</w:t>
            </w:r>
            <w:r>
              <w:rPr>
                <w:spacing w:val="-41"/>
                <w:sz w:val="20"/>
              </w:rPr>
              <w:t xml:space="preserve"> </w:t>
            </w:r>
            <w:r>
              <w:rPr>
                <w:sz w:val="20"/>
              </w:rPr>
              <w:t>yeterli</w:t>
            </w:r>
            <w:r>
              <w:rPr>
                <w:spacing w:val="-2"/>
                <w:sz w:val="20"/>
              </w:rPr>
              <w:t xml:space="preserve"> </w:t>
            </w:r>
            <w:r>
              <w:rPr>
                <w:sz w:val="20"/>
              </w:rPr>
              <w:t>olduğunu</w:t>
            </w:r>
            <w:r>
              <w:rPr>
                <w:spacing w:val="1"/>
                <w:sz w:val="20"/>
              </w:rPr>
              <w:t xml:space="preserve"> </w:t>
            </w:r>
            <w:r>
              <w:rPr>
                <w:sz w:val="20"/>
              </w:rPr>
              <w:t>düşünüyorum.</w:t>
            </w:r>
          </w:p>
        </w:tc>
        <w:tc>
          <w:tcPr>
            <w:tcW w:w="566" w:type="dxa"/>
          </w:tcPr>
          <w:p w:rsidR="00206F3F" w:rsidRDefault="002E0205">
            <w:pPr>
              <w:pStyle w:val="TableParagraph"/>
              <w:spacing w:before="107"/>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before="107"/>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7"/>
        </w:trPr>
        <w:tc>
          <w:tcPr>
            <w:tcW w:w="511" w:type="dxa"/>
          </w:tcPr>
          <w:p w:rsidR="00206F3F" w:rsidRDefault="002E0205">
            <w:pPr>
              <w:pStyle w:val="TableParagraph"/>
              <w:spacing w:line="234" w:lineRule="exact"/>
              <w:ind w:left="87" w:right="86"/>
              <w:jc w:val="center"/>
              <w:rPr>
                <w:sz w:val="20"/>
              </w:rPr>
            </w:pPr>
            <w:r>
              <w:rPr>
                <w:sz w:val="20"/>
              </w:rPr>
              <w:t>12-</w:t>
            </w:r>
          </w:p>
        </w:tc>
        <w:tc>
          <w:tcPr>
            <w:tcW w:w="6453" w:type="dxa"/>
          </w:tcPr>
          <w:p w:rsidR="00206F3F" w:rsidRDefault="002E0205">
            <w:pPr>
              <w:pStyle w:val="TableParagraph"/>
              <w:spacing w:line="236" w:lineRule="exact"/>
              <w:ind w:left="108"/>
              <w:rPr>
                <w:sz w:val="20"/>
              </w:rPr>
            </w:pPr>
            <w:r>
              <w:rPr>
                <w:sz w:val="20"/>
              </w:rPr>
              <w:t>Staj</w:t>
            </w:r>
            <w:r>
              <w:rPr>
                <w:spacing w:val="11"/>
                <w:sz w:val="20"/>
              </w:rPr>
              <w:t xml:space="preserve"> </w:t>
            </w:r>
            <w:r>
              <w:rPr>
                <w:sz w:val="20"/>
              </w:rPr>
              <w:t>imkânlarından</w:t>
            </w:r>
            <w:r>
              <w:rPr>
                <w:spacing w:val="10"/>
                <w:sz w:val="20"/>
              </w:rPr>
              <w:t xml:space="preserve"> </w:t>
            </w:r>
            <w:r>
              <w:rPr>
                <w:sz w:val="20"/>
              </w:rPr>
              <w:t>en</w:t>
            </w:r>
            <w:r>
              <w:rPr>
                <w:spacing w:val="10"/>
                <w:sz w:val="20"/>
              </w:rPr>
              <w:t xml:space="preserve"> </w:t>
            </w:r>
            <w:r>
              <w:rPr>
                <w:sz w:val="20"/>
              </w:rPr>
              <w:t>verimli</w:t>
            </w:r>
            <w:r>
              <w:rPr>
                <w:spacing w:val="11"/>
                <w:sz w:val="20"/>
              </w:rPr>
              <w:t xml:space="preserve"> </w:t>
            </w:r>
            <w:r>
              <w:rPr>
                <w:sz w:val="20"/>
              </w:rPr>
              <w:t>şekilde</w:t>
            </w:r>
            <w:r>
              <w:rPr>
                <w:spacing w:val="12"/>
                <w:sz w:val="20"/>
              </w:rPr>
              <w:t xml:space="preserve"> </w:t>
            </w:r>
            <w:r>
              <w:rPr>
                <w:sz w:val="20"/>
              </w:rPr>
              <w:t>faydalanmamız</w:t>
            </w:r>
            <w:r>
              <w:rPr>
                <w:spacing w:val="11"/>
                <w:sz w:val="20"/>
              </w:rPr>
              <w:t xml:space="preserve"> </w:t>
            </w:r>
            <w:r>
              <w:rPr>
                <w:sz w:val="20"/>
              </w:rPr>
              <w:t>için</w:t>
            </w:r>
            <w:r>
              <w:rPr>
                <w:spacing w:val="10"/>
                <w:sz w:val="20"/>
              </w:rPr>
              <w:t xml:space="preserve"> </w:t>
            </w:r>
            <w:r>
              <w:rPr>
                <w:sz w:val="20"/>
              </w:rPr>
              <w:t>gerekli</w:t>
            </w:r>
            <w:r>
              <w:rPr>
                <w:spacing w:val="-42"/>
                <w:sz w:val="20"/>
              </w:rPr>
              <w:t xml:space="preserve"> </w:t>
            </w:r>
            <w:r>
              <w:rPr>
                <w:sz w:val="20"/>
              </w:rPr>
              <w:t>rehberlik</w:t>
            </w:r>
            <w:r>
              <w:rPr>
                <w:spacing w:val="-1"/>
                <w:sz w:val="20"/>
              </w:rPr>
              <w:t xml:space="preserve"> </w:t>
            </w:r>
            <w:r>
              <w:rPr>
                <w:sz w:val="20"/>
              </w:rPr>
              <w:t>ve</w:t>
            </w:r>
            <w:r>
              <w:rPr>
                <w:spacing w:val="-1"/>
                <w:sz w:val="20"/>
              </w:rPr>
              <w:t xml:space="preserve"> </w:t>
            </w:r>
            <w:r>
              <w:rPr>
                <w:sz w:val="20"/>
              </w:rPr>
              <w:t>yerleştirmenin</w:t>
            </w:r>
            <w:r>
              <w:rPr>
                <w:spacing w:val="-1"/>
                <w:sz w:val="20"/>
              </w:rPr>
              <w:t xml:space="preserve"> </w:t>
            </w:r>
            <w:r>
              <w:rPr>
                <w:sz w:val="20"/>
              </w:rPr>
              <w:t>doğru</w:t>
            </w:r>
            <w:r>
              <w:rPr>
                <w:spacing w:val="-2"/>
                <w:sz w:val="20"/>
              </w:rPr>
              <w:t xml:space="preserve"> </w:t>
            </w:r>
            <w:r>
              <w:rPr>
                <w:sz w:val="20"/>
              </w:rPr>
              <w:t>yapıldığını</w:t>
            </w:r>
            <w:r>
              <w:rPr>
                <w:spacing w:val="-3"/>
                <w:sz w:val="20"/>
              </w:rPr>
              <w:t xml:space="preserve"> </w:t>
            </w:r>
            <w:r>
              <w:rPr>
                <w:sz w:val="20"/>
              </w:rPr>
              <w:t>düşünüyorum.</w:t>
            </w:r>
          </w:p>
        </w:tc>
        <w:tc>
          <w:tcPr>
            <w:tcW w:w="566" w:type="dxa"/>
          </w:tcPr>
          <w:p w:rsidR="00206F3F" w:rsidRDefault="002E0205">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0"/>
        </w:trPr>
        <w:tc>
          <w:tcPr>
            <w:tcW w:w="511" w:type="dxa"/>
          </w:tcPr>
          <w:p w:rsidR="00206F3F" w:rsidRDefault="002E0205">
            <w:pPr>
              <w:pStyle w:val="TableParagraph"/>
              <w:spacing w:line="220" w:lineRule="exact"/>
              <w:ind w:left="87" w:right="86"/>
              <w:jc w:val="center"/>
              <w:rPr>
                <w:sz w:val="20"/>
              </w:rPr>
            </w:pPr>
            <w:r>
              <w:rPr>
                <w:sz w:val="20"/>
              </w:rPr>
              <w:t>13-</w:t>
            </w:r>
          </w:p>
        </w:tc>
        <w:tc>
          <w:tcPr>
            <w:tcW w:w="6453" w:type="dxa"/>
          </w:tcPr>
          <w:p w:rsidR="00206F3F" w:rsidRDefault="002E0205">
            <w:pPr>
              <w:pStyle w:val="TableParagraph"/>
              <w:spacing w:before="2" w:line="218" w:lineRule="exact"/>
              <w:ind w:left="108"/>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566" w:type="dxa"/>
          </w:tcPr>
          <w:p w:rsidR="00206F3F" w:rsidRDefault="002E0205">
            <w:pPr>
              <w:pStyle w:val="TableParagraph"/>
              <w:spacing w:line="220"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line="220"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11" w:type="dxa"/>
          </w:tcPr>
          <w:p w:rsidR="00206F3F" w:rsidRDefault="002E0205">
            <w:pPr>
              <w:pStyle w:val="TableParagraph"/>
              <w:spacing w:before="1" w:line="223" w:lineRule="exact"/>
              <w:ind w:left="87" w:right="86"/>
              <w:jc w:val="center"/>
              <w:rPr>
                <w:sz w:val="20"/>
              </w:rPr>
            </w:pPr>
            <w:r>
              <w:rPr>
                <w:sz w:val="20"/>
              </w:rPr>
              <w:t>14-</w:t>
            </w:r>
          </w:p>
        </w:tc>
        <w:tc>
          <w:tcPr>
            <w:tcW w:w="6453" w:type="dxa"/>
          </w:tcPr>
          <w:p w:rsidR="00206F3F" w:rsidRDefault="002E0205">
            <w:pPr>
              <w:pStyle w:val="TableParagraph"/>
              <w:spacing w:before="6" w:line="218" w:lineRule="exact"/>
              <w:ind w:left="108"/>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2"/>
                <w:sz w:val="20"/>
              </w:rPr>
              <w:t xml:space="preserve"> </w:t>
            </w:r>
            <w:r>
              <w:rPr>
                <w:sz w:val="20"/>
              </w:rPr>
              <w:t>olanakları</w:t>
            </w:r>
            <w:r>
              <w:rPr>
                <w:spacing w:val="-4"/>
                <w:sz w:val="20"/>
              </w:rPr>
              <w:t xml:space="preserve"> </w:t>
            </w:r>
            <w:r>
              <w:rPr>
                <w:sz w:val="20"/>
              </w:rPr>
              <w:t>sunuyor.</w:t>
            </w:r>
          </w:p>
        </w:tc>
        <w:tc>
          <w:tcPr>
            <w:tcW w:w="566" w:type="dxa"/>
          </w:tcPr>
          <w:p w:rsidR="00206F3F" w:rsidRDefault="002E0205">
            <w:pPr>
              <w:pStyle w:val="TableParagraph"/>
              <w:spacing w:before="1" w:line="223"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before="1" w:line="223"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11" w:type="dxa"/>
          </w:tcPr>
          <w:p w:rsidR="00206F3F" w:rsidRDefault="002E0205">
            <w:pPr>
              <w:pStyle w:val="TableParagraph"/>
              <w:spacing w:line="224" w:lineRule="exact"/>
              <w:ind w:left="87" w:right="86"/>
              <w:jc w:val="center"/>
              <w:rPr>
                <w:sz w:val="20"/>
              </w:rPr>
            </w:pPr>
            <w:r>
              <w:rPr>
                <w:sz w:val="20"/>
              </w:rPr>
              <w:t>15-</w:t>
            </w:r>
          </w:p>
        </w:tc>
        <w:tc>
          <w:tcPr>
            <w:tcW w:w="6453" w:type="dxa"/>
          </w:tcPr>
          <w:p w:rsidR="00206F3F" w:rsidRDefault="002E0205">
            <w:pPr>
              <w:pStyle w:val="TableParagraph"/>
              <w:spacing w:before="4" w:line="220" w:lineRule="exact"/>
              <w:ind w:left="108"/>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566" w:type="dxa"/>
          </w:tcPr>
          <w:p w:rsidR="00206F3F" w:rsidRDefault="002E0205">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11" w:type="dxa"/>
          </w:tcPr>
          <w:p w:rsidR="00206F3F" w:rsidRDefault="002E0205">
            <w:pPr>
              <w:pStyle w:val="TableParagraph"/>
              <w:spacing w:line="224" w:lineRule="exact"/>
              <w:ind w:left="24" w:right="86"/>
              <w:jc w:val="center"/>
              <w:rPr>
                <w:sz w:val="20"/>
              </w:rPr>
            </w:pPr>
            <w:r>
              <w:rPr>
                <w:sz w:val="20"/>
              </w:rPr>
              <w:t>16</w:t>
            </w:r>
          </w:p>
        </w:tc>
        <w:tc>
          <w:tcPr>
            <w:tcW w:w="6453" w:type="dxa"/>
          </w:tcPr>
          <w:p w:rsidR="00206F3F" w:rsidRDefault="002E0205">
            <w:pPr>
              <w:pStyle w:val="TableParagraph"/>
              <w:spacing w:before="4" w:line="220" w:lineRule="exact"/>
              <w:ind w:left="108"/>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566" w:type="dxa"/>
          </w:tcPr>
          <w:p w:rsidR="00206F3F" w:rsidRDefault="002E0205">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338"/>
        </w:trPr>
        <w:tc>
          <w:tcPr>
            <w:tcW w:w="511" w:type="dxa"/>
          </w:tcPr>
          <w:p w:rsidR="00206F3F" w:rsidRDefault="002E0205">
            <w:pPr>
              <w:pStyle w:val="TableParagraph"/>
              <w:spacing w:line="234" w:lineRule="exact"/>
              <w:ind w:left="87" w:right="86"/>
              <w:jc w:val="center"/>
              <w:rPr>
                <w:sz w:val="20"/>
              </w:rPr>
            </w:pPr>
            <w:r>
              <w:rPr>
                <w:sz w:val="20"/>
              </w:rPr>
              <w:t>17-</w:t>
            </w:r>
          </w:p>
        </w:tc>
        <w:tc>
          <w:tcPr>
            <w:tcW w:w="6453" w:type="dxa"/>
          </w:tcPr>
          <w:p w:rsidR="00206F3F" w:rsidRDefault="002E0205">
            <w:pPr>
              <w:pStyle w:val="TableParagraph"/>
              <w:spacing w:before="52"/>
              <w:ind w:left="108"/>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3"/>
                <w:sz w:val="20"/>
              </w:rPr>
              <w:t xml:space="preserve"> </w:t>
            </w:r>
            <w:r>
              <w:rPr>
                <w:sz w:val="20"/>
              </w:rPr>
              <w:t>ediyor.</w:t>
            </w:r>
          </w:p>
        </w:tc>
        <w:tc>
          <w:tcPr>
            <w:tcW w:w="566" w:type="dxa"/>
          </w:tcPr>
          <w:p w:rsidR="00206F3F" w:rsidRDefault="002E0205">
            <w:pPr>
              <w:pStyle w:val="TableParagraph"/>
              <w:spacing w:before="47"/>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before="47"/>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9"/>
        </w:trPr>
        <w:tc>
          <w:tcPr>
            <w:tcW w:w="511" w:type="dxa"/>
          </w:tcPr>
          <w:p w:rsidR="00206F3F" w:rsidRDefault="002E0205">
            <w:pPr>
              <w:pStyle w:val="TableParagraph"/>
              <w:spacing w:before="1"/>
              <w:ind w:left="87" w:right="86"/>
              <w:jc w:val="center"/>
              <w:rPr>
                <w:sz w:val="20"/>
              </w:rPr>
            </w:pPr>
            <w:r>
              <w:rPr>
                <w:sz w:val="20"/>
              </w:rPr>
              <w:t>18-</w:t>
            </w:r>
          </w:p>
        </w:tc>
        <w:tc>
          <w:tcPr>
            <w:tcW w:w="6453" w:type="dxa"/>
          </w:tcPr>
          <w:p w:rsidR="00206F3F" w:rsidRDefault="002E0205">
            <w:pPr>
              <w:pStyle w:val="TableParagraph"/>
              <w:spacing w:line="232" w:lineRule="exact"/>
              <w:ind w:left="108"/>
              <w:rPr>
                <w:sz w:val="20"/>
              </w:rPr>
            </w:pPr>
            <w:r>
              <w:rPr>
                <w:sz w:val="20"/>
              </w:rPr>
              <w:t>Öğretmenlerim</w:t>
            </w:r>
            <w:r>
              <w:rPr>
                <w:spacing w:val="21"/>
                <w:sz w:val="20"/>
              </w:rPr>
              <w:t xml:space="preserve"> </w:t>
            </w:r>
            <w:r>
              <w:rPr>
                <w:sz w:val="20"/>
              </w:rPr>
              <w:t>derslerin</w:t>
            </w:r>
            <w:r>
              <w:rPr>
                <w:spacing w:val="20"/>
                <w:sz w:val="20"/>
              </w:rPr>
              <w:t xml:space="preserve"> </w:t>
            </w:r>
            <w:r>
              <w:rPr>
                <w:sz w:val="20"/>
              </w:rPr>
              <w:t>işlenişinde</w:t>
            </w:r>
            <w:r>
              <w:rPr>
                <w:spacing w:val="20"/>
                <w:sz w:val="20"/>
              </w:rPr>
              <w:t xml:space="preserve"> </w:t>
            </w:r>
            <w:r>
              <w:rPr>
                <w:sz w:val="20"/>
              </w:rPr>
              <w:t>farklı</w:t>
            </w:r>
            <w:r>
              <w:rPr>
                <w:spacing w:val="19"/>
                <w:sz w:val="20"/>
              </w:rPr>
              <w:t xml:space="preserve"> </w:t>
            </w:r>
            <w:r>
              <w:rPr>
                <w:sz w:val="20"/>
              </w:rPr>
              <w:t>ve</w:t>
            </w:r>
            <w:r>
              <w:rPr>
                <w:spacing w:val="20"/>
                <w:sz w:val="20"/>
              </w:rPr>
              <w:t xml:space="preserve"> </w:t>
            </w:r>
            <w:r>
              <w:rPr>
                <w:sz w:val="20"/>
              </w:rPr>
              <w:t>ilgi</w:t>
            </w:r>
            <w:r>
              <w:rPr>
                <w:spacing w:val="19"/>
                <w:sz w:val="20"/>
              </w:rPr>
              <w:t xml:space="preserve"> </w:t>
            </w:r>
            <w:r>
              <w:rPr>
                <w:sz w:val="20"/>
              </w:rPr>
              <w:t>çekici</w:t>
            </w:r>
            <w:r>
              <w:rPr>
                <w:spacing w:val="19"/>
                <w:sz w:val="20"/>
              </w:rPr>
              <w:t xml:space="preserve"> </w:t>
            </w:r>
            <w:r>
              <w:rPr>
                <w:sz w:val="20"/>
              </w:rPr>
              <w:t>yöntemlerle</w:t>
            </w:r>
            <w:r>
              <w:rPr>
                <w:spacing w:val="-42"/>
                <w:sz w:val="20"/>
              </w:rPr>
              <w:t xml:space="preserve"> </w:t>
            </w:r>
            <w:r>
              <w:rPr>
                <w:sz w:val="20"/>
              </w:rPr>
              <w:t>kullanır.</w:t>
            </w:r>
          </w:p>
        </w:tc>
        <w:tc>
          <w:tcPr>
            <w:tcW w:w="566" w:type="dxa"/>
          </w:tcPr>
          <w:p w:rsidR="00206F3F" w:rsidRDefault="002E0205">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11" w:type="dxa"/>
          </w:tcPr>
          <w:p w:rsidR="00206F3F" w:rsidRDefault="002E0205">
            <w:pPr>
              <w:pStyle w:val="TableParagraph"/>
              <w:spacing w:line="224" w:lineRule="exact"/>
              <w:ind w:left="87" w:right="86"/>
              <w:jc w:val="center"/>
              <w:rPr>
                <w:sz w:val="20"/>
              </w:rPr>
            </w:pPr>
            <w:r>
              <w:rPr>
                <w:sz w:val="20"/>
              </w:rPr>
              <w:t>19-</w:t>
            </w:r>
          </w:p>
        </w:tc>
        <w:tc>
          <w:tcPr>
            <w:tcW w:w="6453" w:type="dxa"/>
          </w:tcPr>
          <w:p w:rsidR="00206F3F" w:rsidRDefault="002E0205">
            <w:pPr>
              <w:pStyle w:val="TableParagraph"/>
              <w:spacing w:before="4" w:line="220" w:lineRule="exact"/>
              <w:ind w:left="108"/>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4"/>
                <w:sz w:val="20"/>
              </w:rPr>
              <w:t xml:space="preserve"> </w:t>
            </w:r>
            <w:r>
              <w:rPr>
                <w:sz w:val="20"/>
              </w:rPr>
              <w:t>ve</w:t>
            </w:r>
            <w:r>
              <w:rPr>
                <w:spacing w:val="-5"/>
                <w:sz w:val="20"/>
              </w:rPr>
              <w:t xml:space="preserve"> </w:t>
            </w:r>
            <w:r>
              <w:rPr>
                <w:sz w:val="20"/>
              </w:rPr>
              <w:t>sağlıklı</w:t>
            </w:r>
            <w:r>
              <w:rPr>
                <w:spacing w:val="-3"/>
                <w:sz w:val="20"/>
              </w:rPr>
              <w:t xml:space="preserve"> </w:t>
            </w:r>
            <w:r>
              <w:rPr>
                <w:sz w:val="20"/>
              </w:rPr>
              <w:t>yiyecekler</w:t>
            </w:r>
            <w:r>
              <w:rPr>
                <w:spacing w:val="-3"/>
                <w:sz w:val="20"/>
              </w:rPr>
              <w:t xml:space="preserve"> </w:t>
            </w:r>
            <w:r>
              <w:rPr>
                <w:sz w:val="20"/>
              </w:rPr>
              <w:t>var.</w:t>
            </w:r>
          </w:p>
        </w:tc>
        <w:tc>
          <w:tcPr>
            <w:tcW w:w="566" w:type="dxa"/>
          </w:tcPr>
          <w:p w:rsidR="00206F3F" w:rsidRDefault="002E0205">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11" w:type="dxa"/>
          </w:tcPr>
          <w:p w:rsidR="00206F3F" w:rsidRDefault="002E0205">
            <w:pPr>
              <w:pStyle w:val="TableParagraph"/>
              <w:spacing w:line="224" w:lineRule="exact"/>
              <w:ind w:left="87" w:right="86"/>
              <w:jc w:val="center"/>
              <w:rPr>
                <w:sz w:val="20"/>
              </w:rPr>
            </w:pPr>
            <w:r>
              <w:rPr>
                <w:sz w:val="20"/>
              </w:rPr>
              <w:t>20-</w:t>
            </w:r>
          </w:p>
        </w:tc>
        <w:tc>
          <w:tcPr>
            <w:tcW w:w="6453" w:type="dxa"/>
          </w:tcPr>
          <w:p w:rsidR="00206F3F" w:rsidRDefault="002E0205">
            <w:pPr>
              <w:pStyle w:val="TableParagraph"/>
              <w:spacing w:before="4" w:line="220" w:lineRule="exact"/>
              <w:ind w:left="108"/>
              <w:rPr>
                <w:sz w:val="20"/>
              </w:rPr>
            </w:pPr>
            <w:proofErr w:type="spellStart"/>
            <w:r>
              <w:rPr>
                <w:sz w:val="20"/>
              </w:rPr>
              <w:t>DYK’leri</w:t>
            </w:r>
            <w:proofErr w:type="spellEnd"/>
            <w:r>
              <w:rPr>
                <w:spacing w:val="-4"/>
                <w:sz w:val="20"/>
              </w:rPr>
              <w:t xml:space="preserve"> </w:t>
            </w:r>
            <w:r>
              <w:rPr>
                <w:sz w:val="20"/>
              </w:rPr>
              <w:t>yeterli</w:t>
            </w:r>
            <w:r>
              <w:rPr>
                <w:spacing w:val="-3"/>
                <w:sz w:val="20"/>
              </w:rPr>
              <w:t xml:space="preserve"> </w:t>
            </w:r>
            <w:r>
              <w:rPr>
                <w:sz w:val="20"/>
              </w:rPr>
              <w:t>buluyorum.</w:t>
            </w:r>
          </w:p>
        </w:tc>
        <w:tc>
          <w:tcPr>
            <w:tcW w:w="566" w:type="dxa"/>
          </w:tcPr>
          <w:p w:rsidR="00206F3F" w:rsidRDefault="002E0205">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7"/>
        </w:trPr>
        <w:tc>
          <w:tcPr>
            <w:tcW w:w="511" w:type="dxa"/>
          </w:tcPr>
          <w:p w:rsidR="00206F3F" w:rsidRDefault="002E0205">
            <w:pPr>
              <w:pStyle w:val="TableParagraph"/>
              <w:spacing w:line="234" w:lineRule="exact"/>
              <w:ind w:left="87" w:right="86"/>
              <w:jc w:val="center"/>
              <w:rPr>
                <w:sz w:val="20"/>
              </w:rPr>
            </w:pPr>
            <w:r>
              <w:rPr>
                <w:sz w:val="20"/>
              </w:rPr>
              <w:t>21-</w:t>
            </w:r>
          </w:p>
        </w:tc>
        <w:tc>
          <w:tcPr>
            <w:tcW w:w="6453" w:type="dxa"/>
          </w:tcPr>
          <w:p w:rsidR="00206F3F" w:rsidRDefault="002E0205">
            <w:pPr>
              <w:pStyle w:val="TableParagraph"/>
              <w:spacing w:line="236" w:lineRule="exact"/>
              <w:ind w:left="108"/>
              <w:rPr>
                <w:sz w:val="20"/>
              </w:rPr>
            </w:pPr>
            <w:r>
              <w:rPr>
                <w:sz w:val="20"/>
              </w:rPr>
              <w:t>Sınav</w:t>
            </w:r>
            <w:r>
              <w:rPr>
                <w:spacing w:val="1"/>
                <w:sz w:val="20"/>
              </w:rPr>
              <w:t xml:space="preserve"> </w:t>
            </w:r>
            <w:r>
              <w:rPr>
                <w:sz w:val="20"/>
              </w:rPr>
              <w:t>ve</w:t>
            </w:r>
            <w:r>
              <w:rPr>
                <w:spacing w:val="1"/>
                <w:sz w:val="20"/>
              </w:rPr>
              <w:t xml:space="preserve"> </w:t>
            </w:r>
            <w:r>
              <w:rPr>
                <w:sz w:val="20"/>
              </w:rPr>
              <w:t>ödevlerin</w:t>
            </w:r>
            <w:r>
              <w:rPr>
                <w:spacing w:val="1"/>
                <w:sz w:val="20"/>
              </w:rPr>
              <w:t xml:space="preserve"> </w:t>
            </w:r>
            <w:r>
              <w:rPr>
                <w:sz w:val="20"/>
              </w:rPr>
              <w:t>beni</w:t>
            </w:r>
            <w:r>
              <w:rPr>
                <w:spacing w:val="1"/>
                <w:sz w:val="20"/>
              </w:rPr>
              <w:t xml:space="preserve"> </w:t>
            </w:r>
            <w:r>
              <w:rPr>
                <w:sz w:val="20"/>
              </w:rPr>
              <w:t>değerlendirmek</w:t>
            </w:r>
            <w:r>
              <w:rPr>
                <w:spacing w:val="1"/>
                <w:sz w:val="20"/>
              </w:rPr>
              <w:t xml:space="preserve"> </w:t>
            </w:r>
            <w:r>
              <w:rPr>
                <w:sz w:val="20"/>
              </w:rPr>
              <w:t>için</w:t>
            </w:r>
            <w:r>
              <w:rPr>
                <w:spacing w:val="1"/>
                <w:sz w:val="20"/>
              </w:rPr>
              <w:t xml:space="preserve"> </w:t>
            </w:r>
            <w:r>
              <w:rPr>
                <w:sz w:val="20"/>
              </w:rPr>
              <w:t>adil</w:t>
            </w:r>
            <w:r>
              <w:rPr>
                <w:spacing w:val="1"/>
                <w:sz w:val="20"/>
              </w:rPr>
              <w:t xml:space="preserve"> </w:t>
            </w:r>
            <w:r>
              <w:rPr>
                <w:sz w:val="20"/>
              </w:rPr>
              <w:t>ve</w:t>
            </w:r>
            <w:r>
              <w:rPr>
                <w:spacing w:val="1"/>
                <w:sz w:val="20"/>
              </w:rPr>
              <w:t xml:space="preserve"> </w:t>
            </w:r>
            <w:r>
              <w:rPr>
                <w:sz w:val="20"/>
              </w:rPr>
              <w:t>yeterli</w:t>
            </w:r>
            <w:r>
              <w:rPr>
                <w:spacing w:val="1"/>
                <w:sz w:val="20"/>
              </w:rPr>
              <w:t xml:space="preserve"> </w:t>
            </w:r>
            <w:r>
              <w:rPr>
                <w:sz w:val="20"/>
              </w:rPr>
              <w:t>olduğunu</w:t>
            </w:r>
            <w:r>
              <w:rPr>
                <w:spacing w:val="-42"/>
                <w:sz w:val="20"/>
              </w:rPr>
              <w:t xml:space="preserve"> </w:t>
            </w:r>
            <w:r>
              <w:rPr>
                <w:sz w:val="20"/>
              </w:rPr>
              <w:t>düşünüyorum.</w:t>
            </w:r>
          </w:p>
        </w:tc>
        <w:tc>
          <w:tcPr>
            <w:tcW w:w="566" w:type="dxa"/>
          </w:tcPr>
          <w:p w:rsidR="00206F3F" w:rsidRDefault="002E0205">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0"/>
        </w:trPr>
        <w:tc>
          <w:tcPr>
            <w:tcW w:w="511" w:type="dxa"/>
          </w:tcPr>
          <w:p w:rsidR="00206F3F" w:rsidRDefault="002E0205">
            <w:pPr>
              <w:pStyle w:val="TableParagraph"/>
              <w:spacing w:line="220" w:lineRule="exact"/>
              <w:ind w:left="87" w:right="86"/>
              <w:jc w:val="center"/>
              <w:rPr>
                <w:sz w:val="20"/>
              </w:rPr>
            </w:pPr>
            <w:r>
              <w:rPr>
                <w:sz w:val="20"/>
              </w:rPr>
              <w:t>22-</w:t>
            </w:r>
          </w:p>
        </w:tc>
        <w:tc>
          <w:tcPr>
            <w:tcW w:w="6453" w:type="dxa"/>
          </w:tcPr>
          <w:p w:rsidR="00206F3F" w:rsidRDefault="002E0205">
            <w:pPr>
              <w:pStyle w:val="TableParagraph"/>
              <w:spacing w:before="2" w:line="218" w:lineRule="exact"/>
              <w:ind w:left="108"/>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566" w:type="dxa"/>
          </w:tcPr>
          <w:p w:rsidR="00206F3F" w:rsidRDefault="002E0205">
            <w:pPr>
              <w:pStyle w:val="TableParagraph"/>
              <w:spacing w:line="220"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line="220"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11" w:type="dxa"/>
          </w:tcPr>
          <w:p w:rsidR="00206F3F" w:rsidRDefault="002E0205">
            <w:pPr>
              <w:pStyle w:val="TableParagraph"/>
              <w:spacing w:line="224" w:lineRule="exact"/>
              <w:ind w:left="87" w:right="86"/>
              <w:jc w:val="center"/>
              <w:rPr>
                <w:sz w:val="20"/>
              </w:rPr>
            </w:pPr>
            <w:r>
              <w:rPr>
                <w:sz w:val="20"/>
              </w:rPr>
              <w:t>23-</w:t>
            </w:r>
          </w:p>
        </w:tc>
        <w:tc>
          <w:tcPr>
            <w:tcW w:w="6453" w:type="dxa"/>
          </w:tcPr>
          <w:p w:rsidR="00206F3F" w:rsidRDefault="002E0205">
            <w:pPr>
              <w:pStyle w:val="TableParagraph"/>
              <w:spacing w:before="4" w:line="220" w:lineRule="exact"/>
              <w:ind w:left="108"/>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566" w:type="dxa"/>
          </w:tcPr>
          <w:p w:rsidR="00206F3F" w:rsidRDefault="002E0205">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rsidR="00206F3F" w:rsidRDefault="002E0205">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206F3F" w:rsidRDefault="00206F3F">
      <w:pPr>
        <w:spacing w:line="224" w:lineRule="exact"/>
        <w:rPr>
          <w:rFonts w:ascii="Calibri"/>
          <w:sz w:val="20"/>
        </w:rPr>
        <w:sectPr w:rsidR="00206F3F">
          <w:pgSz w:w="11910" w:h="16840"/>
          <w:pgMar w:top="1400" w:right="400" w:bottom="1200" w:left="460" w:header="0" w:footer="1017" w:gutter="0"/>
          <w:cols w:space="720"/>
        </w:sectPr>
      </w:pPr>
    </w:p>
    <w:p w:rsidR="00206F3F" w:rsidRDefault="00206F3F">
      <w:pPr>
        <w:pStyle w:val="GvdeMetni"/>
        <w:rPr>
          <w:sz w:val="20"/>
        </w:rPr>
      </w:pPr>
    </w:p>
    <w:p w:rsidR="00206F3F" w:rsidRDefault="00206F3F">
      <w:pPr>
        <w:pStyle w:val="GvdeMetni"/>
        <w:rPr>
          <w:sz w:val="20"/>
        </w:rPr>
      </w:pPr>
    </w:p>
    <w:p w:rsidR="00206F3F" w:rsidRDefault="00206F3F">
      <w:pPr>
        <w:pStyle w:val="GvdeMetni"/>
        <w:spacing w:before="11"/>
      </w:pPr>
    </w:p>
    <w:p w:rsidR="00206F3F" w:rsidRDefault="002E0205">
      <w:pPr>
        <w:pStyle w:val="Balk5"/>
        <w:spacing w:before="100"/>
        <w:ind w:left="958" w:firstLine="0"/>
      </w:pPr>
      <w:r>
        <w:t>Kıymetli</w:t>
      </w:r>
      <w:r>
        <w:rPr>
          <w:spacing w:val="-6"/>
        </w:rPr>
        <w:t xml:space="preserve"> </w:t>
      </w:r>
      <w:r>
        <w:t>Öğretmenimiz;</w:t>
      </w:r>
    </w:p>
    <w:p w:rsidR="00206F3F" w:rsidRDefault="002E0205">
      <w:pPr>
        <w:pStyle w:val="ListeParagraf"/>
        <w:numPr>
          <w:ilvl w:val="0"/>
          <w:numId w:val="3"/>
        </w:numPr>
        <w:tabs>
          <w:tab w:val="left" w:pos="1678"/>
          <w:tab w:val="left" w:pos="1679"/>
        </w:tabs>
        <w:spacing w:before="140"/>
        <w:ind w:hanging="361"/>
        <w:rPr>
          <w:sz w:val="24"/>
        </w:rPr>
      </w:pPr>
      <w:r>
        <w:rPr>
          <w:sz w:val="24"/>
        </w:rPr>
        <w:t>Bu</w:t>
      </w:r>
      <w:r>
        <w:rPr>
          <w:spacing w:val="-6"/>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z w:val="24"/>
        </w:rPr>
        <w:t>almaktır.</w:t>
      </w:r>
    </w:p>
    <w:p w:rsidR="00206F3F" w:rsidRDefault="002E0205">
      <w:pPr>
        <w:pStyle w:val="ListeParagraf"/>
        <w:numPr>
          <w:ilvl w:val="0"/>
          <w:numId w:val="3"/>
        </w:numPr>
        <w:tabs>
          <w:tab w:val="left" w:pos="1678"/>
          <w:tab w:val="left" w:pos="1679"/>
        </w:tabs>
        <w:spacing w:before="142"/>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rsidR="00206F3F" w:rsidRDefault="002E0205">
      <w:pPr>
        <w:pStyle w:val="ListeParagraf"/>
        <w:numPr>
          <w:ilvl w:val="0"/>
          <w:numId w:val="3"/>
        </w:numPr>
        <w:tabs>
          <w:tab w:val="left" w:pos="1678"/>
          <w:tab w:val="left" w:pos="1679"/>
        </w:tabs>
        <w:spacing w:before="140" w:line="355" w:lineRule="auto"/>
        <w:ind w:right="1018"/>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6"/>
          <w:sz w:val="24"/>
        </w:rPr>
        <w:t xml:space="preserve"> </w:t>
      </w:r>
      <w:r>
        <w:rPr>
          <w:sz w:val="24"/>
        </w:rPr>
        <w:t>görüşlerinizi</w:t>
      </w:r>
      <w:r>
        <w:rPr>
          <w:spacing w:val="32"/>
          <w:sz w:val="24"/>
        </w:rPr>
        <w:t xml:space="preserve"> </w:t>
      </w:r>
      <w:r>
        <w:rPr>
          <w:sz w:val="24"/>
        </w:rPr>
        <w:t>en</w:t>
      </w:r>
      <w:r>
        <w:rPr>
          <w:spacing w:val="33"/>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3"/>
          <w:sz w:val="24"/>
        </w:rPr>
        <w:t xml:space="preserve"> </w:t>
      </w:r>
      <w:r>
        <w:rPr>
          <w:sz w:val="24"/>
        </w:rPr>
        <w:t>koyarak</w:t>
      </w:r>
      <w:r>
        <w:rPr>
          <w:spacing w:val="-50"/>
          <w:sz w:val="24"/>
        </w:rPr>
        <w:t xml:space="preserve"> </w:t>
      </w:r>
      <w:r>
        <w:rPr>
          <w:sz w:val="24"/>
        </w:rPr>
        <w:t>belirtiniz.</w:t>
      </w:r>
    </w:p>
    <w:p w:rsidR="00206F3F" w:rsidRDefault="002E0205">
      <w:pPr>
        <w:pStyle w:val="ListeParagraf"/>
        <w:numPr>
          <w:ilvl w:val="0"/>
          <w:numId w:val="3"/>
        </w:numPr>
        <w:tabs>
          <w:tab w:val="left" w:pos="1678"/>
          <w:tab w:val="left" w:pos="1679"/>
        </w:tabs>
        <w:spacing w:before="4"/>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rsidR="00206F3F" w:rsidRDefault="00206F3F">
      <w:pPr>
        <w:pStyle w:val="GvdeMetni"/>
        <w:rPr>
          <w:sz w:val="28"/>
        </w:rPr>
      </w:pPr>
    </w:p>
    <w:p w:rsidR="00206F3F" w:rsidRDefault="00206F3F">
      <w:pPr>
        <w:pStyle w:val="GvdeMetni"/>
        <w:spacing w:before="5"/>
        <w:rPr>
          <w:sz w:val="28"/>
        </w:rPr>
      </w:pPr>
    </w:p>
    <w:p w:rsidR="00206F3F" w:rsidRDefault="002E0205">
      <w:pPr>
        <w:pStyle w:val="Balk5"/>
        <w:spacing w:before="1"/>
        <w:ind w:left="958" w:firstLine="0"/>
      </w:pPr>
      <w:r>
        <w:t>Kıymetli</w:t>
      </w:r>
      <w:r>
        <w:rPr>
          <w:spacing w:val="-6"/>
        </w:rPr>
        <w:t xml:space="preserve"> </w:t>
      </w:r>
      <w:r>
        <w:t>Velimiz;</w:t>
      </w:r>
    </w:p>
    <w:p w:rsidR="00206F3F" w:rsidRDefault="00206F3F">
      <w:pPr>
        <w:pStyle w:val="GvdeMetni"/>
        <w:rPr>
          <w:b/>
          <w:sz w:val="28"/>
        </w:rPr>
      </w:pPr>
    </w:p>
    <w:p w:rsidR="00206F3F" w:rsidRDefault="002E0205">
      <w:pPr>
        <w:pStyle w:val="ListeParagraf"/>
        <w:numPr>
          <w:ilvl w:val="0"/>
          <w:numId w:val="3"/>
        </w:numPr>
        <w:tabs>
          <w:tab w:val="left" w:pos="1678"/>
          <w:tab w:val="left" w:pos="1679"/>
        </w:tabs>
        <w:spacing w:before="236"/>
        <w:ind w:hanging="361"/>
        <w:rPr>
          <w:sz w:val="24"/>
        </w:rPr>
      </w:pPr>
      <w:r>
        <w:rPr>
          <w:sz w:val="24"/>
        </w:rPr>
        <w:t>Bu</w:t>
      </w:r>
      <w:r>
        <w:rPr>
          <w:spacing w:val="-6"/>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okul/kurum</w:t>
      </w:r>
      <w:r>
        <w:rPr>
          <w:spacing w:val="-4"/>
          <w:sz w:val="24"/>
        </w:rPr>
        <w:t xml:space="preserve"> </w:t>
      </w:r>
      <w:r>
        <w:rPr>
          <w:sz w:val="24"/>
        </w:rPr>
        <w:t>çalışmaları</w:t>
      </w:r>
      <w:r>
        <w:rPr>
          <w:spacing w:val="-4"/>
          <w:sz w:val="24"/>
        </w:rPr>
        <w:t xml:space="preserve"> </w:t>
      </w:r>
      <w:r>
        <w:rPr>
          <w:sz w:val="24"/>
        </w:rPr>
        <w:t>hakkındaki</w:t>
      </w:r>
      <w:r>
        <w:rPr>
          <w:spacing w:val="-4"/>
          <w:sz w:val="24"/>
        </w:rPr>
        <w:t xml:space="preserve"> </w:t>
      </w:r>
      <w:r>
        <w:rPr>
          <w:sz w:val="24"/>
        </w:rPr>
        <w:t>görüşleriniz</w:t>
      </w:r>
      <w:r>
        <w:rPr>
          <w:spacing w:val="-6"/>
          <w:sz w:val="24"/>
        </w:rPr>
        <w:t xml:space="preserve"> </w:t>
      </w:r>
      <w:r>
        <w:rPr>
          <w:sz w:val="24"/>
        </w:rPr>
        <w:t>almaktır.</w:t>
      </w:r>
    </w:p>
    <w:p w:rsidR="00206F3F" w:rsidRDefault="002E0205">
      <w:pPr>
        <w:pStyle w:val="ListeParagraf"/>
        <w:numPr>
          <w:ilvl w:val="0"/>
          <w:numId w:val="3"/>
        </w:numPr>
        <w:tabs>
          <w:tab w:val="left" w:pos="1678"/>
          <w:tab w:val="left" w:pos="1679"/>
        </w:tabs>
        <w:spacing w:before="140"/>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rsidR="00206F3F" w:rsidRDefault="002E0205">
      <w:pPr>
        <w:pStyle w:val="ListeParagraf"/>
        <w:numPr>
          <w:ilvl w:val="0"/>
          <w:numId w:val="3"/>
        </w:numPr>
        <w:tabs>
          <w:tab w:val="left" w:pos="1678"/>
          <w:tab w:val="left" w:pos="1679"/>
        </w:tabs>
        <w:spacing w:before="142" w:line="352" w:lineRule="auto"/>
        <w:ind w:right="1014"/>
        <w:rPr>
          <w:sz w:val="24"/>
        </w:rPr>
      </w:pPr>
      <w:r>
        <w:rPr>
          <w:sz w:val="24"/>
        </w:rPr>
        <w:t>Lütfen</w:t>
      </w:r>
      <w:r>
        <w:rPr>
          <w:spacing w:val="44"/>
          <w:sz w:val="24"/>
        </w:rPr>
        <w:t xml:space="preserve"> </w:t>
      </w:r>
      <w:r>
        <w:rPr>
          <w:sz w:val="24"/>
        </w:rPr>
        <w:t>okul/kurum</w:t>
      </w:r>
      <w:r>
        <w:rPr>
          <w:spacing w:val="46"/>
          <w:sz w:val="24"/>
        </w:rPr>
        <w:t xml:space="preserve"> </w:t>
      </w:r>
      <w:r>
        <w:rPr>
          <w:sz w:val="24"/>
        </w:rPr>
        <w:t>hakkındaki</w:t>
      </w:r>
      <w:r>
        <w:rPr>
          <w:spacing w:val="47"/>
          <w:sz w:val="24"/>
        </w:rPr>
        <w:t xml:space="preserve"> </w:t>
      </w:r>
      <w:r>
        <w:rPr>
          <w:sz w:val="24"/>
        </w:rPr>
        <w:t>görüşlerinizi</w:t>
      </w:r>
      <w:r>
        <w:rPr>
          <w:spacing w:val="47"/>
          <w:sz w:val="24"/>
        </w:rPr>
        <w:t xml:space="preserve"> </w:t>
      </w:r>
      <w:r>
        <w:rPr>
          <w:sz w:val="24"/>
        </w:rPr>
        <w:t>en</w:t>
      </w:r>
      <w:r>
        <w:rPr>
          <w:spacing w:val="45"/>
          <w:sz w:val="24"/>
        </w:rPr>
        <w:t xml:space="preserve"> </w:t>
      </w:r>
      <w:r>
        <w:rPr>
          <w:sz w:val="24"/>
        </w:rPr>
        <w:t>iyi</w:t>
      </w:r>
      <w:r>
        <w:rPr>
          <w:spacing w:val="44"/>
          <w:sz w:val="24"/>
        </w:rPr>
        <w:t xml:space="preserve"> </w:t>
      </w:r>
      <w:r>
        <w:rPr>
          <w:sz w:val="24"/>
        </w:rPr>
        <w:t>yansıtan</w:t>
      </w:r>
      <w:r>
        <w:rPr>
          <w:spacing w:val="44"/>
          <w:sz w:val="24"/>
        </w:rPr>
        <w:t xml:space="preserve"> </w:t>
      </w:r>
      <w:r>
        <w:rPr>
          <w:sz w:val="24"/>
        </w:rPr>
        <w:t>kutuya</w:t>
      </w:r>
      <w:r>
        <w:rPr>
          <w:spacing w:val="46"/>
          <w:sz w:val="24"/>
        </w:rPr>
        <w:t xml:space="preserve"> </w:t>
      </w:r>
      <w:r>
        <w:rPr>
          <w:sz w:val="24"/>
        </w:rPr>
        <w:t>“X”</w:t>
      </w:r>
      <w:r>
        <w:rPr>
          <w:spacing w:val="46"/>
          <w:sz w:val="24"/>
        </w:rPr>
        <w:t xml:space="preserve"> </w:t>
      </w:r>
      <w:r>
        <w:rPr>
          <w:sz w:val="24"/>
        </w:rPr>
        <w:t>işareti</w:t>
      </w:r>
      <w:r>
        <w:rPr>
          <w:spacing w:val="-50"/>
          <w:sz w:val="24"/>
        </w:rPr>
        <w:t xml:space="preserve"> </w:t>
      </w:r>
      <w:r>
        <w:rPr>
          <w:sz w:val="24"/>
        </w:rPr>
        <w:t>koyarak</w:t>
      </w:r>
      <w:r>
        <w:rPr>
          <w:spacing w:val="-3"/>
          <w:sz w:val="24"/>
        </w:rPr>
        <w:t xml:space="preserve"> </w:t>
      </w:r>
      <w:r>
        <w:rPr>
          <w:sz w:val="24"/>
        </w:rPr>
        <w:t>belirtiniz.</w:t>
      </w:r>
    </w:p>
    <w:p w:rsidR="00206F3F" w:rsidRDefault="002E0205">
      <w:pPr>
        <w:pStyle w:val="ListeParagraf"/>
        <w:numPr>
          <w:ilvl w:val="0"/>
          <w:numId w:val="3"/>
        </w:numPr>
        <w:tabs>
          <w:tab w:val="left" w:pos="1678"/>
          <w:tab w:val="left" w:pos="1679"/>
        </w:tabs>
        <w:spacing w:before="10"/>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rsidR="00206F3F" w:rsidRDefault="00206F3F">
      <w:pPr>
        <w:rPr>
          <w:sz w:val="24"/>
        </w:rPr>
        <w:sectPr w:rsidR="00206F3F">
          <w:pgSz w:w="11910" w:h="16840"/>
          <w:pgMar w:top="1580" w:right="400" w:bottom="1200" w:left="460" w:header="0" w:footer="1017" w:gutter="0"/>
          <w:cols w:space="720"/>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206F3F">
        <w:trPr>
          <w:trHeight w:val="1833"/>
        </w:trPr>
        <w:tc>
          <w:tcPr>
            <w:tcW w:w="566" w:type="dxa"/>
          </w:tcPr>
          <w:p w:rsidR="00206F3F" w:rsidRDefault="00206F3F">
            <w:pPr>
              <w:pStyle w:val="TableParagraph"/>
            </w:pPr>
          </w:p>
          <w:p w:rsidR="00206F3F" w:rsidRDefault="00206F3F">
            <w:pPr>
              <w:pStyle w:val="TableParagraph"/>
            </w:pPr>
          </w:p>
          <w:p w:rsidR="00206F3F" w:rsidRDefault="00206F3F">
            <w:pPr>
              <w:pStyle w:val="TableParagraph"/>
            </w:pPr>
          </w:p>
          <w:p w:rsidR="00206F3F" w:rsidRDefault="00206F3F">
            <w:pPr>
              <w:pStyle w:val="TableParagraph"/>
            </w:pPr>
          </w:p>
          <w:p w:rsidR="00206F3F" w:rsidRDefault="00206F3F">
            <w:pPr>
              <w:pStyle w:val="TableParagraph"/>
              <w:spacing w:before="1"/>
              <w:rPr>
                <w:sz w:val="32"/>
              </w:rPr>
            </w:pPr>
          </w:p>
          <w:p w:rsidR="00206F3F" w:rsidRDefault="002E0205">
            <w:pPr>
              <w:pStyle w:val="TableParagraph"/>
              <w:ind w:left="143"/>
              <w:rPr>
                <w:b/>
                <w:sz w:val="20"/>
              </w:rPr>
            </w:pPr>
            <w:r>
              <w:rPr>
                <w:b/>
                <w:sz w:val="20"/>
              </w:rPr>
              <w:t>NO</w:t>
            </w:r>
          </w:p>
        </w:tc>
        <w:tc>
          <w:tcPr>
            <w:tcW w:w="6806" w:type="dxa"/>
          </w:tcPr>
          <w:p w:rsidR="00206F3F" w:rsidRDefault="00206F3F">
            <w:pPr>
              <w:pStyle w:val="TableParagraph"/>
            </w:pPr>
          </w:p>
          <w:p w:rsidR="00206F3F" w:rsidRDefault="00206F3F">
            <w:pPr>
              <w:pStyle w:val="TableParagraph"/>
            </w:pPr>
          </w:p>
          <w:p w:rsidR="00206F3F" w:rsidRDefault="002E0205">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7" w:type="dxa"/>
            <w:textDirection w:val="btLr"/>
          </w:tcPr>
          <w:p w:rsidR="00206F3F" w:rsidRDefault="002E0205">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465" w:type="dxa"/>
            <w:textDirection w:val="btLr"/>
          </w:tcPr>
          <w:p w:rsidR="00206F3F" w:rsidRDefault="002E0205">
            <w:pPr>
              <w:pStyle w:val="TableParagraph"/>
              <w:spacing w:before="115"/>
              <w:ind w:left="-1"/>
              <w:rPr>
                <w:b/>
                <w:sz w:val="20"/>
              </w:rPr>
            </w:pPr>
            <w:r>
              <w:rPr>
                <w:b/>
                <w:sz w:val="20"/>
              </w:rPr>
              <w:t>Katılıyorum</w:t>
            </w:r>
          </w:p>
        </w:tc>
        <w:tc>
          <w:tcPr>
            <w:tcW w:w="568" w:type="dxa"/>
            <w:textDirection w:val="btLr"/>
          </w:tcPr>
          <w:p w:rsidR="00206F3F" w:rsidRDefault="002E0205">
            <w:pPr>
              <w:pStyle w:val="TableParagraph"/>
              <w:spacing w:before="169"/>
              <w:ind w:left="-1"/>
              <w:rPr>
                <w:b/>
                <w:sz w:val="20"/>
              </w:rPr>
            </w:pPr>
            <w:r>
              <w:rPr>
                <w:b/>
                <w:sz w:val="20"/>
              </w:rPr>
              <w:t>Kararsızım</w:t>
            </w:r>
          </w:p>
        </w:tc>
        <w:tc>
          <w:tcPr>
            <w:tcW w:w="707" w:type="dxa"/>
            <w:textDirection w:val="btLr"/>
          </w:tcPr>
          <w:p w:rsidR="00206F3F" w:rsidRDefault="002E0205">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extDirection w:val="btLr"/>
          </w:tcPr>
          <w:p w:rsidR="00206F3F" w:rsidRDefault="00206F3F">
            <w:pPr>
              <w:pStyle w:val="TableParagraph"/>
              <w:spacing w:before="5"/>
              <w:rPr>
                <w:sz w:val="26"/>
              </w:rPr>
            </w:pPr>
          </w:p>
          <w:p w:rsidR="00206F3F" w:rsidRDefault="002E0205">
            <w:pPr>
              <w:pStyle w:val="TableParagraph"/>
              <w:ind w:left="-1"/>
              <w:rPr>
                <w:b/>
                <w:sz w:val="20"/>
              </w:rPr>
            </w:pPr>
            <w:r>
              <w:rPr>
                <w:b/>
                <w:sz w:val="20"/>
              </w:rPr>
              <w:t>Katılmıyorum</w:t>
            </w:r>
          </w:p>
        </w:tc>
      </w:tr>
      <w:tr w:rsidR="00206F3F">
        <w:trPr>
          <w:trHeight w:val="352"/>
        </w:trPr>
        <w:tc>
          <w:tcPr>
            <w:tcW w:w="566" w:type="dxa"/>
          </w:tcPr>
          <w:p w:rsidR="00206F3F" w:rsidRDefault="002E0205">
            <w:pPr>
              <w:pStyle w:val="TableParagraph"/>
              <w:spacing w:before="1"/>
              <w:ind w:left="107"/>
              <w:rPr>
                <w:sz w:val="20"/>
              </w:rPr>
            </w:pPr>
            <w:r>
              <w:rPr>
                <w:sz w:val="20"/>
              </w:rPr>
              <w:t>01-</w:t>
            </w:r>
          </w:p>
        </w:tc>
        <w:tc>
          <w:tcPr>
            <w:tcW w:w="6806" w:type="dxa"/>
          </w:tcPr>
          <w:p w:rsidR="00206F3F" w:rsidRDefault="002E0205">
            <w:pPr>
              <w:pStyle w:val="TableParagraph"/>
              <w:spacing w:before="1"/>
              <w:ind w:left="110"/>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667" w:type="dxa"/>
          </w:tcPr>
          <w:p w:rsidR="00206F3F" w:rsidRDefault="002E0205">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352"/>
        </w:trPr>
        <w:tc>
          <w:tcPr>
            <w:tcW w:w="566" w:type="dxa"/>
          </w:tcPr>
          <w:p w:rsidR="00206F3F" w:rsidRDefault="002E0205">
            <w:pPr>
              <w:pStyle w:val="TableParagraph"/>
              <w:spacing w:line="234" w:lineRule="exact"/>
              <w:ind w:left="107"/>
              <w:rPr>
                <w:sz w:val="20"/>
              </w:rPr>
            </w:pPr>
            <w:r>
              <w:rPr>
                <w:sz w:val="20"/>
              </w:rPr>
              <w:t>02-</w:t>
            </w:r>
          </w:p>
        </w:tc>
        <w:tc>
          <w:tcPr>
            <w:tcW w:w="6806" w:type="dxa"/>
          </w:tcPr>
          <w:p w:rsidR="00206F3F" w:rsidRDefault="002E0205">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667" w:type="dxa"/>
          </w:tcPr>
          <w:p w:rsidR="00206F3F" w:rsidRDefault="002E0205">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352"/>
        </w:trPr>
        <w:tc>
          <w:tcPr>
            <w:tcW w:w="566" w:type="dxa"/>
          </w:tcPr>
          <w:p w:rsidR="00206F3F" w:rsidRDefault="002E0205">
            <w:pPr>
              <w:pStyle w:val="TableParagraph"/>
              <w:spacing w:line="234" w:lineRule="exact"/>
              <w:ind w:left="107"/>
              <w:rPr>
                <w:sz w:val="20"/>
              </w:rPr>
            </w:pPr>
            <w:r>
              <w:rPr>
                <w:sz w:val="20"/>
              </w:rPr>
              <w:t>03-</w:t>
            </w:r>
          </w:p>
        </w:tc>
        <w:tc>
          <w:tcPr>
            <w:tcW w:w="6806" w:type="dxa"/>
          </w:tcPr>
          <w:p w:rsidR="00206F3F" w:rsidRDefault="002E0205">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667" w:type="dxa"/>
          </w:tcPr>
          <w:p w:rsidR="00206F3F" w:rsidRDefault="002E0205">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537"/>
        </w:trPr>
        <w:tc>
          <w:tcPr>
            <w:tcW w:w="566" w:type="dxa"/>
          </w:tcPr>
          <w:p w:rsidR="00206F3F" w:rsidRDefault="002E0205">
            <w:pPr>
              <w:pStyle w:val="TableParagraph"/>
              <w:spacing w:line="234" w:lineRule="exact"/>
              <w:ind w:left="107"/>
              <w:rPr>
                <w:sz w:val="20"/>
              </w:rPr>
            </w:pPr>
            <w:r>
              <w:rPr>
                <w:sz w:val="20"/>
              </w:rPr>
              <w:t>04-</w:t>
            </w:r>
          </w:p>
        </w:tc>
        <w:tc>
          <w:tcPr>
            <w:tcW w:w="6806" w:type="dxa"/>
          </w:tcPr>
          <w:p w:rsidR="00206F3F" w:rsidRDefault="002E0205">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206F3F" w:rsidRDefault="002E0205">
            <w:pPr>
              <w:pStyle w:val="TableParagraph"/>
              <w:spacing w:before="34"/>
              <w:ind w:left="110"/>
              <w:rPr>
                <w:sz w:val="20"/>
              </w:rPr>
            </w:pPr>
            <w:proofErr w:type="gramStart"/>
            <w:r>
              <w:rPr>
                <w:sz w:val="20"/>
              </w:rPr>
              <w:t>önlemleri</w:t>
            </w:r>
            <w:proofErr w:type="gramEnd"/>
            <w:r>
              <w:rPr>
                <w:spacing w:val="-3"/>
                <w:sz w:val="20"/>
              </w:rPr>
              <w:t xml:space="preserve"> </w:t>
            </w:r>
            <w:r>
              <w:rPr>
                <w:sz w:val="20"/>
              </w:rPr>
              <w:t>alır.</w:t>
            </w:r>
          </w:p>
        </w:tc>
        <w:tc>
          <w:tcPr>
            <w:tcW w:w="667" w:type="dxa"/>
          </w:tcPr>
          <w:p w:rsidR="00206F3F" w:rsidRDefault="002E0205">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352"/>
        </w:trPr>
        <w:tc>
          <w:tcPr>
            <w:tcW w:w="566" w:type="dxa"/>
          </w:tcPr>
          <w:p w:rsidR="00206F3F" w:rsidRDefault="002E0205">
            <w:pPr>
              <w:pStyle w:val="TableParagraph"/>
              <w:spacing w:before="1"/>
              <w:ind w:left="107"/>
              <w:rPr>
                <w:sz w:val="20"/>
              </w:rPr>
            </w:pPr>
            <w:r>
              <w:rPr>
                <w:sz w:val="20"/>
              </w:rPr>
              <w:t>05-</w:t>
            </w:r>
          </w:p>
        </w:tc>
        <w:tc>
          <w:tcPr>
            <w:tcW w:w="6806" w:type="dxa"/>
          </w:tcPr>
          <w:p w:rsidR="00206F3F" w:rsidRDefault="002E0205">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667" w:type="dxa"/>
          </w:tcPr>
          <w:p w:rsidR="00206F3F" w:rsidRDefault="002E0205">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6" w:type="dxa"/>
          </w:tcPr>
          <w:p w:rsidR="00206F3F" w:rsidRDefault="002E0205">
            <w:pPr>
              <w:pStyle w:val="TableParagraph"/>
              <w:spacing w:line="224" w:lineRule="exact"/>
              <w:ind w:left="107"/>
              <w:rPr>
                <w:sz w:val="20"/>
              </w:rPr>
            </w:pPr>
            <w:r>
              <w:rPr>
                <w:sz w:val="20"/>
              </w:rPr>
              <w:t>06-</w:t>
            </w:r>
          </w:p>
        </w:tc>
        <w:tc>
          <w:tcPr>
            <w:tcW w:w="6806" w:type="dxa"/>
          </w:tcPr>
          <w:p w:rsidR="00206F3F" w:rsidRDefault="002E0205">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667" w:type="dxa"/>
          </w:tcPr>
          <w:p w:rsidR="00206F3F" w:rsidRDefault="002E020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6" w:type="dxa"/>
          </w:tcPr>
          <w:p w:rsidR="00206F3F" w:rsidRDefault="002E0205">
            <w:pPr>
              <w:pStyle w:val="TableParagraph"/>
              <w:spacing w:line="224" w:lineRule="exact"/>
              <w:ind w:left="107"/>
              <w:rPr>
                <w:sz w:val="20"/>
              </w:rPr>
            </w:pPr>
            <w:r>
              <w:rPr>
                <w:sz w:val="20"/>
              </w:rPr>
              <w:t>07-</w:t>
            </w:r>
          </w:p>
        </w:tc>
        <w:tc>
          <w:tcPr>
            <w:tcW w:w="6806" w:type="dxa"/>
          </w:tcPr>
          <w:p w:rsidR="00206F3F" w:rsidRDefault="002E0205">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667" w:type="dxa"/>
          </w:tcPr>
          <w:p w:rsidR="00206F3F" w:rsidRDefault="002E020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7"/>
        </w:trPr>
        <w:tc>
          <w:tcPr>
            <w:tcW w:w="566" w:type="dxa"/>
          </w:tcPr>
          <w:p w:rsidR="00206F3F" w:rsidRDefault="002E0205">
            <w:pPr>
              <w:pStyle w:val="TableParagraph"/>
              <w:spacing w:line="234" w:lineRule="exact"/>
              <w:ind w:left="107"/>
              <w:rPr>
                <w:sz w:val="20"/>
              </w:rPr>
            </w:pPr>
            <w:r>
              <w:rPr>
                <w:sz w:val="20"/>
              </w:rPr>
              <w:t>08-</w:t>
            </w:r>
          </w:p>
        </w:tc>
        <w:tc>
          <w:tcPr>
            <w:tcW w:w="6806" w:type="dxa"/>
          </w:tcPr>
          <w:p w:rsidR="00206F3F" w:rsidRDefault="002E0205">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667" w:type="dxa"/>
          </w:tcPr>
          <w:p w:rsidR="00206F3F" w:rsidRDefault="002E0205">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0"/>
        </w:trPr>
        <w:tc>
          <w:tcPr>
            <w:tcW w:w="566" w:type="dxa"/>
          </w:tcPr>
          <w:p w:rsidR="00206F3F" w:rsidRDefault="002E0205">
            <w:pPr>
              <w:pStyle w:val="TableParagraph"/>
              <w:spacing w:line="220" w:lineRule="exact"/>
              <w:ind w:left="107"/>
              <w:rPr>
                <w:sz w:val="20"/>
              </w:rPr>
            </w:pPr>
            <w:r>
              <w:rPr>
                <w:sz w:val="20"/>
              </w:rPr>
              <w:t>09-</w:t>
            </w:r>
          </w:p>
        </w:tc>
        <w:tc>
          <w:tcPr>
            <w:tcW w:w="6806" w:type="dxa"/>
          </w:tcPr>
          <w:p w:rsidR="00206F3F" w:rsidRDefault="002E0205">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667" w:type="dxa"/>
          </w:tcPr>
          <w:p w:rsidR="00206F3F" w:rsidRDefault="002E0205">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6" w:type="dxa"/>
          </w:tcPr>
          <w:p w:rsidR="00206F3F" w:rsidRDefault="002E0205">
            <w:pPr>
              <w:pStyle w:val="TableParagraph"/>
              <w:spacing w:before="1" w:line="223" w:lineRule="exact"/>
              <w:ind w:left="107"/>
              <w:rPr>
                <w:sz w:val="20"/>
              </w:rPr>
            </w:pPr>
            <w:r>
              <w:rPr>
                <w:sz w:val="20"/>
              </w:rPr>
              <w:t>10-</w:t>
            </w:r>
          </w:p>
        </w:tc>
        <w:tc>
          <w:tcPr>
            <w:tcW w:w="6806" w:type="dxa"/>
          </w:tcPr>
          <w:p w:rsidR="00206F3F" w:rsidRDefault="002E0205">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667" w:type="dxa"/>
          </w:tcPr>
          <w:p w:rsidR="00206F3F" w:rsidRDefault="002E0205">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70"/>
        </w:trPr>
        <w:tc>
          <w:tcPr>
            <w:tcW w:w="566" w:type="dxa"/>
          </w:tcPr>
          <w:p w:rsidR="00206F3F" w:rsidRDefault="002E0205">
            <w:pPr>
              <w:pStyle w:val="TableParagraph"/>
              <w:spacing w:line="234" w:lineRule="exact"/>
              <w:ind w:left="107"/>
              <w:rPr>
                <w:sz w:val="20"/>
              </w:rPr>
            </w:pPr>
            <w:r>
              <w:rPr>
                <w:sz w:val="20"/>
              </w:rPr>
              <w:t>11-</w:t>
            </w:r>
          </w:p>
        </w:tc>
        <w:tc>
          <w:tcPr>
            <w:tcW w:w="6806" w:type="dxa"/>
          </w:tcPr>
          <w:p w:rsidR="00206F3F" w:rsidRDefault="002E0205">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667" w:type="dxa"/>
          </w:tcPr>
          <w:p w:rsidR="00206F3F" w:rsidRDefault="002E0205">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2"/>
        </w:trPr>
        <w:tc>
          <w:tcPr>
            <w:tcW w:w="566" w:type="dxa"/>
          </w:tcPr>
          <w:p w:rsidR="00206F3F" w:rsidRDefault="002E0205">
            <w:pPr>
              <w:pStyle w:val="TableParagraph"/>
              <w:spacing w:line="222" w:lineRule="exact"/>
              <w:ind w:left="107"/>
              <w:rPr>
                <w:sz w:val="20"/>
              </w:rPr>
            </w:pPr>
            <w:r>
              <w:rPr>
                <w:sz w:val="20"/>
              </w:rPr>
              <w:t>12-</w:t>
            </w:r>
          </w:p>
        </w:tc>
        <w:tc>
          <w:tcPr>
            <w:tcW w:w="6806" w:type="dxa"/>
          </w:tcPr>
          <w:p w:rsidR="00206F3F" w:rsidRDefault="002E0205">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667" w:type="dxa"/>
          </w:tcPr>
          <w:p w:rsidR="00206F3F" w:rsidRDefault="002E0205">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337"/>
        </w:trPr>
        <w:tc>
          <w:tcPr>
            <w:tcW w:w="566" w:type="dxa"/>
          </w:tcPr>
          <w:p w:rsidR="00206F3F" w:rsidRDefault="002E0205">
            <w:pPr>
              <w:pStyle w:val="TableParagraph"/>
              <w:spacing w:line="234" w:lineRule="exact"/>
              <w:ind w:left="107"/>
              <w:rPr>
                <w:sz w:val="20"/>
              </w:rPr>
            </w:pPr>
            <w:r>
              <w:rPr>
                <w:sz w:val="20"/>
              </w:rPr>
              <w:t>13-</w:t>
            </w:r>
          </w:p>
        </w:tc>
        <w:tc>
          <w:tcPr>
            <w:tcW w:w="6806" w:type="dxa"/>
          </w:tcPr>
          <w:p w:rsidR="00206F3F" w:rsidRDefault="002E0205">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667" w:type="dxa"/>
          </w:tcPr>
          <w:p w:rsidR="00206F3F" w:rsidRDefault="002E0205">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6" w:type="dxa"/>
          </w:tcPr>
          <w:p w:rsidR="00206F3F" w:rsidRDefault="002E0205">
            <w:pPr>
              <w:pStyle w:val="TableParagraph"/>
              <w:spacing w:line="224" w:lineRule="exact"/>
              <w:ind w:left="107"/>
              <w:rPr>
                <w:sz w:val="20"/>
              </w:rPr>
            </w:pPr>
            <w:r>
              <w:rPr>
                <w:sz w:val="20"/>
              </w:rPr>
              <w:t>14-</w:t>
            </w:r>
          </w:p>
        </w:tc>
        <w:tc>
          <w:tcPr>
            <w:tcW w:w="6806" w:type="dxa"/>
          </w:tcPr>
          <w:p w:rsidR="00206F3F" w:rsidRDefault="002E0205">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667" w:type="dxa"/>
          </w:tcPr>
          <w:p w:rsidR="00206F3F" w:rsidRDefault="002E020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6" w:type="dxa"/>
          </w:tcPr>
          <w:p w:rsidR="00206F3F" w:rsidRDefault="002E0205">
            <w:pPr>
              <w:pStyle w:val="TableParagraph"/>
              <w:spacing w:line="224" w:lineRule="exact"/>
              <w:ind w:left="107"/>
              <w:rPr>
                <w:sz w:val="20"/>
              </w:rPr>
            </w:pPr>
            <w:r>
              <w:rPr>
                <w:sz w:val="20"/>
              </w:rPr>
              <w:t>15-</w:t>
            </w:r>
          </w:p>
        </w:tc>
        <w:tc>
          <w:tcPr>
            <w:tcW w:w="6806" w:type="dxa"/>
          </w:tcPr>
          <w:p w:rsidR="00206F3F" w:rsidRDefault="002E0205">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667" w:type="dxa"/>
          </w:tcPr>
          <w:p w:rsidR="00206F3F" w:rsidRDefault="002E020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6" w:type="dxa"/>
          </w:tcPr>
          <w:p w:rsidR="00206F3F" w:rsidRDefault="002E0205">
            <w:pPr>
              <w:pStyle w:val="TableParagraph"/>
              <w:spacing w:line="224" w:lineRule="exact"/>
              <w:ind w:left="107"/>
              <w:rPr>
                <w:sz w:val="20"/>
              </w:rPr>
            </w:pPr>
            <w:r>
              <w:rPr>
                <w:sz w:val="20"/>
              </w:rPr>
              <w:t>16-</w:t>
            </w:r>
          </w:p>
        </w:tc>
        <w:tc>
          <w:tcPr>
            <w:tcW w:w="6806" w:type="dxa"/>
          </w:tcPr>
          <w:p w:rsidR="00206F3F" w:rsidRDefault="002E0205">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667" w:type="dxa"/>
          </w:tcPr>
          <w:p w:rsidR="00206F3F" w:rsidRDefault="002E020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6" w:type="dxa"/>
          </w:tcPr>
          <w:p w:rsidR="00206F3F" w:rsidRDefault="002E0205">
            <w:pPr>
              <w:pStyle w:val="TableParagraph"/>
              <w:spacing w:line="224" w:lineRule="exact"/>
              <w:ind w:left="107"/>
              <w:rPr>
                <w:sz w:val="20"/>
              </w:rPr>
            </w:pPr>
            <w:r>
              <w:rPr>
                <w:sz w:val="20"/>
              </w:rPr>
              <w:t>17-</w:t>
            </w:r>
          </w:p>
        </w:tc>
        <w:tc>
          <w:tcPr>
            <w:tcW w:w="6806" w:type="dxa"/>
          </w:tcPr>
          <w:p w:rsidR="00206F3F" w:rsidRDefault="002E0205">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667" w:type="dxa"/>
          </w:tcPr>
          <w:p w:rsidR="00206F3F" w:rsidRDefault="002E0205">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rsidR="00206F3F" w:rsidRDefault="002E0205">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206F3F" w:rsidRDefault="002E0205">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206F3F" w:rsidRDefault="002E0205">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206F3F" w:rsidRDefault="002E0205">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206F3F" w:rsidRDefault="00206F3F">
      <w:pPr>
        <w:spacing w:line="224" w:lineRule="exact"/>
        <w:rPr>
          <w:rFonts w:ascii="Calibri"/>
          <w:sz w:val="20"/>
        </w:rPr>
        <w:sectPr w:rsidR="00206F3F">
          <w:pgSz w:w="11910" w:h="16840"/>
          <w:pgMar w:top="1460" w:right="400" w:bottom="1200" w:left="460" w:header="0" w:footer="1017"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206F3F">
        <w:trPr>
          <w:trHeight w:val="1912"/>
        </w:trPr>
        <w:tc>
          <w:tcPr>
            <w:tcW w:w="569" w:type="dxa"/>
          </w:tcPr>
          <w:p w:rsidR="00206F3F" w:rsidRDefault="00206F3F">
            <w:pPr>
              <w:pStyle w:val="TableParagraph"/>
            </w:pPr>
          </w:p>
          <w:p w:rsidR="00206F3F" w:rsidRDefault="00206F3F">
            <w:pPr>
              <w:pStyle w:val="TableParagraph"/>
            </w:pPr>
          </w:p>
          <w:p w:rsidR="00206F3F" w:rsidRDefault="00206F3F">
            <w:pPr>
              <w:pStyle w:val="TableParagraph"/>
            </w:pPr>
          </w:p>
          <w:p w:rsidR="00206F3F" w:rsidRDefault="00206F3F">
            <w:pPr>
              <w:pStyle w:val="TableParagraph"/>
            </w:pPr>
          </w:p>
          <w:p w:rsidR="00206F3F" w:rsidRDefault="00206F3F">
            <w:pPr>
              <w:pStyle w:val="TableParagraph"/>
            </w:pPr>
          </w:p>
          <w:p w:rsidR="00206F3F" w:rsidRDefault="00206F3F">
            <w:pPr>
              <w:pStyle w:val="TableParagraph"/>
            </w:pPr>
          </w:p>
          <w:p w:rsidR="00206F3F" w:rsidRDefault="002E0205">
            <w:pPr>
              <w:pStyle w:val="TableParagraph"/>
              <w:spacing w:before="129" w:line="215" w:lineRule="exact"/>
              <w:ind w:left="107"/>
              <w:rPr>
                <w:b/>
                <w:sz w:val="20"/>
              </w:rPr>
            </w:pPr>
            <w:r>
              <w:rPr>
                <w:b/>
                <w:sz w:val="20"/>
              </w:rPr>
              <w:t>NO</w:t>
            </w:r>
          </w:p>
        </w:tc>
        <w:tc>
          <w:tcPr>
            <w:tcW w:w="7229" w:type="dxa"/>
          </w:tcPr>
          <w:p w:rsidR="00206F3F" w:rsidRDefault="00206F3F">
            <w:pPr>
              <w:pStyle w:val="TableParagraph"/>
              <w:spacing w:before="2"/>
              <w:rPr>
                <w:sz w:val="20"/>
              </w:rPr>
            </w:pPr>
          </w:p>
          <w:p w:rsidR="00206F3F" w:rsidRDefault="002E0205">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rsidR="00206F3F" w:rsidRDefault="002E0205">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rsidR="00206F3F" w:rsidRDefault="002E0205">
            <w:pPr>
              <w:pStyle w:val="TableParagraph"/>
              <w:spacing w:before="142"/>
              <w:ind w:left="-1"/>
              <w:rPr>
                <w:b/>
                <w:sz w:val="20"/>
              </w:rPr>
            </w:pPr>
            <w:r>
              <w:rPr>
                <w:b/>
                <w:sz w:val="20"/>
              </w:rPr>
              <w:t>Katılıyorum</w:t>
            </w:r>
          </w:p>
        </w:tc>
        <w:tc>
          <w:tcPr>
            <w:tcW w:w="468" w:type="dxa"/>
            <w:textDirection w:val="btLr"/>
          </w:tcPr>
          <w:p w:rsidR="00206F3F" w:rsidRDefault="002E0205">
            <w:pPr>
              <w:pStyle w:val="TableParagraph"/>
              <w:spacing w:before="113"/>
              <w:ind w:left="-1"/>
              <w:rPr>
                <w:b/>
                <w:sz w:val="20"/>
              </w:rPr>
            </w:pPr>
            <w:r>
              <w:rPr>
                <w:b/>
                <w:sz w:val="20"/>
              </w:rPr>
              <w:t>Kararsızım</w:t>
            </w:r>
          </w:p>
        </w:tc>
        <w:tc>
          <w:tcPr>
            <w:tcW w:w="566" w:type="dxa"/>
            <w:textDirection w:val="btLr"/>
          </w:tcPr>
          <w:p w:rsidR="00206F3F" w:rsidRDefault="002E0205">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rsidR="00206F3F" w:rsidRDefault="002E0205">
            <w:pPr>
              <w:pStyle w:val="TableParagraph"/>
              <w:spacing w:before="164"/>
              <w:ind w:left="-1"/>
              <w:rPr>
                <w:b/>
                <w:sz w:val="20"/>
              </w:rPr>
            </w:pPr>
            <w:r>
              <w:rPr>
                <w:b/>
                <w:sz w:val="20"/>
              </w:rPr>
              <w:t>Katılmıyorum</w:t>
            </w:r>
          </w:p>
        </w:tc>
      </w:tr>
      <w:tr w:rsidR="00206F3F">
        <w:trPr>
          <w:trHeight w:val="244"/>
        </w:trPr>
        <w:tc>
          <w:tcPr>
            <w:tcW w:w="569" w:type="dxa"/>
          </w:tcPr>
          <w:p w:rsidR="00206F3F" w:rsidRDefault="002E0205">
            <w:pPr>
              <w:pStyle w:val="TableParagraph"/>
              <w:spacing w:line="224" w:lineRule="exact"/>
              <w:ind w:left="107"/>
              <w:rPr>
                <w:sz w:val="20"/>
              </w:rPr>
            </w:pPr>
            <w:r>
              <w:rPr>
                <w:sz w:val="20"/>
              </w:rPr>
              <w:t>01-</w:t>
            </w:r>
          </w:p>
        </w:tc>
        <w:tc>
          <w:tcPr>
            <w:tcW w:w="7229" w:type="dxa"/>
          </w:tcPr>
          <w:p w:rsidR="00206F3F" w:rsidRDefault="002E0205">
            <w:pPr>
              <w:pStyle w:val="TableParagraph"/>
              <w:spacing w:before="4" w:line="220" w:lineRule="exact"/>
              <w:ind w:left="105"/>
              <w:rPr>
                <w:sz w:val="20"/>
              </w:rPr>
            </w:pPr>
            <w:r>
              <w:rPr>
                <w:sz w:val="20"/>
              </w:rPr>
              <w:t>Okulun</w:t>
            </w:r>
            <w:r>
              <w:rPr>
                <w:spacing w:val="-5"/>
                <w:sz w:val="20"/>
              </w:rPr>
              <w:t xml:space="preserve"> </w:t>
            </w:r>
            <w:proofErr w:type="gramStart"/>
            <w:r>
              <w:rPr>
                <w:sz w:val="20"/>
              </w:rPr>
              <w:t>misyonu</w:t>
            </w:r>
            <w:proofErr w:type="gramEnd"/>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7"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9" w:type="dxa"/>
          </w:tcPr>
          <w:p w:rsidR="00206F3F" w:rsidRDefault="002E0205">
            <w:pPr>
              <w:pStyle w:val="TableParagraph"/>
              <w:spacing w:line="224" w:lineRule="exact"/>
              <w:ind w:left="107"/>
              <w:rPr>
                <w:sz w:val="20"/>
              </w:rPr>
            </w:pPr>
            <w:r>
              <w:rPr>
                <w:sz w:val="20"/>
              </w:rPr>
              <w:t>02-</w:t>
            </w:r>
          </w:p>
        </w:tc>
        <w:tc>
          <w:tcPr>
            <w:tcW w:w="7229" w:type="dxa"/>
          </w:tcPr>
          <w:p w:rsidR="00206F3F" w:rsidRDefault="002E0205">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7"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9" w:type="dxa"/>
          </w:tcPr>
          <w:p w:rsidR="00206F3F" w:rsidRDefault="002E0205">
            <w:pPr>
              <w:pStyle w:val="TableParagraph"/>
              <w:spacing w:line="224" w:lineRule="exact"/>
              <w:ind w:left="107"/>
              <w:rPr>
                <w:sz w:val="20"/>
              </w:rPr>
            </w:pPr>
            <w:r>
              <w:rPr>
                <w:sz w:val="20"/>
              </w:rPr>
              <w:t>03-</w:t>
            </w:r>
          </w:p>
        </w:tc>
        <w:tc>
          <w:tcPr>
            <w:tcW w:w="7229" w:type="dxa"/>
          </w:tcPr>
          <w:p w:rsidR="00206F3F" w:rsidRDefault="002E0205">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proofErr w:type="gramStart"/>
            <w:r>
              <w:rPr>
                <w:sz w:val="20"/>
              </w:rPr>
              <w:t>hijyeniktir</w:t>
            </w:r>
            <w:proofErr w:type="gramEnd"/>
            <w:r>
              <w:rPr>
                <w:sz w:val="20"/>
              </w:rPr>
              <w:t>.</w:t>
            </w:r>
          </w:p>
        </w:tc>
        <w:tc>
          <w:tcPr>
            <w:tcW w:w="567"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7"/>
        </w:trPr>
        <w:tc>
          <w:tcPr>
            <w:tcW w:w="569" w:type="dxa"/>
          </w:tcPr>
          <w:p w:rsidR="00206F3F" w:rsidRDefault="002E0205">
            <w:pPr>
              <w:pStyle w:val="TableParagraph"/>
              <w:spacing w:line="234" w:lineRule="exact"/>
              <w:ind w:left="107"/>
              <w:rPr>
                <w:sz w:val="20"/>
              </w:rPr>
            </w:pPr>
            <w:r>
              <w:rPr>
                <w:sz w:val="20"/>
              </w:rPr>
              <w:t>04-</w:t>
            </w:r>
          </w:p>
        </w:tc>
        <w:tc>
          <w:tcPr>
            <w:tcW w:w="7229" w:type="dxa"/>
          </w:tcPr>
          <w:p w:rsidR="00206F3F" w:rsidRDefault="002E0205">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7" w:type="dxa"/>
          </w:tcPr>
          <w:p w:rsidR="00206F3F" w:rsidRDefault="002E0205">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0"/>
        </w:trPr>
        <w:tc>
          <w:tcPr>
            <w:tcW w:w="569" w:type="dxa"/>
          </w:tcPr>
          <w:p w:rsidR="00206F3F" w:rsidRDefault="002E0205">
            <w:pPr>
              <w:pStyle w:val="TableParagraph"/>
              <w:spacing w:line="220" w:lineRule="exact"/>
              <w:ind w:left="107"/>
              <w:rPr>
                <w:sz w:val="20"/>
              </w:rPr>
            </w:pPr>
            <w:r>
              <w:rPr>
                <w:sz w:val="20"/>
              </w:rPr>
              <w:t>05-</w:t>
            </w:r>
          </w:p>
        </w:tc>
        <w:tc>
          <w:tcPr>
            <w:tcW w:w="7229" w:type="dxa"/>
          </w:tcPr>
          <w:p w:rsidR="00206F3F" w:rsidRDefault="002E0205">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7" w:type="dxa"/>
          </w:tcPr>
          <w:p w:rsidR="00206F3F" w:rsidRDefault="002E0205">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9" w:type="dxa"/>
          </w:tcPr>
          <w:p w:rsidR="00206F3F" w:rsidRDefault="002E0205">
            <w:pPr>
              <w:pStyle w:val="TableParagraph"/>
              <w:spacing w:line="224" w:lineRule="exact"/>
              <w:ind w:left="107"/>
              <w:rPr>
                <w:sz w:val="20"/>
              </w:rPr>
            </w:pPr>
            <w:r>
              <w:rPr>
                <w:sz w:val="20"/>
              </w:rPr>
              <w:t>06-</w:t>
            </w:r>
          </w:p>
        </w:tc>
        <w:tc>
          <w:tcPr>
            <w:tcW w:w="7229" w:type="dxa"/>
          </w:tcPr>
          <w:p w:rsidR="00206F3F" w:rsidRDefault="002E0205">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7"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9" w:type="dxa"/>
          </w:tcPr>
          <w:p w:rsidR="00206F3F" w:rsidRDefault="002E0205">
            <w:pPr>
              <w:pStyle w:val="TableParagraph"/>
              <w:spacing w:line="224" w:lineRule="exact"/>
              <w:ind w:left="107"/>
              <w:rPr>
                <w:sz w:val="20"/>
              </w:rPr>
            </w:pPr>
            <w:r>
              <w:rPr>
                <w:sz w:val="20"/>
              </w:rPr>
              <w:t>07-</w:t>
            </w:r>
          </w:p>
        </w:tc>
        <w:tc>
          <w:tcPr>
            <w:tcW w:w="7229" w:type="dxa"/>
          </w:tcPr>
          <w:p w:rsidR="00206F3F" w:rsidRDefault="002E0205">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7"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9" w:type="dxa"/>
          </w:tcPr>
          <w:p w:rsidR="00206F3F" w:rsidRDefault="002E0205">
            <w:pPr>
              <w:pStyle w:val="TableParagraph"/>
              <w:spacing w:line="224" w:lineRule="exact"/>
              <w:ind w:left="107"/>
              <w:rPr>
                <w:sz w:val="20"/>
              </w:rPr>
            </w:pPr>
            <w:r>
              <w:rPr>
                <w:sz w:val="20"/>
              </w:rPr>
              <w:t>08-</w:t>
            </w:r>
          </w:p>
        </w:tc>
        <w:tc>
          <w:tcPr>
            <w:tcW w:w="7229" w:type="dxa"/>
          </w:tcPr>
          <w:p w:rsidR="00206F3F" w:rsidRDefault="002E0205">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7"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7"/>
        </w:trPr>
        <w:tc>
          <w:tcPr>
            <w:tcW w:w="569" w:type="dxa"/>
          </w:tcPr>
          <w:p w:rsidR="00206F3F" w:rsidRDefault="002E0205">
            <w:pPr>
              <w:pStyle w:val="TableParagraph"/>
              <w:spacing w:line="234" w:lineRule="exact"/>
              <w:ind w:left="107"/>
              <w:rPr>
                <w:sz w:val="20"/>
              </w:rPr>
            </w:pPr>
            <w:r>
              <w:rPr>
                <w:sz w:val="20"/>
              </w:rPr>
              <w:t>09-</w:t>
            </w:r>
          </w:p>
        </w:tc>
        <w:tc>
          <w:tcPr>
            <w:tcW w:w="7229" w:type="dxa"/>
          </w:tcPr>
          <w:p w:rsidR="00206F3F" w:rsidRDefault="002E0205">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7" w:type="dxa"/>
          </w:tcPr>
          <w:p w:rsidR="00206F3F" w:rsidRDefault="002E0205">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66"/>
        </w:trPr>
        <w:tc>
          <w:tcPr>
            <w:tcW w:w="569" w:type="dxa"/>
          </w:tcPr>
          <w:p w:rsidR="00206F3F" w:rsidRDefault="002E0205">
            <w:pPr>
              <w:pStyle w:val="TableParagraph"/>
              <w:spacing w:line="232" w:lineRule="exact"/>
              <w:ind w:left="107"/>
              <w:rPr>
                <w:sz w:val="20"/>
              </w:rPr>
            </w:pPr>
            <w:r>
              <w:rPr>
                <w:sz w:val="20"/>
              </w:rPr>
              <w:t>10-</w:t>
            </w:r>
          </w:p>
        </w:tc>
        <w:tc>
          <w:tcPr>
            <w:tcW w:w="7229" w:type="dxa"/>
          </w:tcPr>
          <w:p w:rsidR="00206F3F" w:rsidRDefault="002E0205">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7" w:type="dxa"/>
          </w:tcPr>
          <w:p w:rsidR="00206F3F" w:rsidRDefault="002E0205">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470"/>
        </w:trPr>
        <w:tc>
          <w:tcPr>
            <w:tcW w:w="569" w:type="dxa"/>
          </w:tcPr>
          <w:p w:rsidR="00206F3F" w:rsidRDefault="002E0205">
            <w:pPr>
              <w:pStyle w:val="TableParagraph"/>
              <w:spacing w:line="234" w:lineRule="exact"/>
              <w:ind w:left="107"/>
              <w:rPr>
                <w:sz w:val="20"/>
              </w:rPr>
            </w:pPr>
            <w:r>
              <w:rPr>
                <w:sz w:val="20"/>
              </w:rPr>
              <w:t>11-</w:t>
            </w:r>
          </w:p>
        </w:tc>
        <w:tc>
          <w:tcPr>
            <w:tcW w:w="7229" w:type="dxa"/>
          </w:tcPr>
          <w:p w:rsidR="00206F3F" w:rsidRDefault="002E0205">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7" w:type="dxa"/>
          </w:tcPr>
          <w:p w:rsidR="00206F3F" w:rsidRDefault="002E0205">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0"/>
        </w:trPr>
        <w:tc>
          <w:tcPr>
            <w:tcW w:w="569" w:type="dxa"/>
          </w:tcPr>
          <w:p w:rsidR="00206F3F" w:rsidRDefault="002E0205">
            <w:pPr>
              <w:pStyle w:val="TableParagraph"/>
              <w:spacing w:line="220" w:lineRule="exact"/>
              <w:ind w:left="107"/>
              <w:rPr>
                <w:sz w:val="20"/>
              </w:rPr>
            </w:pPr>
            <w:r>
              <w:rPr>
                <w:sz w:val="20"/>
              </w:rPr>
              <w:t>12-</w:t>
            </w:r>
          </w:p>
        </w:tc>
        <w:tc>
          <w:tcPr>
            <w:tcW w:w="7229" w:type="dxa"/>
          </w:tcPr>
          <w:p w:rsidR="00206F3F" w:rsidRDefault="002E0205">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7" w:type="dxa"/>
          </w:tcPr>
          <w:p w:rsidR="00206F3F" w:rsidRDefault="002E0205">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9" w:type="dxa"/>
          </w:tcPr>
          <w:p w:rsidR="00206F3F" w:rsidRDefault="002E0205">
            <w:pPr>
              <w:pStyle w:val="TableParagraph"/>
              <w:spacing w:before="1" w:line="223" w:lineRule="exact"/>
              <w:ind w:left="107"/>
              <w:rPr>
                <w:sz w:val="20"/>
              </w:rPr>
            </w:pPr>
            <w:r>
              <w:rPr>
                <w:sz w:val="20"/>
              </w:rPr>
              <w:t>13-</w:t>
            </w:r>
          </w:p>
        </w:tc>
        <w:tc>
          <w:tcPr>
            <w:tcW w:w="7229" w:type="dxa"/>
          </w:tcPr>
          <w:p w:rsidR="00206F3F" w:rsidRDefault="002E0205">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7" w:type="dxa"/>
          </w:tcPr>
          <w:p w:rsidR="00206F3F" w:rsidRDefault="002E0205">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9" w:type="dxa"/>
          </w:tcPr>
          <w:p w:rsidR="00206F3F" w:rsidRDefault="002E0205">
            <w:pPr>
              <w:pStyle w:val="TableParagraph"/>
              <w:spacing w:line="224" w:lineRule="exact"/>
              <w:ind w:left="107"/>
              <w:rPr>
                <w:sz w:val="20"/>
              </w:rPr>
            </w:pPr>
            <w:r>
              <w:rPr>
                <w:sz w:val="20"/>
              </w:rPr>
              <w:t>14-</w:t>
            </w:r>
          </w:p>
        </w:tc>
        <w:tc>
          <w:tcPr>
            <w:tcW w:w="7229" w:type="dxa"/>
          </w:tcPr>
          <w:p w:rsidR="00206F3F" w:rsidRDefault="002E0205">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7"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9" w:type="dxa"/>
          </w:tcPr>
          <w:p w:rsidR="00206F3F" w:rsidRDefault="002E0205">
            <w:pPr>
              <w:pStyle w:val="TableParagraph"/>
              <w:spacing w:line="224" w:lineRule="exact"/>
              <w:ind w:left="107"/>
              <w:rPr>
                <w:sz w:val="20"/>
              </w:rPr>
            </w:pPr>
            <w:r>
              <w:rPr>
                <w:sz w:val="20"/>
              </w:rPr>
              <w:t>15-</w:t>
            </w:r>
          </w:p>
        </w:tc>
        <w:tc>
          <w:tcPr>
            <w:tcW w:w="7229" w:type="dxa"/>
          </w:tcPr>
          <w:p w:rsidR="00206F3F" w:rsidRDefault="002E0205">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7"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9" w:type="dxa"/>
          </w:tcPr>
          <w:p w:rsidR="00206F3F" w:rsidRDefault="002E0205">
            <w:pPr>
              <w:pStyle w:val="TableParagraph"/>
              <w:spacing w:line="224" w:lineRule="exact"/>
              <w:ind w:left="107"/>
              <w:rPr>
                <w:sz w:val="20"/>
              </w:rPr>
            </w:pPr>
            <w:r>
              <w:rPr>
                <w:sz w:val="20"/>
              </w:rPr>
              <w:t>16</w:t>
            </w:r>
          </w:p>
        </w:tc>
        <w:tc>
          <w:tcPr>
            <w:tcW w:w="7229" w:type="dxa"/>
          </w:tcPr>
          <w:p w:rsidR="00206F3F" w:rsidRDefault="002E0205">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7"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337"/>
        </w:trPr>
        <w:tc>
          <w:tcPr>
            <w:tcW w:w="569" w:type="dxa"/>
          </w:tcPr>
          <w:p w:rsidR="00206F3F" w:rsidRDefault="002E0205">
            <w:pPr>
              <w:pStyle w:val="TableParagraph"/>
              <w:spacing w:line="234" w:lineRule="exact"/>
              <w:ind w:left="107"/>
              <w:rPr>
                <w:sz w:val="20"/>
              </w:rPr>
            </w:pPr>
            <w:r>
              <w:rPr>
                <w:sz w:val="20"/>
              </w:rPr>
              <w:t>17-</w:t>
            </w:r>
          </w:p>
        </w:tc>
        <w:tc>
          <w:tcPr>
            <w:tcW w:w="7229" w:type="dxa"/>
          </w:tcPr>
          <w:p w:rsidR="00206F3F" w:rsidRDefault="002E0205">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7" w:type="dxa"/>
          </w:tcPr>
          <w:p w:rsidR="00206F3F" w:rsidRDefault="002E0205">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9" w:type="dxa"/>
          </w:tcPr>
          <w:p w:rsidR="00206F3F" w:rsidRDefault="002E0205">
            <w:pPr>
              <w:pStyle w:val="TableParagraph"/>
              <w:spacing w:before="1" w:line="223" w:lineRule="exact"/>
              <w:ind w:left="107"/>
              <w:rPr>
                <w:sz w:val="20"/>
              </w:rPr>
            </w:pPr>
            <w:r>
              <w:rPr>
                <w:sz w:val="20"/>
              </w:rPr>
              <w:t>18-</w:t>
            </w:r>
          </w:p>
        </w:tc>
        <w:tc>
          <w:tcPr>
            <w:tcW w:w="7229" w:type="dxa"/>
          </w:tcPr>
          <w:p w:rsidR="00206F3F" w:rsidRDefault="002E0205">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7" w:type="dxa"/>
          </w:tcPr>
          <w:p w:rsidR="00206F3F" w:rsidRDefault="002E0205">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9" w:type="dxa"/>
          </w:tcPr>
          <w:p w:rsidR="00206F3F" w:rsidRDefault="002E0205">
            <w:pPr>
              <w:pStyle w:val="TableParagraph"/>
              <w:spacing w:line="224" w:lineRule="exact"/>
              <w:ind w:left="107"/>
              <w:rPr>
                <w:sz w:val="20"/>
              </w:rPr>
            </w:pPr>
            <w:r>
              <w:rPr>
                <w:sz w:val="20"/>
              </w:rPr>
              <w:t>19-</w:t>
            </w:r>
          </w:p>
        </w:tc>
        <w:tc>
          <w:tcPr>
            <w:tcW w:w="7229" w:type="dxa"/>
          </w:tcPr>
          <w:p w:rsidR="00206F3F" w:rsidRDefault="002E0205">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7"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9" w:type="dxa"/>
          </w:tcPr>
          <w:p w:rsidR="00206F3F" w:rsidRDefault="002E0205">
            <w:pPr>
              <w:pStyle w:val="TableParagraph"/>
              <w:spacing w:line="224" w:lineRule="exact"/>
              <w:ind w:left="107"/>
              <w:rPr>
                <w:sz w:val="20"/>
              </w:rPr>
            </w:pPr>
            <w:r>
              <w:rPr>
                <w:sz w:val="20"/>
              </w:rPr>
              <w:t>20-</w:t>
            </w:r>
          </w:p>
        </w:tc>
        <w:tc>
          <w:tcPr>
            <w:tcW w:w="7229" w:type="dxa"/>
          </w:tcPr>
          <w:p w:rsidR="00206F3F" w:rsidRDefault="002E0205">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7"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9" w:type="dxa"/>
          </w:tcPr>
          <w:p w:rsidR="00206F3F" w:rsidRDefault="002E0205">
            <w:pPr>
              <w:pStyle w:val="TableParagraph"/>
              <w:spacing w:line="224" w:lineRule="exact"/>
              <w:ind w:left="107"/>
              <w:rPr>
                <w:sz w:val="20"/>
              </w:rPr>
            </w:pPr>
            <w:r>
              <w:rPr>
                <w:sz w:val="20"/>
              </w:rPr>
              <w:t>21-</w:t>
            </w:r>
          </w:p>
        </w:tc>
        <w:tc>
          <w:tcPr>
            <w:tcW w:w="7229" w:type="dxa"/>
          </w:tcPr>
          <w:p w:rsidR="00206F3F" w:rsidRDefault="002E0205">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7" w:type="dxa"/>
          </w:tcPr>
          <w:p w:rsidR="00206F3F" w:rsidRDefault="002E0205">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206F3F" w:rsidRDefault="002E0205">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206F3F" w:rsidRDefault="002E0205">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206F3F">
        <w:trPr>
          <w:trHeight w:val="244"/>
        </w:trPr>
        <w:tc>
          <w:tcPr>
            <w:tcW w:w="569" w:type="dxa"/>
          </w:tcPr>
          <w:p w:rsidR="00206F3F" w:rsidRDefault="002E0205">
            <w:pPr>
              <w:pStyle w:val="TableParagraph"/>
              <w:spacing w:line="224" w:lineRule="exact"/>
              <w:ind w:left="107"/>
              <w:rPr>
                <w:sz w:val="20"/>
              </w:rPr>
            </w:pPr>
            <w:r>
              <w:rPr>
                <w:sz w:val="20"/>
              </w:rPr>
              <w:t>22-</w:t>
            </w:r>
          </w:p>
        </w:tc>
        <w:tc>
          <w:tcPr>
            <w:tcW w:w="7229" w:type="dxa"/>
          </w:tcPr>
          <w:p w:rsidR="00206F3F" w:rsidRDefault="002E0205">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7" w:type="dxa"/>
          </w:tcPr>
          <w:p w:rsidR="00206F3F" w:rsidRDefault="00206F3F">
            <w:pPr>
              <w:pStyle w:val="TableParagraph"/>
              <w:rPr>
                <w:rFonts w:ascii="Times New Roman"/>
                <w:sz w:val="16"/>
              </w:rPr>
            </w:pPr>
          </w:p>
        </w:tc>
        <w:tc>
          <w:tcPr>
            <w:tcW w:w="526" w:type="dxa"/>
          </w:tcPr>
          <w:p w:rsidR="00206F3F" w:rsidRDefault="00206F3F">
            <w:pPr>
              <w:pStyle w:val="TableParagraph"/>
              <w:rPr>
                <w:rFonts w:ascii="Times New Roman"/>
                <w:sz w:val="16"/>
              </w:rPr>
            </w:pPr>
          </w:p>
        </w:tc>
        <w:tc>
          <w:tcPr>
            <w:tcW w:w="468" w:type="dxa"/>
          </w:tcPr>
          <w:p w:rsidR="00206F3F" w:rsidRDefault="00206F3F">
            <w:pPr>
              <w:pStyle w:val="TableParagraph"/>
              <w:rPr>
                <w:rFonts w:ascii="Times New Roman"/>
                <w:sz w:val="16"/>
              </w:rPr>
            </w:pPr>
          </w:p>
        </w:tc>
        <w:tc>
          <w:tcPr>
            <w:tcW w:w="566" w:type="dxa"/>
          </w:tcPr>
          <w:p w:rsidR="00206F3F" w:rsidRDefault="00206F3F">
            <w:pPr>
              <w:pStyle w:val="TableParagraph"/>
              <w:rPr>
                <w:rFonts w:ascii="Times New Roman"/>
                <w:sz w:val="16"/>
              </w:rPr>
            </w:pPr>
          </w:p>
        </w:tc>
        <w:tc>
          <w:tcPr>
            <w:tcW w:w="566" w:type="dxa"/>
          </w:tcPr>
          <w:p w:rsidR="00206F3F" w:rsidRDefault="00206F3F">
            <w:pPr>
              <w:pStyle w:val="TableParagraph"/>
              <w:rPr>
                <w:rFonts w:ascii="Times New Roman"/>
                <w:sz w:val="16"/>
              </w:rPr>
            </w:pPr>
          </w:p>
        </w:tc>
      </w:tr>
    </w:tbl>
    <w:p w:rsidR="00206F3F" w:rsidRDefault="00206F3F">
      <w:pPr>
        <w:rPr>
          <w:rFonts w:ascii="Times New Roman"/>
          <w:sz w:val="16"/>
        </w:rPr>
        <w:sectPr w:rsidR="00206F3F">
          <w:pgSz w:w="11910" w:h="16840"/>
          <w:pgMar w:top="1400" w:right="400" w:bottom="1200" w:left="460" w:header="0" w:footer="1017" w:gutter="0"/>
          <w:cols w:space="720"/>
        </w:sectPr>
      </w:pPr>
    </w:p>
    <w:p w:rsidR="00206F3F" w:rsidRDefault="002E0205">
      <w:pPr>
        <w:pStyle w:val="Balk5"/>
        <w:spacing w:before="80"/>
        <w:ind w:left="958" w:firstLine="0"/>
      </w:pPr>
      <w:r>
        <w:lastRenderedPageBreak/>
        <w:t>Ek-5</w:t>
      </w:r>
      <w:r>
        <w:rPr>
          <w:spacing w:val="-3"/>
        </w:rPr>
        <w:t xml:space="preserve"> </w:t>
      </w:r>
      <w:r>
        <w:t>Stratejik</w:t>
      </w:r>
      <w:r>
        <w:rPr>
          <w:spacing w:val="-3"/>
        </w:rPr>
        <w:t xml:space="preserve"> </w:t>
      </w:r>
      <w:r>
        <w:t>Plan</w:t>
      </w:r>
      <w:r>
        <w:rPr>
          <w:spacing w:val="-4"/>
        </w:rPr>
        <w:t xml:space="preserve"> </w:t>
      </w:r>
      <w:r>
        <w:t>Mimarisi</w:t>
      </w:r>
    </w:p>
    <w:p w:rsidR="00206F3F" w:rsidRDefault="002E0205">
      <w:pPr>
        <w:spacing w:before="210"/>
        <w:ind w:left="958"/>
        <w:rPr>
          <w:b/>
          <w:sz w:val="20"/>
        </w:rPr>
      </w:pPr>
      <w:proofErr w:type="gramStart"/>
      <w:r>
        <w:rPr>
          <w:b/>
          <w:sz w:val="20"/>
        </w:rPr>
        <w:t>(</w:t>
      </w:r>
      <w:proofErr w:type="gramEnd"/>
      <w:r>
        <w:rPr>
          <w:b/>
          <w:sz w:val="20"/>
        </w:rPr>
        <w:t>HEDEF</w:t>
      </w:r>
      <w:r>
        <w:rPr>
          <w:b/>
          <w:spacing w:val="-6"/>
          <w:sz w:val="20"/>
        </w:rPr>
        <w:t xml:space="preserve"> </w:t>
      </w:r>
      <w:r>
        <w:rPr>
          <w:b/>
          <w:sz w:val="20"/>
        </w:rPr>
        <w:t>KARTLARI</w:t>
      </w:r>
      <w:r>
        <w:rPr>
          <w:b/>
          <w:spacing w:val="-5"/>
          <w:sz w:val="20"/>
        </w:rPr>
        <w:t xml:space="preserve"> </w:t>
      </w:r>
      <w:r>
        <w:rPr>
          <w:b/>
          <w:sz w:val="20"/>
        </w:rPr>
        <w:t>HAZIRLANIRKEN</w:t>
      </w:r>
      <w:r>
        <w:rPr>
          <w:b/>
          <w:spacing w:val="-6"/>
          <w:sz w:val="20"/>
        </w:rPr>
        <w:t xml:space="preserve"> </w:t>
      </w:r>
      <w:r>
        <w:rPr>
          <w:b/>
          <w:sz w:val="20"/>
        </w:rPr>
        <w:t>KULLANILACAKTIR.</w:t>
      </w:r>
      <w:r>
        <w:rPr>
          <w:b/>
          <w:spacing w:val="-7"/>
          <w:sz w:val="20"/>
        </w:rPr>
        <w:t xml:space="preserve"> </w:t>
      </w:r>
      <w:r>
        <w:rPr>
          <w:b/>
          <w:sz w:val="20"/>
        </w:rPr>
        <w:t>STRATEJİK</w:t>
      </w:r>
      <w:r>
        <w:rPr>
          <w:b/>
          <w:spacing w:val="-2"/>
          <w:sz w:val="20"/>
        </w:rPr>
        <w:t xml:space="preserve"> </w:t>
      </w:r>
      <w:r>
        <w:rPr>
          <w:b/>
          <w:sz w:val="20"/>
        </w:rPr>
        <w:t>PLANA</w:t>
      </w:r>
      <w:r>
        <w:rPr>
          <w:b/>
          <w:spacing w:val="-6"/>
          <w:sz w:val="20"/>
        </w:rPr>
        <w:t xml:space="preserve"> </w:t>
      </w:r>
      <w:r>
        <w:rPr>
          <w:b/>
          <w:sz w:val="20"/>
        </w:rPr>
        <w:t>EKLENMEYECEKTİR.</w:t>
      </w:r>
      <w:proofErr w:type="gramStart"/>
      <w:r>
        <w:rPr>
          <w:b/>
          <w:sz w:val="20"/>
        </w:rPr>
        <w:t>)</w:t>
      </w:r>
      <w:proofErr w:type="gramEnd"/>
    </w:p>
    <w:p w:rsidR="00206F3F" w:rsidRDefault="00206F3F">
      <w:pPr>
        <w:pStyle w:val="GvdeMetni"/>
        <w:spacing w:before="8"/>
        <w:rPr>
          <w:b/>
          <w:sz w:val="19"/>
        </w:rPr>
      </w:pPr>
    </w:p>
    <w:p w:rsidR="00206F3F" w:rsidRDefault="002E0205">
      <w:pPr>
        <w:pStyle w:val="GvdeMetni"/>
        <w:spacing w:before="1" w:line="360" w:lineRule="auto"/>
        <w:ind w:left="958" w:right="1014" w:firstLine="708"/>
        <w:jc w:val="both"/>
      </w:pPr>
      <w:r>
        <w:t xml:space="preserve">Yasal yükümlülükler ve mevzuat analizi, üst politika belgeleri, </w:t>
      </w:r>
      <w:proofErr w:type="gramStart"/>
      <w:r>
        <w:t>literatür</w:t>
      </w:r>
      <w:proofErr w:type="gramEnd"/>
      <w:r>
        <w:t xml:space="preserve"> taraması,</w:t>
      </w:r>
      <w:r>
        <w:rPr>
          <w:spacing w:val="1"/>
        </w:rPr>
        <w:t xml:space="preserve"> </w:t>
      </w:r>
      <w:r>
        <w:t>GZFT</w:t>
      </w:r>
      <w:r>
        <w:rPr>
          <w:spacing w:val="1"/>
        </w:rPr>
        <w:t xml:space="preserve"> </w:t>
      </w:r>
      <w:r>
        <w:t>analizi</w:t>
      </w:r>
      <w:r>
        <w:rPr>
          <w:spacing w:val="1"/>
        </w:rPr>
        <w:t xml:space="preserve"> </w:t>
      </w:r>
      <w:r>
        <w:t>ve</w:t>
      </w:r>
      <w:r>
        <w:rPr>
          <w:spacing w:val="1"/>
        </w:rPr>
        <w:t xml:space="preserve"> </w:t>
      </w:r>
      <w:r>
        <w:t>eğitim</w:t>
      </w:r>
      <w:r>
        <w:rPr>
          <w:spacing w:val="1"/>
        </w:rPr>
        <w:t xml:space="preserve"> </w:t>
      </w:r>
      <w:r>
        <w:t>sisteminin</w:t>
      </w:r>
      <w:r>
        <w:rPr>
          <w:spacing w:val="1"/>
        </w:rPr>
        <w:t xml:space="preserve"> </w:t>
      </w:r>
      <w:r>
        <w:t>gelişim</w:t>
      </w:r>
      <w:r>
        <w:rPr>
          <w:spacing w:val="1"/>
        </w:rPr>
        <w:t xml:space="preserve"> </w:t>
      </w:r>
      <w:r>
        <w:t>ve</w:t>
      </w:r>
      <w:r>
        <w:rPr>
          <w:spacing w:val="1"/>
        </w:rPr>
        <w:t xml:space="preserve"> </w:t>
      </w:r>
      <w:r>
        <w:t>sorun</w:t>
      </w:r>
      <w:r>
        <w:rPr>
          <w:spacing w:val="1"/>
        </w:rPr>
        <w:t xml:space="preserve"> </w:t>
      </w:r>
      <w:r>
        <w:t>alanları</w:t>
      </w:r>
      <w:r>
        <w:rPr>
          <w:spacing w:val="1"/>
        </w:rPr>
        <w:t xml:space="preserve"> </w:t>
      </w:r>
      <w:r>
        <w:t>dikkate</w:t>
      </w:r>
      <w:r>
        <w:rPr>
          <w:spacing w:val="1"/>
        </w:rPr>
        <w:t xml:space="preserve"> </w:t>
      </w:r>
      <w:r>
        <w:t>alınarak</w:t>
      </w:r>
      <w:r>
        <w:rPr>
          <w:spacing w:val="1"/>
        </w:rPr>
        <w:t xml:space="preserve"> </w:t>
      </w:r>
      <w:r>
        <w:t>okulu/kurumu 2024–2028 Stratejik Planı’nın temel mimarisi oluşturulmuştur. Geleceğe</w:t>
      </w:r>
      <w:r>
        <w:rPr>
          <w:spacing w:val="1"/>
        </w:rPr>
        <w:t xml:space="preserve"> </w:t>
      </w:r>
      <w:r>
        <w:t>yönelim bölümü bu mimari çerçevesinde yapılandırılacaktır. Okul ve kurum türlerine</w:t>
      </w:r>
      <w:r>
        <w:rPr>
          <w:spacing w:val="1"/>
        </w:rPr>
        <w:t xml:space="preserve"> </w:t>
      </w:r>
      <w:r>
        <w:t>göre</w:t>
      </w:r>
      <w:r>
        <w:rPr>
          <w:spacing w:val="1"/>
        </w:rPr>
        <w:t xml:space="preserve"> </w:t>
      </w:r>
      <w:r>
        <w:t>doküman</w:t>
      </w:r>
      <w:r>
        <w:rPr>
          <w:spacing w:val="1"/>
        </w:rPr>
        <w:t xml:space="preserve"> </w:t>
      </w:r>
      <w:r>
        <w:t>içerisindeki</w:t>
      </w:r>
      <w:r>
        <w:rPr>
          <w:spacing w:val="1"/>
        </w:rPr>
        <w:t xml:space="preserve"> </w:t>
      </w:r>
      <w:r>
        <w:t>bilgilerden</w:t>
      </w:r>
      <w:r>
        <w:rPr>
          <w:spacing w:val="1"/>
        </w:rPr>
        <w:t xml:space="preserve"> </w:t>
      </w:r>
      <w:r>
        <w:t>yararlanılarak örnek</w:t>
      </w:r>
      <w:r>
        <w:rPr>
          <w:spacing w:val="1"/>
        </w:rPr>
        <w:t xml:space="preserve"> </w:t>
      </w:r>
      <w:r>
        <w:t>stratejik plan</w:t>
      </w:r>
      <w:r>
        <w:rPr>
          <w:spacing w:val="1"/>
        </w:rPr>
        <w:t xml:space="preserve"> </w:t>
      </w:r>
      <w:r>
        <w:t>mimarileri</w:t>
      </w:r>
      <w:r>
        <w:rPr>
          <w:spacing w:val="1"/>
        </w:rPr>
        <w:t xml:space="preserve"> </w:t>
      </w:r>
      <w:r>
        <w:t>oluşturabileceklerdir.</w:t>
      </w:r>
    </w:p>
    <w:p w:rsidR="00206F3F" w:rsidRDefault="002E0205">
      <w:pPr>
        <w:pStyle w:val="Balk5"/>
        <w:numPr>
          <w:ilvl w:val="0"/>
          <w:numId w:val="2"/>
        </w:numPr>
        <w:tabs>
          <w:tab w:val="left" w:pos="1319"/>
        </w:tabs>
        <w:spacing w:before="160"/>
        <w:ind w:hanging="361"/>
        <w:jc w:val="both"/>
      </w:pPr>
      <w:r>
        <w:t>Eğitime</w:t>
      </w:r>
      <w:r>
        <w:rPr>
          <w:spacing w:val="-4"/>
        </w:rPr>
        <w:t xml:space="preserve"> </w:t>
      </w:r>
      <w:r>
        <w:t>ve</w:t>
      </w:r>
      <w:r>
        <w:rPr>
          <w:spacing w:val="-3"/>
        </w:rPr>
        <w:t xml:space="preserve"> </w:t>
      </w:r>
      <w:r>
        <w:t>Öğretime</w:t>
      </w:r>
      <w:r>
        <w:rPr>
          <w:spacing w:val="-4"/>
        </w:rPr>
        <w:t xml:space="preserve"> </w:t>
      </w:r>
      <w:r>
        <w:t>Erişim</w:t>
      </w:r>
      <w:r>
        <w:rPr>
          <w:spacing w:val="-3"/>
        </w:rPr>
        <w:t xml:space="preserve"> </w:t>
      </w:r>
      <w:r>
        <w:t>ve</w:t>
      </w:r>
      <w:r>
        <w:rPr>
          <w:spacing w:val="-4"/>
        </w:rPr>
        <w:t xml:space="preserve"> </w:t>
      </w:r>
      <w:r>
        <w:t>Katılım</w:t>
      </w:r>
    </w:p>
    <w:p w:rsidR="00206F3F" w:rsidRDefault="002E0205">
      <w:pPr>
        <w:pStyle w:val="ListeParagraf"/>
        <w:numPr>
          <w:ilvl w:val="1"/>
          <w:numId w:val="2"/>
        </w:numPr>
        <w:tabs>
          <w:tab w:val="left" w:pos="1751"/>
        </w:tabs>
        <w:ind w:hanging="433"/>
        <w:rPr>
          <w:b/>
          <w:sz w:val="24"/>
        </w:rPr>
      </w:pPr>
      <w:r>
        <w:rPr>
          <w:b/>
          <w:sz w:val="24"/>
        </w:rPr>
        <w:t>Okula</w:t>
      </w:r>
      <w:r>
        <w:rPr>
          <w:b/>
          <w:spacing w:val="-2"/>
          <w:sz w:val="24"/>
        </w:rPr>
        <w:t xml:space="preserve"> </w:t>
      </w:r>
      <w:r>
        <w:rPr>
          <w:b/>
          <w:sz w:val="24"/>
        </w:rPr>
        <w:t>devam</w:t>
      </w:r>
      <w:r>
        <w:rPr>
          <w:b/>
          <w:spacing w:val="-3"/>
          <w:sz w:val="24"/>
        </w:rPr>
        <w:t xml:space="preserve"> </w:t>
      </w:r>
      <w:r>
        <w:rPr>
          <w:b/>
          <w:sz w:val="24"/>
        </w:rPr>
        <w:t>ve</w:t>
      </w:r>
      <w:r>
        <w:rPr>
          <w:b/>
          <w:spacing w:val="-3"/>
          <w:sz w:val="24"/>
        </w:rPr>
        <w:t xml:space="preserve"> </w:t>
      </w:r>
      <w:r>
        <w:rPr>
          <w:b/>
          <w:sz w:val="24"/>
        </w:rPr>
        <w:t>tamamlama</w:t>
      </w:r>
    </w:p>
    <w:p w:rsidR="00206F3F" w:rsidRDefault="002E0205">
      <w:pPr>
        <w:pStyle w:val="ListeParagraf"/>
        <w:numPr>
          <w:ilvl w:val="2"/>
          <w:numId w:val="2"/>
        </w:numPr>
        <w:tabs>
          <w:tab w:val="left" w:pos="2434"/>
          <w:tab w:val="left" w:pos="2435"/>
        </w:tabs>
        <w:spacing w:before="138"/>
        <w:ind w:left="2434" w:hanging="769"/>
        <w:rPr>
          <w:rFonts w:ascii="Times New Roman" w:hAnsi="Times New Roman"/>
          <w:sz w:val="24"/>
        </w:rPr>
      </w:pPr>
      <w:r>
        <w:rPr>
          <w:rFonts w:ascii="Times New Roman" w:hAnsi="Times New Roman"/>
          <w:sz w:val="24"/>
        </w:rPr>
        <w:t>Sınıf</w:t>
      </w:r>
      <w:r>
        <w:rPr>
          <w:rFonts w:ascii="Times New Roman" w:hAnsi="Times New Roman"/>
          <w:spacing w:val="-4"/>
          <w:sz w:val="24"/>
        </w:rPr>
        <w:t xml:space="preserve"> </w:t>
      </w:r>
      <w:r>
        <w:rPr>
          <w:rFonts w:ascii="Times New Roman" w:hAnsi="Times New Roman"/>
          <w:sz w:val="24"/>
        </w:rPr>
        <w:t>tekrarı</w:t>
      </w:r>
    </w:p>
    <w:p w:rsidR="00206F3F" w:rsidRDefault="002E0205">
      <w:pPr>
        <w:pStyle w:val="ListeParagraf"/>
        <w:numPr>
          <w:ilvl w:val="2"/>
          <w:numId w:val="2"/>
        </w:numPr>
        <w:tabs>
          <w:tab w:val="left" w:pos="2434"/>
          <w:tab w:val="left" w:pos="2435"/>
        </w:tabs>
        <w:spacing w:before="140"/>
        <w:ind w:left="2434" w:hanging="769"/>
        <w:rPr>
          <w:rFonts w:ascii="Times New Roman" w:hAnsi="Times New Roman"/>
          <w:sz w:val="24"/>
        </w:rPr>
      </w:pPr>
      <w:r>
        <w:rPr>
          <w:sz w:val="24"/>
        </w:rPr>
        <w:t>Okulu</w:t>
      </w:r>
      <w:r>
        <w:rPr>
          <w:spacing w:val="-4"/>
          <w:sz w:val="24"/>
        </w:rPr>
        <w:t xml:space="preserve"> </w:t>
      </w:r>
      <w:r>
        <w:rPr>
          <w:sz w:val="24"/>
        </w:rPr>
        <w:t>bırakma</w:t>
      </w:r>
    </w:p>
    <w:p w:rsidR="00206F3F" w:rsidRDefault="002E0205">
      <w:pPr>
        <w:pStyle w:val="ListeParagraf"/>
        <w:numPr>
          <w:ilvl w:val="2"/>
          <w:numId w:val="2"/>
        </w:numPr>
        <w:tabs>
          <w:tab w:val="left" w:pos="2434"/>
          <w:tab w:val="left" w:pos="2435"/>
        </w:tabs>
        <w:ind w:left="2434" w:hanging="769"/>
        <w:rPr>
          <w:rFonts w:ascii="Times New Roman" w:hAnsi="Times New Roman"/>
          <w:sz w:val="24"/>
        </w:rPr>
      </w:pPr>
      <w:r>
        <w:rPr>
          <w:sz w:val="24"/>
        </w:rPr>
        <w:t>Devamsızlık</w:t>
      </w:r>
    </w:p>
    <w:p w:rsidR="00206F3F" w:rsidRDefault="002E0205">
      <w:pPr>
        <w:pStyle w:val="Balk5"/>
        <w:numPr>
          <w:ilvl w:val="1"/>
          <w:numId w:val="2"/>
        </w:numPr>
        <w:tabs>
          <w:tab w:val="left" w:pos="1751"/>
        </w:tabs>
        <w:ind w:hanging="433"/>
      </w:pPr>
      <w:r>
        <w:t>Ders</w:t>
      </w:r>
      <w:r>
        <w:rPr>
          <w:spacing w:val="-4"/>
        </w:rPr>
        <w:t xml:space="preserve"> </w:t>
      </w:r>
      <w:r>
        <w:t>Dışı</w:t>
      </w:r>
      <w:r>
        <w:rPr>
          <w:spacing w:val="-6"/>
        </w:rPr>
        <w:t xml:space="preserve"> </w:t>
      </w:r>
      <w:r>
        <w:t>etkinliklere</w:t>
      </w:r>
      <w:r>
        <w:rPr>
          <w:spacing w:val="-2"/>
        </w:rPr>
        <w:t xml:space="preserve"> </w:t>
      </w:r>
      <w:r>
        <w:t>katılım</w:t>
      </w:r>
    </w:p>
    <w:p w:rsidR="00206F3F" w:rsidRDefault="002E0205">
      <w:pPr>
        <w:pStyle w:val="ListeParagraf"/>
        <w:numPr>
          <w:ilvl w:val="2"/>
          <w:numId w:val="2"/>
        </w:numPr>
        <w:tabs>
          <w:tab w:val="left" w:pos="2375"/>
        </w:tabs>
        <w:ind w:hanging="709"/>
        <w:rPr>
          <w:sz w:val="24"/>
        </w:rPr>
      </w:pPr>
      <w:r>
        <w:rPr>
          <w:sz w:val="24"/>
        </w:rPr>
        <w:t>Kulüp</w:t>
      </w:r>
      <w:r>
        <w:rPr>
          <w:spacing w:val="-4"/>
          <w:sz w:val="24"/>
        </w:rPr>
        <w:t xml:space="preserve"> </w:t>
      </w:r>
      <w:r>
        <w:rPr>
          <w:sz w:val="24"/>
        </w:rPr>
        <w:t>faaliyetleri</w:t>
      </w:r>
    </w:p>
    <w:p w:rsidR="00206F3F" w:rsidRDefault="002E0205">
      <w:pPr>
        <w:pStyle w:val="ListeParagraf"/>
        <w:numPr>
          <w:ilvl w:val="2"/>
          <w:numId w:val="2"/>
        </w:numPr>
        <w:tabs>
          <w:tab w:val="left" w:pos="2375"/>
        </w:tabs>
        <w:ind w:hanging="709"/>
        <w:rPr>
          <w:sz w:val="24"/>
        </w:rPr>
      </w:pPr>
      <w:r>
        <w:rPr>
          <w:sz w:val="24"/>
        </w:rPr>
        <w:t>Gezi,</w:t>
      </w:r>
      <w:r>
        <w:rPr>
          <w:spacing w:val="-2"/>
          <w:sz w:val="24"/>
        </w:rPr>
        <w:t xml:space="preserve"> </w:t>
      </w:r>
      <w:r>
        <w:rPr>
          <w:sz w:val="24"/>
        </w:rPr>
        <w:t>Fuar</w:t>
      </w:r>
      <w:r>
        <w:rPr>
          <w:spacing w:val="-5"/>
          <w:sz w:val="24"/>
        </w:rPr>
        <w:t xml:space="preserve"> </w:t>
      </w:r>
      <w:r>
        <w:rPr>
          <w:sz w:val="24"/>
        </w:rPr>
        <w:t>ve</w:t>
      </w:r>
      <w:r>
        <w:rPr>
          <w:spacing w:val="-2"/>
          <w:sz w:val="24"/>
        </w:rPr>
        <w:t xml:space="preserve"> </w:t>
      </w:r>
      <w:r>
        <w:rPr>
          <w:sz w:val="24"/>
        </w:rPr>
        <w:t>Gözlem</w:t>
      </w:r>
      <w:r>
        <w:rPr>
          <w:spacing w:val="-4"/>
          <w:sz w:val="24"/>
        </w:rPr>
        <w:t xml:space="preserve"> </w:t>
      </w:r>
      <w:r>
        <w:rPr>
          <w:sz w:val="24"/>
        </w:rPr>
        <w:t>Faaliyetleri</w:t>
      </w:r>
    </w:p>
    <w:p w:rsidR="00206F3F" w:rsidRDefault="002E0205">
      <w:pPr>
        <w:pStyle w:val="ListeParagraf"/>
        <w:numPr>
          <w:ilvl w:val="2"/>
          <w:numId w:val="2"/>
        </w:numPr>
        <w:tabs>
          <w:tab w:val="left" w:pos="2375"/>
        </w:tabs>
        <w:ind w:hanging="709"/>
        <w:rPr>
          <w:sz w:val="24"/>
        </w:rPr>
      </w:pPr>
      <w:r>
        <w:rPr>
          <w:sz w:val="24"/>
        </w:rPr>
        <w:t>Sosyal</w:t>
      </w:r>
      <w:r>
        <w:rPr>
          <w:spacing w:val="-5"/>
          <w:sz w:val="24"/>
        </w:rPr>
        <w:t xml:space="preserve"> </w:t>
      </w:r>
      <w:r>
        <w:rPr>
          <w:sz w:val="24"/>
        </w:rPr>
        <w:t>Sorumluluk</w:t>
      </w:r>
      <w:r>
        <w:rPr>
          <w:spacing w:val="-5"/>
          <w:sz w:val="24"/>
        </w:rPr>
        <w:t xml:space="preserve"> </w:t>
      </w:r>
      <w:r>
        <w:rPr>
          <w:sz w:val="24"/>
        </w:rPr>
        <w:t>Faaliyetleri</w:t>
      </w:r>
    </w:p>
    <w:p w:rsidR="00206F3F" w:rsidRDefault="002E0205">
      <w:pPr>
        <w:pStyle w:val="ListeParagraf"/>
        <w:numPr>
          <w:ilvl w:val="2"/>
          <w:numId w:val="2"/>
        </w:numPr>
        <w:tabs>
          <w:tab w:val="left" w:pos="2375"/>
        </w:tabs>
        <w:spacing w:line="357" w:lineRule="auto"/>
        <w:ind w:left="2170" w:right="1014" w:hanging="504"/>
        <w:rPr>
          <w:sz w:val="24"/>
        </w:rPr>
      </w:pPr>
      <w:r>
        <w:rPr>
          <w:sz w:val="24"/>
        </w:rPr>
        <w:t>Bölgesel</w:t>
      </w:r>
      <w:r>
        <w:rPr>
          <w:spacing w:val="14"/>
          <w:sz w:val="24"/>
        </w:rPr>
        <w:t xml:space="preserve"> </w:t>
      </w:r>
      <w:r>
        <w:rPr>
          <w:sz w:val="24"/>
        </w:rPr>
        <w:t>(yerel),</w:t>
      </w:r>
      <w:r>
        <w:rPr>
          <w:spacing w:val="15"/>
          <w:sz w:val="24"/>
        </w:rPr>
        <w:t xml:space="preserve"> </w:t>
      </w:r>
      <w:r>
        <w:rPr>
          <w:sz w:val="24"/>
        </w:rPr>
        <w:t>Ulusal</w:t>
      </w:r>
      <w:r>
        <w:rPr>
          <w:spacing w:val="14"/>
          <w:sz w:val="24"/>
        </w:rPr>
        <w:t xml:space="preserve"> </w:t>
      </w:r>
      <w:r>
        <w:rPr>
          <w:sz w:val="24"/>
        </w:rPr>
        <w:t>ve</w:t>
      </w:r>
      <w:r>
        <w:rPr>
          <w:spacing w:val="15"/>
          <w:sz w:val="24"/>
        </w:rPr>
        <w:t xml:space="preserve"> </w:t>
      </w:r>
      <w:r>
        <w:rPr>
          <w:sz w:val="24"/>
        </w:rPr>
        <w:t>Uluslararası</w:t>
      </w:r>
      <w:r>
        <w:rPr>
          <w:spacing w:val="15"/>
          <w:sz w:val="24"/>
        </w:rPr>
        <w:t xml:space="preserve"> </w:t>
      </w:r>
      <w:r>
        <w:rPr>
          <w:sz w:val="24"/>
        </w:rPr>
        <w:t>Proje,</w:t>
      </w:r>
      <w:r>
        <w:rPr>
          <w:spacing w:val="15"/>
          <w:sz w:val="24"/>
        </w:rPr>
        <w:t xml:space="preserve"> </w:t>
      </w:r>
      <w:r>
        <w:rPr>
          <w:sz w:val="24"/>
        </w:rPr>
        <w:t>Yarışma</w:t>
      </w:r>
      <w:r>
        <w:rPr>
          <w:spacing w:val="15"/>
          <w:sz w:val="24"/>
        </w:rPr>
        <w:t xml:space="preserve"> </w:t>
      </w:r>
      <w:r>
        <w:rPr>
          <w:sz w:val="24"/>
        </w:rPr>
        <w:t>vb.</w:t>
      </w:r>
      <w:r>
        <w:rPr>
          <w:spacing w:val="15"/>
          <w:sz w:val="24"/>
        </w:rPr>
        <w:t xml:space="preserve"> </w:t>
      </w:r>
      <w:r>
        <w:rPr>
          <w:sz w:val="24"/>
        </w:rPr>
        <w:t>Etkinliklere</w:t>
      </w:r>
      <w:r>
        <w:rPr>
          <w:spacing w:val="-50"/>
          <w:sz w:val="24"/>
        </w:rPr>
        <w:t xml:space="preserve"> </w:t>
      </w:r>
      <w:r>
        <w:rPr>
          <w:sz w:val="24"/>
        </w:rPr>
        <w:t>Katılım</w:t>
      </w:r>
    </w:p>
    <w:p w:rsidR="00206F3F" w:rsidRDefault="002E0205">
      <w:pPr>
        <w:pStyle w:val="Balk5"/>
        <w:numPr>
          <w:ilvl w:val="1"/>
          <w:numId w:val="2"/>
        </w:numPr>
        <w:tabs>
          <w:tab w:val="left" w:pos="1751"/>
        </w:tabs>
        <w:spacing w:before="4"/>
        <w:ind w:hanging="433"/>
      </w:pPr>
      <w:r>
        <w:t>Özel</w:t>
      </w:r>
      <w:r>
        <w:rPr>
          <w:spacing w:val="-4"/>
        </w:rPr>
        <w:t xml:space="preserve"> </w:t>
      </w:r>
      <w:r>
        <w:t>eğitime</w:t>
      </w:r>
      <w:r>
        <w:rPr>
          <w:spacing w:val="-4"/>
        </w:rPr>
        <w:t xml:space="preserve"> </w:t>
      </w:r>
      <w:r>
        <w:t>ihtiyaç</w:t>
      </w:r>
      <w:r>
        <w:rPr>
          <w:spacing w:val="-4"/>
        </w:rPr>
        <w:t xml:space="preserve"> </w:t>
      </w:r>
      <w:r>
        <w:t>duyan</w:t>
      </w:r>
      <w:r>
        <w:rPr>
          <w:spacing w:val="-4"/>
        </w:rPr>
        <w:t xml:space="preserve"> </w:t>
      </w:r>
      <w:r>
        <w:t>bireylerin</w:t>
      </w:r>
      <w:r>
        <w:rPr>
          <w:spacing w:val="-2"/>
        </w:rPr>
        <w:t xml:space="preserve"> </w:t>
      </w:r>
      <w:r>
        <w:t>erişimi</w:t>
      </w:r>
    </w:p>
    <w:p w:rsidR="00206F3F" w:rsidRDefault="002E0205">
      <w:pPr>
        <w:pStyle w:val="ListeParagraf"/>
        <w:numPr>
          <w:ilvl w:val="1"/>
          <w:numId w:val="2"/>
        </w:numPr>
        <w:tabs>
          <w:tab w:val="left" w:pos="1751"/>
        </w:tabs>
        <w:ind w:hanging="433"/>
        <w:rPr>
          <w:b/>
          <w:sz w:val="24"/>
        </w:rPr>
      </w:pPr>
      <w:r>
        <w:rPr>
          <w:b/>
          <w:sz w:val="24"/>
        </w:rPr>
        <w:t>Destekleme</w:t>
      </w:r>
      <w:r>
        <w:rPr>
          <w:b/>
          <w:spacing w:val="-4"/>
          <w:sz w:val="24"/>
        </w:rPr>
        <w:t xml:space="preserve"> </w:t>
      </w:r>
      <w:r>
        <w:rPr>
          <w:b/>
          <w:sz w:val="24"/>
        </w:rPr>
        <w:t>ve</w:t>
      </w:r>
      <w:r>
        <w:rPr>
          <w:b/>
          <w:spacing w:val="-4"/>
          <w:sz w:val="24"/>
        </w:rPr>
        <w:t xml:space="preserve"> </w:t>
      </w:r>
      <w:r>
        <w:rPr>
          <w:b/>
          <w:sz w:val="24"/>
        </w:rPr>
        <w:t>yetiştirme</w:t>
      </w:r>
      <w:r>
        <w:rPr>
          <w:b/>
          <w:spacing w:val="-4"/>
          <w:sz w:val="24"/>
        </w:rPr>
        <w:t xml:space="preserve"> </w:t>
      </w:r>
      <w:r>
        <w:rPr>
          <w:b/>
          <w:sz w:val="24"/>
        </w:rPr>
        <w:t>kurslarına</w:t>
      </w:r>
      <w:r>
        <w:rPr>
          <w:b/>
          <w:spacing w:val="-2"/>
          <w:sz w:val="24"/>
        </w:rPr>
        <w:t xml:space="preserve"> </w:t>
      </w:r>
      <w:r>
        <w:rPr>
          <w:b/>
          <w:sz w:val="24"/>
        </w:rPr>
        <w:t>katılım</w:t>
      </w:r>
      <w:r>
        <w:rPr>
          <w:b/>
          <w:spacing w:val="-4"/>
          <w:sz w:val="24"/>
        </w:rPr>
        <w:t xml:space="preserve"> </w:t>
      </w:r>
      <w:r>
        <w:rPr>
          <w:b/>
          <w:sz w:val="24"/>
        </w:rPr>
        <w:t>ve</w:t>
      </w:r>
      <w:r>
        <w:rPr>
          <w:b/>
          <w:spacing w:val="-4"/>
          <w:sz w:val="24"/>
        </w:rPr>
        <w:t xml:space="preserve"> </w:t>
      </w:r>
      <w:r>
        <w:rPr>
          <w:b/>
          <w:sz w:val="24"/>
        </w:rPr>
        <w:t>devam</w:t>
      </w:r>
    </w:p>
    <w:p w:rsidR="00206F3F" w:rsidRDefault="002E0205">
      <w:pPr>
        <w:pStyle w:val="Balk5"/>
        <w:numPr>
          <w:ilvl w:val="1"/>
          <w:numId w:val="2"/>
        </w:numPr>
        <w:tabs>
          <w:tab w:val="left" w:pos="1751"/>
        </w:tabs>
        <w:spacing w:line="360" w:lineRule="auto"/>
        <w:ind w:right="1017"/>
      </w:pPr>
      <w:r>
        <w:t>Özel</w:t>
      </w:r>
      <w:r>
        <w:rPr>
          <w:spacing w:val="21"/>
        </w:rPr>
        <w:t xml:space="preserve"> </w:t>
      </w:r>
      <w:r>
        <w:t>politika</w:t>
      </w:r>
      <w:r>
        <w:rPr>
          <w:spacing w:val="22"/>
        </w:rPr>
        <w:t xml:space="preserve"> </w:t>
      </w:r>
      <w:r>
        <w:t>gerektiren</w:t>
      </w:r>
      <w:r>
        <w:rPr>
          <w:spacing w:val="19"/>
        </w:rPr>
        <w:t xml:space="preserve"> </w:t>
      </w:r>
      <w:r>
        <w:t>grupların</w:t>
      </w:r>
      <w:r>
        <w:rPr>
          <w:spacing w:val="21"/>
        </w:rPr>
        <w:t xml:space="preserve"> </w:t>
      </w:r>
      <w:r>
        <w:t>eğitim</w:t>
      </w:r>
      <w:r>
        <w:rPr>
          <w:spacing w:val="20"/>
        </w:rPr>
        <w:t xml:space="preserve"> </w:t>
      </w:r>
      <w:r>
        <w:t>ve</w:t>
      </w:r>
      <w:r>
        <w:rPr>
          <w:spacing w:val="20"/>
        </w:rPr>
        <w:t xml:space="preserve"> </w:t>
      </w:r>
      <w:r>
        <w:t>öğretime</w:t>
      </w:r>
      <w:r>
        <w:rPr>
          <w:spacing w:val="21"/>
        </w:rPr>
        <w:t xml:space="preserve"> </w:t>
      </w:r>
      <w:r>
        <w:t>erişimi</w:t>
      </w:r>
      <w:r>
        <w:rPr>
          <w:spacing w:val="19"/>
        </w:rPr>
        <w:t xml:space="preserve"> </w:t>
      </w:r>
      <w:r>
        <w:t>(göçmenler,</w:t>
      </w:r>
      <w:r>
        <w:rPr>
          <w:spacing w:val="-50"/>
        </w:rPr>
        <w:t xml:space="preserve"> </w:t>
      </w:r>
      <w:r>
        <w:t>romanlar,</w:t>
      </w:r>
      <w:r>
        <w:rPr>
          <w:spacing w:val="-2"/>
        </w:rPr>
        <w:t xml:space="preserve"> </w:t>
      </w:r>
      <w:r>
        <w:t>mevsimlik</w:t>
      </w:r>
      <w:r>
        <w:rPr>
          <w:spacing w:val="-2"/>
        </w:rPr>
        <w:t xml:space="preserve"> </w:t>
      </w:r>
      <w:r>
        <w:t>tarım</w:t>
      </w:r>
      <w:r>
        <w:rPr>
          <w:spacing w:val="-2"/>
        </w:rPr>
        <w:t xml:space="preserve"> </w:t>
      </w:r>
      <w:r>
        <w:t>işçilerinin çocuklarının</w:t>
      </w:r>
      <w:r>
        <w:rPr>
          <w:spacing w:val="-3"/>
        </w:rPr>
        <w:t xml:space="preserve"> </w:t>
      </w:r>
      <w:r>
        <w:t>eğitimi</w:t>
      </w:r>
      <w:r>
        <w:rPr>
          <w:spacing w:val="-3"/>
        </w:rPr>
        <w:t xml:space="preserve"> </w:t>
      </w:r>
      <w:r>
        <w:t>vd.)</w:t>
      </w:r>
    </w:p>
    <w:p w:rsidR="00206F3F" w:rsidRDefault="002E0205">
      <w:pPr>
        <w:pStyle w:val="ListeParagraf"/>
        <w:numPr>
          <w:ilvl w:val="1"/>
          <w:numId w:val="2"/>
        </w:numPr>
        <w:tabs>
          <w:tab w:val="left" w:pos="1751"/>
        </w:tabs>
        <w:spacing w:before="1"/>
        <w:ind w:hanging="433"/>
        <w:rPr>
          <w:b/>
          <w:sz w:val="24"/>
        </w:rPr>
      </w:pPr>
      <w:r>
        <w:rPr>
          <w:b/>
          <w:sz w:val="24"/>
        </w:rPr>
        <w:t>Uzaktan</w:t>
      </w:r>
      <w:r>
        <w:rPr>
          <w:b/>
          <w:spacing w:val="-7"/>
          <w:sz w:val="24"/>
        </w:rPr>
        <w:t xml:space="preserve"> </w:t>
      </w:r>
      <w:r>
        <w:rPr>
          <w:b/>
          <w:sz w:val="24"/>
        </w:rPr>
        <w:t>eğitim</w:t>
      </w:r>
      <w:r>
        <w:rPr>
          <w:b/>
          <w:spacing w:val="-5"/>
          <w:sz w:val="24"/>
        </w:rPr>
        <w:t xml:space="preserve"> </w:t>
      </w:r>
      <w:r>
        <w:rPr>
          <w:b/>
          <w:sz w:val="24"/>
        </w:rPr>
        <w:t>faaliyetlerine</w:t>
      </w:r>
      <w:r>
        <w:rPr>
          <w:b/>
          <w:spacing w:val="-6"/>
          <w:sz w:val="24"/>
        </w:rPr>
        <w:t xml:space="preserve"> </w:t>
      </w:r>
      <w:r>
        <w:rPr>
          <w:b/>
          <w:sz w:val="24"/>
        </w:rPr>
        <w:t>katılım</w:t>
      </w:r>
    </w:p>
    <w:p w:rsidR="00206F3F" w:rsidRDefault="002E0205">
      <w:pPr>
        <w:pStyle w:val="Balk5"/>
        <w:numPr>
          <w:ilvl w:val="1"/>
          <w:numId w:val="2"/>
        </w:numPr>
        <w:tabs>
          <w:tab w:val="left" w:pos="1751"/>
        </w:tabs>
        <w:spacing w:before="139"/>
        <w:ind w:hanging="433"/>
      </w:pPr>
      <w:r>
        <w:t>Bir</w:t>
      </w:r>
      <w:r>
        <w:rPr>
          <w:spacing w:val="-4"/>
        </w:rPr>
        <w:t xml:space="preserve"> </w:t>
      </w:r>
      <w:r>
        <w:t>üst</w:t>
      </w:r>
      <w:r>
        <w:rPr>
          <w:spacing w:val="-2"/>
        </w:rPr>
        <w:t xml:space="preserve"> </w:t>
      </w:r>
      <w:r>
        <w:t>öğrenime</w:t>
      </w:r>
      <w:r>
        <w:rPr>
          <w:spacing w:val="-4"/>
        </w:rPr>
        <w:t xml:space="preserve"> </w:t>
      </w:r>
      <w:r>
        <w:t>geçiş</w:t>
      </w:r>
    </w:p>
    <w:p w:rsidR="00206F3F" w:rsidRDefault="002E0205">
      <w:pPr>
        <w:pStyle w:val="ListeParagraf"/>
        <w:numPr>
          <w:ilvl w:val="1"/>
          <w:numId w:val="2"/>
        </w:numPr>
        <w:tabs>
          <w:tab w:val="left" w:pos="1751"/>
        </w:tabs>
        <w:ind w:hanging="433"/>
        <w:rPr>
          <w:b/>
          <w:sz w:val="24"/>
        </w:rPr>
      </w:pPr>
      <w:r>
        <w:rPr>
          <w:b/>
          <w:sz w:val="24"/>
        </w:rPr>
        <w:t>Mezuniyet</w:t>
      </w:r>
      <w:r>
        <w:rPr>
          <w:b/>
          <w:spacing w:val="-2"/>
          <w:sz w:val="24"/>
        </w:rPr>
        <w:t xml:space="preserve"> </w:t>
      </w:r>
      <w:r>
        <w:rPr>
          <w:b/>
          <w:sz w:val="24"/>
        </w:rPr>
        <w:t>oranı</w:t>
      </w:r>
    </w:p>
    <w:p w:rsidR="00206F3F" w:rsidRDefault="002E0205">
      <w:pPr>
        <w:pStyle w:val="Balk5"/>
        <w:numPr>
          <w:ilvl w:val="0"/>
          <w:numId w:val="2"/>
        </w:numPr>
        <w:tabs>
          <w:tab w:val="left" w:pos="1319"/>
        </w:tabs>
        <w:ind w:hanging="361"/>
        <w:jc w:val="both"/>
      </w:pPr>
      <w:r>
        <w:t>Eğitim</w:t>
      </w:r>
      <w:r>
        <w:rPr>
          <w:spacing w:val="-3"/>
        </w:rPr>
        <w:t xml:space="preserve"> </w:t>
      </w:r>
      <w:r>
        <w:t>ve</w:t>
      </w:r>
      <w:r>
        <w:rPr>
          <w:spacing w:val="-3"/>
        </w:rPr>
        <w:t xml:space="preserve"> </w:t>
      </w:r>
      <w:r>
        <w:t>Öğretimde</w:t>
      </w:r>
      <w:r>
        <w:rPr>
          <w:spacing w:val="-2"/>
        </w:rPr>
        <w:t xml:space="preserve"> </w:t>
      </w:r>
      <w:r>
        <w:t>Kalite</w:t>
      </w:r>
    </w:p>
    <w:p w:rsidR="00206F3F" w:rsidRDefault="002E0205">
      <w:pPr>
        <w:pStyle w:val="ListeParagraf"/>
        <w:numPr>
          <w:ilvl w:val="1"/>
          <w:numId w:val="2"/>
        </w:numPr>
        <w:tabs>
          <w:tab w:val="left" w:pos="1751"/>
        </w:tabs>
        <w:ind w:hanging="433"/>
        <w:rPr>
          <w:b/>
          <w:sz w:val="24"/>
        </w:rPr>
      </w:pPr>
      <w:r>
        <w:rPr>
          <w:b/>
          <w:sz w:val="24"/>
        </w:rPr>
        <w:t>Akademik</w:t>
      </w:r>
      <w:r>
        <w:rPr>
          <w:b/>
          <w:spacing w:val="-4"/>
          <w:sz w:val="24"/>
        </w:rPr>
        <w:t xml:space="preserve"> </w:t>
      </w:r>
      <w:r>
        <w:rPr>
          <w:b/>
          <w:sz w:val="24"/>
        </w:rPr>
        <w:t>Kazanımlar</w:t>
      </w:r>
    </w:p>
    <w:p w:rsidR="00206F3F" w:rsidRDefault="002E0205">
      <w:pPr>
        <w:pStyle w:val="ListeParagraf"/>
        <w:numPr>
          <w:ilvl w:val="2"/>
          <w:numId w:val="2"/>
        </w:numPr>
        <w:tabs>
          <w:tab w:val="left" w:pos="2375"/>
        </w:tabs>
        <w:ind w:hanging="709"/>
        <w:rPr>
          <w:sz w:val="24"/>
        </w:rPr>
      </w:pPr>
      <w:r>
        <w:rPr>
          <w:sz w:val="24"/>
        </w:rPr>
        <w:t>Türkçe</w:t>
      </w:r>
      <w:r>
        <w:rPr>
          <w:spacing w:val="-1"/>
          <w:sz w:val="24"/>
        </w:rPr>
        <w:t xml:space="preserve"> </w:t>
      </w:r>
      <w:r>
        <w:rPr>
          <w:sz w:val="24"/>
        </w:rPr>
        <w:t>ve</w:t>
      </w:r>
      <w:r>
        <w:rPr>
          <w:spacing w:val="-2"/>
          <w:sz w:val="24"/>
        </w:rPr>
        <w:t xml:space="preserve"> </w:t>
      </w:r>
      <w:r>
        <w:rPr>
          <w:sz w:val="24"/>
        </w:rPr>
        <w:t>yabancı</w:t>
      </w:r>
      <w:r>
        <w:rPr>
          <w:spacing w:val="-2"/>
          <w:sz w:val="24"/>
        </w:rPr>
        <w:t xml:space="preserve"> </w:t>
      </w:r>
      <w:r>
        <w:rPr>
          <w:sz w:val="24"/>
        </w:rPr>
        <w:t>dil</w:t>
      </w:r>
    </w:p>
    <w:p w:rsidR="00206F3F" w:rsidRDefault="002E0205">
      <w:pPr>
        <w:pStyle w:val="ListeParagraf"/>
        <w:numPr>
          <w:ilvl w:val="3"/>
          <w:numId w:val="2"/>
        </w:numPr>
        <w:tabs>
          <w:tab w:val="left" w:pos="3082"/>
          <w:tab w:val="left" w:pos="3083"/>
        </w:tabs>
        <w:ind w:hanging="1045"/>
        <w:rPr>
          <w:sz w:val="24"/>
        </w:rPr>
      </w:pPr>
      <w:r>
        <w:rPr>
          <w:sz w:val="24"/>
        </w:rPr>
        <w:t>Dinleme</w:t>
      </w:r>
    </w:p>
    <w:p w:rsidR="00206F3F" w:rsidRDefault="002E0205">
      <w:pPr>
        <w:pStyle w:val="ListeParagraf"/>
        <w:numPr>
          <w:ilvl w:val="3"/>
          <w:numId w:val="2"/>
        </w:numPr>
        <w:tabs>
          <w:tab w:val="left" w:pos="3082"/>
          <w:tab w:val="left" w:pos="3083"/>
        </w:tabs>
        <w:ind w:hanging="1045"/>
        <w:rPr>
          <w:sz w:val="24"/>
        </w:rPr>
      </w:pPr>
      <w:r>
        <w:rPr>
          <w:sz w:val="24"/>
        </w:rPr>
        <w:t>Konuşma</w:t>
      </w:r>
    </w:p>
    <w:p w:rsidR="00206F3F" w:rsidRDefault="002E0205">
      <w:pPr>
        <w:pStyle w:val="ListeParagraf"/>
        <w:numPr>
          <w:ilvl w:val="3"/>
          <w:numId w:val="2"/>
        </w:numPr>
        <w:tabs>
          <w:tab w:val="left" w:pos="3082"/>
          <w:tab w:val="left" w:pos="3083"/>
        </w:tabs>
        <w:spacing w:before="138"/>
        <w:ind w:hanging="1045"/>
        <w:rPr>
          <w:sz w:val="24"/>
        </w:rPr>
      </w:pPr>
      <w:r>
        <w:rPr>
          <w:sz w:val="24"/>
        </w:rPr>
        <w:t>Okuma</w:t>
      </w:r>
    </w:p>
    <w:p w:rsidR="00206F3F" w:rsidRDefault="00206F3F">
      <w:pPr>
        <w:rPr>
          <w:sz w:val="24"/>
        </w:rPr>
        <w:sectPr w:rsidR="00206F3F">
          <w:pgSz w:w="11910" w:h="16840"/>
          <w:pgMar w:top="1320" w:right="400" w:bottom="1200" w:left="460" w:header="0" w:footer="1017" w:gutter="0"/>
          <w:cols w:space="720"/>
        </w:sectPr>
      </w:pPr>
    </w:p>
    <w:p w:rsidR="00206F3F" w:rsidRDefault="002E0205">
      <w:pPr>
        <w:pStyle w:val="ListeParagraf"/>
        <w:numPr>
          <w:ilvl w:val="3"/>
          <w:numId w:val="2"/>
        </w:numPr>
        <w:tabs>
          <w:tab w:val="left" w:pos="3082"/>
          <w:tab w:val="left" w:pos="3083"/>
        </w:tabs>
        <w:spacing w:before="77"/>
        <w:ind w:hanging="1045"/>
        <w:rPr>
          <w:sz w:val="24"/>
        </w:rPr>
      </w:pPr>
      <w:r>
        <w:rPr>
          <w:sz w:val="24"/>
        </w:rPr>
        <w:lastRenderedPageBreak/>
        <w:t>Yazma</w:t>
      </w:r>
    </w:p>
    <w:p w:rsidR="00206F3F" w:rsidRDefault="002E0205">
      <w:pPr>
        <w:pStyle w:val="ListeParagraf"/>
        <w:numPr>
          <w:ilvl w:val="3"/>
          <w:numId w:val="2"/>
        </w:numPr>
        <w:tabs>
          <w:tab w:val="left" w:pos="3082"/>
          <w:tab w:val="left" w:pos="3083"/>
        </w:tabs>
        <w:ind w:hanging="1045"/>
        <w:rPr>
          <w:sz w:val="24"/>
        </w:rPr>
      </w:pPr>
      <w:r>
        <w:rPr>
          <w:sz w:val="24"/>
        </w:rPr>
        <w:t>Okunan</w:t>
      </w:r>
      <w:r>
        <w:rPr>
          <w:spacing w:val="-2"/>
          <w:sz w:val="24"/>
        </w:rPr>
        <w:t xml:space="preserve"> </w:t>
      </w:r>
      <w:r>
        <w:rPr>
          <w:sz w:val="24"/>
        </w:rPr>
        <w:t>Kitap</w:t>
      </w:r>
      <w:r>
        <w:rPr>
          <w:spacing w:val="-2"/>
          <w:sz w:val="24"/>
        </w:rPr>
        <w:t xml:space="preserve"> </w:t>
      </w:r>
      <w:r>
        <w:rPr>
          <w:sz w:val="24"/>
        </w:rPr>
        <w:t>Sayısı</w:t>
      </w:r>
    </w:p>
    <w:p w:rsidR="00206F3F" w:rsidRDefault="002E0205">
      <w:pPr>
        <w:pStyle w:val="ListeParagraf"/>
        <w:numPr>
          <w:ilvl w:val="3"/>
          <w:numId w:val="2"/>
        </w:numPr>
        <w:tabs>
          <w:tab w:val="left" w:pos="3082"/>
          <w:tab w:val="left" w:pos="3083"/>
        </w:tabs>
        <w:spacing w:before="138"/>
        <w:ind w:hanging="1045"/>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2"/>
          <w:sz w:val="24"/>
        </w:rPr>
        <w:t xml:space="preserve"> </w:t>
      </w:r>
      <w:r>
        <w:rPr>
          <w:rFonts w:ascii="Times New Roman" w:hAnsi="Times New Roman"/>
          <w:sz w:val="24"/>
        </w:rPr>
        <w:t>Etkinlikleri</w:t>
      </w:r>
    </w:p>
    <w:p w:rsidR="00206F3F" w:rsidRDefault="002E0205">
      <w:pPr>
        <w:pStyle w:val="ListeParagraf"/>
        <w:numPr>
          <w:ilvl w:val="2"/>
          <w:numId w:val="2"/>
        </w:numPr>
        <w:tabs>
          <w:tab w:val="left" w:pos="2375"/>
        </w:tabs>
        <w:spacing w:before="140"/>
        <w:ind w:hanging="709"/>
        <w:rPr>
          <w:sz w:val="24"/>
        </w:rPr>
      </w:pPr>
      <w:r>
        <w:rPr>
          <w:sz w:val="24"/>
        </w:rPr>
        <w:t>Matematik</w:t>
      </w:r>
    </w:p>
    <w:p w:rsidR="00206F3F" w:rsidRDefault="002E0205">
      <w:pPr>
        <w:pStyle w:val="ListeParagraf"/>
        <w:numPr>
          <w:ilvl w:val="2"/>
          <w:numId w:val="2"/>
        </w:numPr>
        <w:tabs>
          <w:tab w:val="left" w:pos="2375"/>
        </w:tabs>
        <w:ind w:hanging="709"/>
        <w:rPr>
          <w:sz w:val="24"/>
        </w:rPr>
      </w:pPr>
      <w:r>
        <w:rPr>
          <w:sz w:val="24"/>
        </w:rPr>
        <w:t>Fen</w:t>
      </w:r>
      <w:r>
        <w:rPr>
          <w:spacing w:val="-2"/>
          <w:sz w:val="24"/>
        </w:rPr>
        <w:t xml:space="preserve"> </w:t>
      </w:r>
      <w:r>
        <w:rPr>
          <w:sz w:val="24"/>
        </w:rPr>
        <w:t>Bilimleri</w:t>
      </w:r>
    </w:p>
    <w:p w:rsidR="00206F3F" w:rsidRDefault="002E0205">
      <w:pPr>
        <w:pStyle w:val="ListeParagraf"/>
        <w:numPr>
          <w:ilvl w:val="2"/>
          <w:numId w:val="2"/>
        </w:numPr>
        <w:tabs>
          <w:tab w:val="left" w:pos="2375"/>
        </w:tabs>
        <w:ind w:hanging="709"/>
        <w:rPr>
          <w:sz w:val="24"/>
        </w:rPr>
      </w:pPr>
      <w:r>
        <w:rPr>
          <w:sz w:val="24"/>
        </w:rPr>
        <w:t>Sosyal</w:t>
      </w:r>
      <w:r>
        <w:rPr>
          <w:spacing w:val="-4"/>
          <w:sz w:val="24"/>
        </w:rPr>
        <w:t xml:space="preserve"> </w:t>
      </w:r>
      <w:r>
        <w:rPr>
          <w:sz w:val="24"/>
        </w:rPr>
        <w:t>Bilimler</w:t>
      </w:r>
    </w:p>
    <w:p w:rsidR="00206F3F" w:rsidRDefault="002E0205">
      <w:pPr>
        <w:pStyle w:val="ListeParagraf"/>
        <w:numPr>
          <w:ilvl w:val="2"/>
          <w:numId w:val="2"/>
        </w:numPr>
        <w:tabs>
          <w:tab w:val="left" w:pos="2375"/>
        </w:tabs>
        <w:ind w:hanging="709"/>
        <w:rPr>
          <w:sz w:val="24"/>
        </w:rPr>
      </w:pPr>
      <w:r>
        <w:rPr>
          <w:sz w:val="24"/>
        </w:rPr>
        <w:t>Meslek</w:t>
      </w:r>
      <w:r>
        <w:rPr>
          <w:spacing w:val="-4"/>
          <w:sz w:val="24"/>
        </w:rPr>
        <w:t xml:space="preserve"> </w:t>
      </w:r>
      <w:r>
        <w:rPr>
          <w:sz w:val="24"/>
        </w:rPr>
        <w:t>Dersleri</w:t>
      </w:r>
    </w:p>
    <w:p w:rsidR="00206F3F" w:rsidRDefault="002E0205">
      <w:pPr>
        <w:pStyle w:val="ListeParagraf"/>
        <w:numPr>
          <w:ilvl w:val="2"/>
          <w:numId w:val="2"/>
        </w:numPr>
        <w:tabs>
          <w:tab w:val="left" w:pos="2375"/>
        </w:tabs>
        <w:spacing w:before="139"/>
        <w:ind w:hanging="709"/>
        <w:rPr>
          <w:sz w:val="24"/>
        </w:rPr>
      </w:pPr>
      <w:r>
        <w:rPr>
          <w:sz w:val="24"/>
        </w:rPr>
        <w:t>Eğitim</w:t>
      </w:r>
      <w:r>
        <w:rPr>
          <w:spacing w:val="-3"/>
          <w:sz w:val="24"/>
        </w:rPr>
        <w:t xml:space="preserve"> </w:t>
      </w:r>
      <w:r>
        <w:rPr>
          <w:sz w:val="24"/>
        </w:rPr>
        <w:t>Bilişim</w:t>
      </w:r>
      <w:r>
        <w:rPr>
          <w:spacing w:val="-2"/>
          <w:sz w:val="24"/>
        </w:rPr>
        <w:t xml:space="preserve"> </w:t>
      </w:r>
      <w:r>
        <w:rPr>
          <w:sz w:val="24"/>
        </w:rPr>
        <w:t>Ağı</w:t>
      </w:r>
    </w:p>
    <w:p w:rsidR="00206F3F" w:rsidRDefault="002E0205">
      <w:pPr>
        <w:pStyle w:val="Balk5"/>
        <w:numPr>
          <w:ilvl w:val="1"/>
          <w:numId w:val="2"/>
        </w:numPr>
        <w:tabs>
          <w:tab w:val="left" w:pos="1751"/>
        </w:tabs>
        <w:ind w:right="7495" w:hanging="1751"/>
        <w:jc w:val="right"/>
      </w:pPr>
      <w:r>
        <w:t>21.yy.</w:t>
      </w:r>
      <w:r>
        <w:rPr>
          <w:spacing w:val="-10"/>
        </w:rPr>
        <w:t xml:space="preserve"> </w:t>
      </w:r>
      <w:r>
        <w:t>Becerileri</w:t>
      </w:r>
    </w:p>
    <w:p w:rsidR="00206F3F" w:rsidRDefault="002E0205">
      <w:pPr>
        <w:pStyle w:val="ListeParagraf"/>
        <w:numPr>
          <w:ilvl w:val="2"/>
          <w:numId w:val="2"/>
        </w:numPr>
        <w:tabs>
          <w:tab w:val="left" w:pos="2375"/>
        </w:tabs>
        <w:ind w:hanging="709"/>
        <w:rPr>
          <w:sz w:val="24"/>
        </w:rPr>
      </w:pPr>
      <w:r>
        <w:rPr>
          <w:sz w:val="24"/>
        </w:rPr>
        <w:t>STEM</w:t>
      </w:r>
    </w:p>
    <w:p w:rsidR="00206F3F" w:rsidRDefault="002E0205">
      <w:pPr>
        <w:pStyle w:val="ListeParagraf"/>
        <w:numPr>
          <w:ilvl w:val="2"/>
          <w:numId w:val="2"/>
        </w:numPr>
        <w:tabs>
          <w:tab w:val="left" w:pos="2375"/>
        </w:tabs>
        <w:ind w:right="7501" w:hanging="2375"/>
        <w:jc w:val="right"/>
        <w:rPr>
          <w:sz w:val="24"/>
        </w:rPr>
      </w:pPr>
      <w:r>
        <w:rPr>
          <w:sz w:val="24"/>
        </w:rPr>
        <w:t>Yapay</w:t>
      </w:r>
      <w:r>
        <w:rPr>
          <w:spacing w:val="-3"/>
          <w:sz w:val="24"/>
        </w:rPr>
        <w:t xml:space="preserve"> </w:t>
      </w:r>
      <w:r>
        <w:rPr>
          <w:sz w:val="24"/>
        </w:rPr>
        <w:t>Zekâ</w:t>
      </w:r>
    </w:p>
    <w:p w:rsidR="00206F3F" w:rsidRDefault="002E0205">
      <w:pPr>
        <w:pStyle w:val="ListeParagraf"/>
        <w:numPr>
          <w:ilvl w:val="2"/>
          <w:numId w:val="2"/>
        </w:numPr>
        <w:tabs>
          <w:tab w:val="left" w:pos="2375"/>
        </w:tabs>
        <w:ind w:hanging="709"/>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4"/>
          <w:sz w:val="24"/>
        </w:rPr>
        <w:t xml:space="preserve"> </w:t>
      </w:r>
      <w:r>
        <w:rPr>
          <w:sz w:val="24"/>
        </w:rPr>
        <w:t>Değişikliği</w:t>
      </w:r>
    </w:p>
    <w:p w:rsidR="00206F3F" w:rsidRDefault="002E0205">
      <w:pPr>
        <w:pStyle w:val="ListeParagraf"/>
        <w:numPr>
          <w:ilvl w:val="3"/>
          <w:numId w:val="2"/>
        </w:numPr>
        <w:tabs>
          <w:tab w:val="left" w:pos="3082"/>
          <w:tab w:val="left" w:pos="3083"/>
        </w:tabs>
        <w:ind w:hanging="1045"/>
        <w:rPr>
          <w:sz w:val="24"/>
        </w:rPr>
      </w:pPr>
      <w:r>
        <w:rPr>
          <w:sz w:val="24"/>
        </w:rPr>
        <w:t>Kaynakların</w:t>
      </w:r>
      <w:r>
        <w:rPr>
          <w:spacing w:val="-5"/>
          <w:sz w:val="24"/>
        </w:rPr>
        <w:t xml:space="preserve"> </w:t>
      </w:r>
      <w:r>
        <w:rPr>
          <w:sz w:val="24"/>
        </w:rPr>
        <w:t>Tasarruflu</w:t>
      </w:r>
      <w:r>
        <w:rPr>
          <w:spacing w:val="-4"/>
          <w:sz w:val="24"/>
        </w:rPr>
        <w:t xml:space="preserve"> </w:t>
      </w:r>
      <w:r>
        <w:rPr>
          <w:sz w:val="24"/>
        </w:rPr>
        <w:t>Kullanımı</w:t>
      </w:r>
    </w:p>
    <w:p w:rsidR="00206F3F" w:rsidRDefault="002E0205">
      <w:pPr>
        <w:pStyle w:val="ListeParagraf"/>
        <w:numPr>
          <w:ilvl w:val="2"/>
          <w:numId w:val="2"/>
        </w:numPr>
        <w:tabs>
          <w:tab w:val="left" w:pos="2375"/>
        </w:tabs>
        <w:ind w:hanging="709"/>
        <w:rPr>
          <w:sz w:val="24"/>
        </w:rPr>
      </w:pPr>
      <w:r>
        <w:rPr>
          <w:sz w:val="24"/>
        </w:rPr>
        <w:t>Finansal</w:t>
      </w:r>
      <w:r>
        <w:rPr>
          <w:spacing w:val="-5"/>
          <w:sz w:val="24"/>
        </w:rPr>
        <w:t xml:space="preserve"> </w:t>
      </w:r>
      <w:r>
        <w:rPr>
          <w:sz w:val="24"/>
        </w:rPr>
        <w:t>Okuryazarlık</w:t>
      </w:r>
    </w:p>
    <w:p w:rsidR="00206F3F" w:rsidRDefault="002E0205">
      <w:pPr>
        <w:pStyle w:val="ListeParagraf"/>
        <w:numPr>
          <w:ilvl w:val="2"/>
          <w:numId w:val="2"/>
        </w:numPr>
        <w:tabs>
          <w:tab w:val="left" w:pos="2375"/>
        </w:tabs>
        <w:spacing w:before="139"/>
        <w:ind w:hanging="709"/>
        <w:rPr>
          <w:sz w:val="24"/>
        </w:rPr>
      </w:pPr>
      <w:r>
        <w:rPr>
          <w:sz w:val="24"/>
        </w:rPr>
        <w:t>Dijital</w:t>
      </w:r>
      <w:r>
        <w:rPr>
          <w:spacing w:val="-9"/>
          <w:sz w:val="24"/>
        </w:rPr>
        <w:t xml:space="preserve"> </w:t>
      </w:r>
      <w:r>
        <w:rPr>
          <w:sz w:val="24"/>
        </w:rPr>
        <w:t>Okuryazarlık</w:t>
      </w:r>
    </w:p>
    <w:p w:rsidR="00206F3F" w:rsidRDefault="002E0205">
      <w:pPr>
        <w:pStyle w:val="ListeParagraf"/>
        <w:numPr>
          <w:ilvl w:val="2"/>
          <w:numId w:val="2"/>
        </w:numPr>
        <w:tabs>
          <w:tab w:val="left" w:pos="2375"/>
        </w:tabs>
        <w:ind w:hanging="709"/>
        <w:rPr>
          <w:sz w:val="24"/>
        </w:rPr>
      </w:pPr>
      <w:r>
        <w:rPr>
          <w:sz w:val="24"/>
        </w:rPr>
        <w:t>İletişim</w:t>
      </w:r>
      <w:r>
        <w:rPr>
          <w:spacing w:val="-5"/>
          <w:sz w:val="24"/>
        </w:rPr>
        <w:t xml:space="preserve"> </w:t>
      </w:r>
      <w:r>
        <w:rPr>
          <w:sz w:val="24"/>
        </w:rPr>
        <w:t>ve</w:t>
      </w:r>
      <w:r>
        <w:rPr>
          <w:spacing w:val="-4"/>
          <w:sz w:val="24"/>
        </w:rPr>
        <w:t xml:space="preserve"> </w:t>
      </w:r>
      <w:r>
        <w:rPr>
          <w:sz w:val="24"/>
        </w:rPr>
        <w:t>İş</w:t>
      </w:r>
      <w:r>
        <w:rPr>
          <w:spacing w:val="-4"/>
          <w:sz w:val="24"/>
        </w:rPr>
        <w:t xml:space="preserve"> </w:t>
      </w:r>
      <w:r>
        <w:rPr>
          <w:sz w:val="24"/>
        </w:rPr>
        <w:t>Birliği</w:t>
      </w:r>
    </w:p>
    <w:p w:rsidR="00206F3F" w:rsidRDefault="002E0205">
      <w:pPr>
        <w:pStyle w:val="ListeParagraf"/>
        <w:numPr>
          <w:ilvl w:val="2"/>
          <w:numId w:val="2"/>
        </w:numPr>
        <w:tabs>
          <w:tab w:val="left" w:pos="2375"/>
        </w:tabs>
        <w:ind w:hanging="709"/>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w:t>
      </w:r>
      <w:r>
        <w:rPr>
          <w:sz w:val="24"/>
        </w:rPr>
        <w:t>Okuryazarlığı</w:t>
      </w:r>
    </w:p>
    <w:p w:rsidR="00206F3F" w:rsidRDefault="002E0205">
      <w:pPr>
        <w:pStyle w:val="ListeParagraf"/>
        <w:numPr>
          <w:ilvl w:val="2"/>
          <w:numId w:val="2"/>
        </w:numPr>
        <w:tabs>
          <w:tab w:val="left" w:pos="2375"/>
        </w:tabs>
        <w:ind w:right="7489" w:hanging="2375"/>
        <w:jc w:val="right"/>
        <w:rPr>
          <w:sz w:val="24"/>
        </w:rPr>
      </w:pPr>
      <w:r>
        <w:rPr>
          <w:sz w:val="24"/>
        </w:rPr>
        <w:t>Girişimcilik</w:t>
      </w:r>
    </w:p>
    <w:p w:rsidR="00206F3F" w:rsidRDefault="002E0205">
      <w:pPr>
        <w:pStyle w:val="ListeParagraf"/>
        <w:numPr>
          <w:ilvl w:val="2"/>
          <w:numId w:val="2"/>
        </w:numPr>
        <w:tabs>
          <w:tab w:val="left" w:pos="2375"/>
        </w:tabs>
        <w:ind w:hanging="709"/>
        <w:rPr>
          <w:sz w:val="24"/>
        </w:rPr>
      </w:pPr>
      <w:r>
        <w:rPr>
          <w:sz w:val="24"/>
        </w:rPr>
        <w:t>Sosyal</w:t>
      </w:r>
      <w:r>
        <w:rPr>
          <w:spacing w:val="-4"/>
          <w:sz w:val="24"/>
        </w:rPr>
        <w:t xml:space="preserve"> </w:t>
      </w:r>
      <w:r>
        <w:rPr>
          <w:sz w:val="24"/>
        </w:rPr>
        <w:t>ve</w:t>
      </w:r>
      <w:r>
        <w:rPr>
          <w:spacing w:val="-3"/>
          <w:sz w:val="24"/>
        </w:rPr>
        <w:t xml:space="preserve"> </w:t>
      </w:r>
      <w:r>
        <w:rPr>
          <w:sz w:val="24"/>
        </w:rPr>
        <w:t>Kültürlerarası</w:t>
      </w:r>
      <w:r>
        <w:rPr>
          <w:spacing w:val="-3"/>
          <w:sz w:val="24"/>
        </w:rPr>
        <w:t xml:space="preserve"> </w:t>
      </w:r>
      <w:r>
        <w:rPr>
          <w:sz w:val="24"/>
        </w:rPr>
        <w:t>Beceriler</w:t>
      </w:r>
    </w:p>
    <w:p w:rsidR="00206F3F" w:rsidRDefault="002E0205">
      <w:pPr>
        <w:pStyle w:val="ListeParagraf"/>
        <w:numPr>
          <w:ilvl w:val="2"/>
          <w:numId w:val="2"/>
        </w:numPr>
        <w:tabs>
          <w:tab w:val="left" w:pos="2375"/>
        </w:tabs>
        <w:spacing w:line="360" w:lineRule="auto"/>
        <w:ind w:left="2170" w:right="1016" w:hanging="504"/>
        <w:rPr>
          <w:sz w:val="24"/>
        </w:rPr>
      </w:pPr>
      <w:r>
        <w:rPr>
          <w:sz w:val="24"/>
        </w:rPr>
        <w:t>Problem</w:t>
      </w:r>
      <w:r>
        <w:rPr>
          <w:spacing w:val="40"/>
          <w:sz w:val="24"/>
        </w:rPr>
        <w:t xml:space="preserve"> </w:t>
      </w:r>
      <w:r>
        <w:rPr>
          <w:sz w:val="24"/>
        </w:rPr>
        <w:t>Çözme</w:t>
      </w:r>
      <w:r>
        <w:rPr>
          <w:spacing w:val="41"/>
          <w:sz w:val="24"/>
        </w:rPr>
        <w:t xml:space="preserve"> </w:t>
      </w:r>
      <w:r>
        <w:rPr>
          <w:sz w:val="24"/>
        </w:rPr>
        <w:t>Becerileri</w:t>
      </w:r>
      <w:r>
        <w:rPr>
          <w:spacing w:val="41"/>
          <w:sz w:val="24"/>
        </w:rPr>
        <w:t xml:space="preserve"> </w:t>
      </w:r>
      <w:r>
        <w:rPr>
          <w:sz w:val="24"/>
        </w:rPr>
        <w:t>(Matematiksel</w:t>
      </w:r>
      <w:r>
        <w:rPr>
          <w:spacing w:val="40"/>
          <w:sz w:val="24"/>
        </w:rPr>
        <w:t xml:space="preserve"> </w:t>
      </w:r>
      <w:r>
        <w:rPr>
          <w:sz w:val="24"/>
        </w:rPr>
        <w:t>problem</w:t>
      </w:r>
      <w:r>
        <w:rPr>
          <w:spacing w:val="40"/>
          <w:sz w:val="24"/>
        </w:rPr>
        <w:t xml:space="preserve"> </w:t>
      </w:r>
      <w:r>
        <w:rPr>
          <w:sz w:val="24"/>
        </w:rPr>
        <w:t>çözmeden</w:t>
      </w:r>
      <w:r>
        <w:rPr>
          <w:spacing w:val="41"/>
          <w:sz w:val="24"/>
        </w:rPr>
        <w:t xml:space="preserve"> </w:t>
      </w:r>
      <w:r>
        <w:rPr>
          <w:sz w:val="24"/>
        </w:rPr>
        <w:t>çatışma</w:t>
      </w:r>
      <w:r>
        <w:rPr>
          <w:spacing w:val="-50"/>
          <w:sz w:val="24"/>
        </w:rPr>
        <w:t xml:space="preserve"> </w:t>
      </w:r>
      <w:r>
        <w:rPr>
          <w:sz w:val="24"/>
        </w:rPr>
        <w:t>çözmeye</w:t>
      </w:r>
      <w:r>
        <w:rPr>
          <w:spacing w:val="-1"/>
          <w:sz w:val="24"/>
        </w:rPr>
        <w:t xml:space="preserve"> </w:t>
      </w:r>
      <w:r>
        <w:rPr>
          <w:sz w:val="24"/>
        </w:rPr>
        <w:t>kadar</w:t>
      </w:r>
      <w:r>
        <w:rPr>
          <w:spacing w:val="-2"/>
          <w:sz w:val="24"/>
        </w:rPr>
        <w:t xml:space="preserve"> </w:t>
      </w:r>
      <w:r>
        <w:rPr>
          <w:sz w:val="24"/>
        </w:rPr>
        <w:t>detaylandırılabilir.)</w:t>
      </w:r>
    </w:p>
    <w:p w:rsidR="00206F3F" w:rsidRDefault="002E0205">
      <w:pPr>
        <w:pStyle w:val="ListeParagraf"/>
        <w:numPr>
          <w:ilvl w:val="2"/>
          <w:numId w:val="2"/>
        </w:numPr>
        <w:tabs>
          <w:tab w:val="left" w:pos="2375"/>
        </w:tabs>
        <w:spacing w:before="0" w:line="280" w:lineRule="exact"/>
        <w:ind w:hanging="709"/>
        <w:rPr>
          <w:sz w:val="24"/>
        </w:rPr>
      </w:pPr>
      <w:r>
        <w:rPr>
          <w:sz w:val="24"/>
        </w:rPr>
        <w:t>Eleştirel</w:t>
      </w:r>
      <w:r>
        <w:rPr>
          <w:spacing w:val="-5"/>
          <w:sz w:val="24"/>
        </w:rPr>
        <w:t xml:space="preserve"> </w:t>
      </w:r>
      <w:r>
        <w:rPr>
          <w:sz w:val="24"/>
        </w:rPr>
        <w:t>Düşünme</w:t>
      </w:r>
      <w:r>
        <w:rPr>
          <w:spacing w:val="-3"/>
          <w:sz w:val="24"/>
        </w:rPr>
        <w:t xml:space="preserve"> </w:t>
      </w:r>
      <w:r>
        <w:rPr>
          <w:sz w:val="24"/>
        </w:rPr>
        <w:t>Becerileri</w:t>
      </w:r>
    </w:p>
    <w:p w:rsidR="00206F3F" w:rsidRDefault="002E0205">
      <w:pPr>
        <w:pStyle w:val="ListeParagraf"/>
        <w:numPr>
          <w:ilvl w:val="2"/>
          <w:numId w:val="2"/>
        </w:numPr>
        <w:tabs>
          <w:tab w:val="left" w:pos="2375"/>
        </w:tabs>
        <w:ind w:hanging="709"/>
        <w:rPr>
          <w:sz w:val="24"/>
        </w:rPr>
      </w:pPr>
      <w:r>
        <w:rPr>
          <w:sz w:val="24"/>
        </w:rPr>
        <w:t>*Yaratıcılık</w:t>
      </w:r>
      <w:r>
        <w:rPr>
          <w:spacing w:val="-6"/>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w:t>
      </w:r>
      <w:r>
        <w:rPr>
          <w:sz w:val="24"/>
        </w:rPr>
        <w:t>Becerileri</w:t>
      </w:r>
    </w:p>
    <w:p w:rsidR="00206F3F" w:rsidRDefault="002E0205">
      <w:pPr>
        <w:pStyle w:val="ListeParagraf"/>
        <w:numPr>
          <w:ilvl w:val="2"/>
          <w:numId w:val="2"/>
        </w:numPr>
        <w:tabs>
          <w:tab w:val="left" w:pos="2375"/>
        </w:tabs>
        <w:ind w:hanging="709"/>
        <w:rPr>
          <w:sz w:val="24"/>
        </w:rPr>
      </w:pPr>
      <w:r>
        <w:rPr>
          <w:sz w:val="24"/>
        </w:rPr>
        <w:t>Veri</w:t>
      </w:r>
      <w:r>
        <w:rPr>
          <w:spacing w:val="-4"/>
          <w:sz w:val="24"/>
        </w:rPr>
        <w:t xml:space="preserve"> </w:t>
      </w:r>
      <w:r>
        <w:rPr>
          <w:sz w:val="24"/>
        </w:rPr>
        <w:t>Okuryazarlığı</w:t>
      </w:r>
    </w:p>
    <w:p w:rsidR="00206F3F" w:rsidRDefault="002E0205">
      <w:pPr>
        <w:pStyle w:val="ListeParagraf"/>
        <w:numPr>
          <w:ilvl w:val="2"/>
          <w:numId w:val="2"/>
        </w:numPr>
        <w:tabs>
          <w:tab w:val="left" w:pos="2375"/>
        </w:tabs>
        <w:ind w:hanging="709"/>
        <w:rPr>
          <w:sz w:val="24"/>
        </w:rPr>
      </w:pPr>
      <w:r>
        <w:rPr>
          <w:sz w:val="24"/>
        </w:rPr>
        <w:t>Sürdürülebilirlik</w:t>
      </w:r>
      <w:r>
        <w:rPr>
          <w:spacing w:val="-5"/>
          <w:sz w:val="24"/>
        </w:rPr>
        <w:t xml:space="preserve"> </w:t>
      </w:r>
      <w:r>
        <w:rPr>
          <w:sz w:val="24"/>
        </w:rPr>
        <w:t>ve</w:t>
      </w:r>
      <w:r>
        <w:rPr>
          <w:spacing w:val="-3"/>
          <w:sz w:val="24"/>
        </w:rPr>
        <w:t xml:space="preserve"> </w:t>
      </w:r>
      <w:r>
        <w:rPr>
          <w:sz w:val="24"/>
        </w:rPr>
        <w:t>İleri</w:t>
      </w:r>
      <w:r>
        <w:rPr>
          <w:spacing w:val="-3"/>
          <w:sz w:val="24"/>
        </w:rPr>
        <w:t xml:space="preserve"> </w:t>
      </w:r>
      <w:r>
        <w:rPr>
          <w:sz w:val="24"/>
        </w:rPr>
        <w:t>Dönüşüm</w:t>
      </w:r>
    </w:p>
    <w:p w:rsidR="00206F3F" w:rsidRDefault="002E0205">
      <w:pPr>
        <w:pStyle w:val="Balk5"/>
        <w:numPr>
          <w:ilvl w:val="1"/>
          <w:numId w:val="2"/>
        </w:numPr>
        <w:tabs>
          <w:tab w:val="left" w:pos="1751"/>
        </w:tabs>
        <w:ind w:hanging="433"/>
      </w:pPr>
      <w:r>
        <w:t>Toplumsal</w:t>
      </w:r>
      <w:r>
        <w:rPr>
          <w:spacing w:val="-4"/>
        </w:rPr>
        <w:t xml:space="preserve"> </w:t>
      </w:r>
      <w:r>
        <w:t>Yaşam</w:t>
      </w:r>
      <w:r>
        <w:rPr>
          <w:spacing w:val="-5"/>
        </w:rPr>
        <w:t xml:space="preserve"> </w:t>
      </w:r>
      <w:r>
        <w:t>Becerileri</w:t>
      </w:r>
    </w:p>
    <w:p w:rsidR="00206F3F" w:rsidRDefault="002E0205">
      <w:pPr>
        <w:pStyle w:val="ListeParagraf"/>
        <w:numPr>
          <w:ilvl w:val="2"/>
          <w:numId w:val="2"/>
        </w:numPr>
        <w:tabs>
          <w:tab w:val="left" w:pos="2375"/>
        </w:tabs>
        <w:ind w:hanging="709"/>
        <w:rPr>
          <w:sz w:val="24"/>
        </w:rPr>
      </w:pPr>
      <w:r>
        <w:rPr>
          <w:sz w:val="24"/>
        </w:rPr>
        <w:t>Sevgi,</w:t>
      </w:r>
      <w:r>
        <w:rPr>
          <w:spacing w:val="-3"/>
          <w:sz w:val="24"/>
        </w:rPr>
        <w:t xml:space="preserve"> </w:t>
      </w:r>
      <w:r>
        <w:rPr>
          <w:sz w:val="24"/>
        </w:rPr>
        <w:t>Saygı,</w:t>
      </w:r>
      <w:r>
        <w:rPr>
          <w:spacing w:val="-2"/>
          <w:sz w:val="24"/>
        </w:rPr>
        <w:t xml:space="preserve"> </w:t>
      </w:r>
      <w:r>
        <w:rPr>
          <w:sz w:val="24"/>
        </w:rPr>
        <w:t>Adalet</w:t>
      </w:r>
      <w:r>
        <w:rPr>
          <w:spacing w:val="-3"/>
          <w:sz w:val="24"/>
        </w:rPr>
        <w:t xml:space="preserve"> </w:t>
      </w:r>
      <w:r>
        <w:rPr>
          <w:sz w:val="24"/>
        </w:rPr>
        <w:t>ve</w:t>
      </w:r>
      <w:r>
        <w:rPr>
          <w:spacing w:val="-3"/>
          <w:sz w:val="24"/>
        </w:rPr>
        <w:t xml:space="preserve"> </w:t>
      </w:r>
      <w:r>
        <w:rPr>
          <w:sz w:val="24"/>
        </w:rPr>
        <w:t>Hoşgörü</w:t>
      </w:r>
      <w:r>
        <w:rPr>
          <w:spacing w:val="-4"/>
          <w:sz w:val="24"/>
        </w:rPr>
        <w:t xml:space="preserve"> </w:t>
      </w:r>
      <w:r>
        <w:rPr>
          <w:sz w:val="24"/>
        </w:rPr>
        <w:t>Kazanımları</w:t>
      </w:r>
    </w:p>
    <w:p w:rsidR="00206F3F" w:rsidRDefault="002E0205">
      <w:pPr>
        <w:pStyle w:val="ListeParagraf"/>
        <w:numPr>
          <w:ilvl w:val="2"/>
          <w:numId w:val="2"/>
        </w:numPr>
        <w:tabs>
          <w:tab w:val="left" w:pos="2375"/>
        </w:tabs>
        <w:ind w:hanging="709"/>
        <w:rPr>
          <w:sz w:val="24"/>
        </w:rPr>
      </w:pPr>
      <w:r>
        <w:rPr>
          <w:sz w:val="24"/>
        </w:rPr>
        <w:t>Ahlaki</w:t>
      </w:r>
      <w:r>
        <w:rPr>
          <w:spacing w:val="-3"/>
          <w:sz w:val="24"/>
        </w:rPr>
        <w:t xml:space="preserve"> </w:t>
      </w:r>
      <w:r>
        <w:rPr>
          <w:sz w:val="24"/>
        </w:rPr>
        <w:t>ve</w:t>
      </w:r>
      <w:r>
        <w:rPr>
          <w:spacing w:val="-2"/>
          <w:sz w:val="24"/>
        </w:rPr>
        <w:t xml:space="preserve"> </w:t>
      </w:r>
      <w:r>
        <w:rPr>
          <w:sz w:val="24"/>
        </w:rPr>
        <w:t>Etik</w:t>
      </w:r>
      <w:r>
        <w:rPr>
          <w:spacing w:val="-3"/>
          <w:sz w:val="24"/>
        </w:rPr>
        <w:t xml:space="preserve"> </w:t>
      </w:r>
      <w:r>
        <w:rPr>
          <w:sz w:val="24"/>
        </w:rPr>
        <w:t>Değerler</w:t>
      </w:r>
    </w:p>
    <w:p w:rsidR="00206F3F" w:rsidRDefault="002E0205">
      <w:pPr>
        <w:pStyle w:val="Balk5"/>
        <w:numPr>
          <w:ilvl w:val="1"/>
          <w:numId w:val="2"/>
        </w:numPr>
        <w:tabs>
          <w:tab w:val="left" w:pos="1751"/>
        </w:tabs>
        <w:spacing w:before="140"/>
        <w:ind w:hanging="433"/>
        <w:rPr>
          <w:rFonts w:ascii="Times New Roman" w:hAnsi="Times New Roman"/>
        </w:rPr>
      </w:pPr>
      <w:r>
        <w:rPr>
          <w:rFonts w:ascii="Times New Roman" w:hAnsi="Times New Roman"/>
        </w:rPr>
        <w:t>Değerler</w:t>
      </w:r>
      <w:r>
        <w:rPr>
          <w:rFonts w:ascii="Times New Roman" w:hAnsi="Times New Roman"/>
          <w:spacing w:val="-4"/>
        </w:rPr>
        <w:t xml:space="preserve"> </w:t>
      </w:r>
      <w:r>
        <w:rPr>
          <w:rFonts w:ascii="Times New Roman" w:hAnsi="Times New Roman"/>
        </w:rPr>
        <w:t>Eğitimi</w:t>
      </w:r>
    </w:p>
    <w:p w:rsidR="00206F3F" w:rsidRDefault="002E0205">
      <w:pPr>
        <w:pStyle w:val="ListeParagraf"/>
        <w:numPr>
          <w:ilvl w:val="2"/>
          <w:numId w:val="2"/>
        </w:numPr>
        <w:tabs>
          <w:tab w:val="left" w:pos="2375"/>
        </w:tabs>
        <w:spacing w:before="138"/>
        <w:ind w:hanging="709"/>
        <w:rPr>
          <w:sz w:val="24"/>
        </w:rPr>
      </w:pPr>
      <w:r>
        <w:rPr>
          <w:sz w:val="24"/>
        </w:rPr>
        <w:t>Okul</w:t>
      </w:r>
      <w:r>
        <w:rPr>
          <w:spacing w:val="-4"/>
          <w:sz w:val="24"/>
        </w:rPr>
        <w:t xml:space="preserve"> </w:t>
      </w:r>
      <w:r>
        <w:rPr>
          <w:sz w:val="24"/>
        </w:rPr>
        <w:t>Hizmetlerine</w:t>
      </w:r>
      <w:r>
        <w:rPr>
          <w:spacing w:val="-3"/>
          <w:sz w:val="24"/>
        </w:rPr>
        <w:t xml:space="preserve"> </w:t>
      </w:r>
      <w:r>
        <w:rPr>
          <w:sz w:val="24"/>
        </w:rPr>
        <w:t>Katılım</w:t>
      </w:r>
      <w:r>
        <w:rPr>
          <w:spacing w:val="-4"/>
          <w:sz w:val="24"/>
        </w:rPr>
        <w:t xml:space="preserve"> </w:t>
      </w:r>
      <w:r>
        <w:rPr>
          <w:sz w:val="24"/>
        </w:rPr>
        <w:t>(temizlik,</w:t>
      </w:r>
      <w:r>
        <w:rPr>
          <w:spacing w:val="-2"/>
          <w:sz w:val="24"/>
        </w:rPr>
        <w:t xml:space="preserve"> </w:t>
      </w:r>
      <w:r>
        <w:rPr>
          <w:sz w:val="24"/>
        </w:rPr>
        <w:t>bakım</w:t>
      </w:r>
      <w:r>
        <w:rPr>
          <w:spacing w:val="-3"/>
          <w:sz w:val="24"/>
        </w:rPr>
        <w:t xml:space="preserve"> </w:t>
      </w:r>
      <w:r>
        <w:rPr>
          <w:sz w:val="24"/>
        </w:rPr>
        <w:t>vb.)</w:t>
      </w:r>
    </w:p>
    <w:p w:rsidR="00206F3F" w:rsidRDefault="002E0205">
      <w:pPr>
        <w:pStyle w:val="ListeParagraf"/>
        <w:numPr>
          <w:ilvl w:val="2"/>
          <w:numId w:val="2"/>
        </w:numPr>
        <w:tabs>
          <w:tab w:val="left" w:pos="2375"/>
        </w:tabs>
        <w:ind w:hanging="709"/>
        <w:rPr>
          <w:sz w:val="24"/>
        </w:rPr>
      </w:pPr>
      <w:r>
        <w:rPr>
          <w:sz w:val="24"/>
        </w:rPr>
        <w:t>Sosyal</w:t>
      </w:r>
      <w:r>
        <w:rPr>
          <w:spacing w:val="-5"/>
          <w:sz w:val="24"/>
        </w:rPr>
        <w:t xml:space="preserve"> </w:t>
      </w:r>
      <w:r>
        <w:rPr>
          <w:sz w:val="24"/>
        </w:rPr>
        <w:t>Sorumluluk</w:t>
      </w:r>
      <w:r>
        <w:rPr>
          <w:spacing w:val="-5"/>
          <w:sz w:val="24"/>
        </w:rPr>
        <w:t xml:space="preserve"> </w:t>
      </w:r>
      <w:r>
        <w:rPr>
          <w:sz w:val="24"/>
        </w:rPr>
        <w:t>Çalışmaları</w:t>
      </w:r>
    </w:p>
    <w:p w:rsidR="00206F3F" w:rsidRDefault="002E0205">
      <w:pPr>
        <w:pStyle w:val="Balk5"/>
        <w:numPr>
          <w:ilvl w:val="1"/>
          <w:numId w:val="2"/>
        </w:numPr>
        <w:tabs>
          <w:tab w:val="left" w:pos="1751"/>
        </w:tabs>
        <w:ind w:hanging="433"/>
      </w:pPr>
      <w:r>
        <w:t>Ölçme</w:t>
      </w:r>
      <w:r>
        <w:rPr>
          <w:spacing w:val="-4"/>
        </w:rPr>
        <w:t xml:space="preserve"> </w:t>
      </w:r>
      <w:r>
        <w:t>ve</w:t>
      </w:r>
      <w:r>
        <w:rPr>
          <w:spacing w:val="-4"/>
        </w:rPr>
        <w:t xml:space="preserve"> </w:t>
      </w:r>
      <w:r>
        <w:t>Değerlendirme</w:t>
      </w:r>
    </w:p>
    <w:p w:rsidR="00206F3F" w:rsidRDefault="002E0205">
      <w:pPr>
        <w:pStyle w:val="ListeParagraf"/>
        <w:numPr>
          <w:ilvl w:val="2"/>
          <w:numId w:val="2"/>
        </w:numPr>
        <w:tabs>
          <w:tab w:val="left" w:pos="2375"/>
        </w:tabs>
        <w:spacing w:before="139"/>
        <w:ind w:hanging="709"/>
        <w:rPr>
          <w:sz w:val="24"/>
        </w:rPr>
      </w:pPr>
      <w:r>
        <w:rPr>
          <w:sz w:val="24"/>
        </w:rPr>
        <w:t>Okul</w:t>
      </w:r>
      <w:r>
        <w:rPr>
          <w:spacing w:val="-5"/>
          <w:sz w:val="24"/>
        </w:rPr>
        <w:t xml:space="preserve"> </w:t>
      </w:r>
      <w:r>
        <w:rPr>
          <w:sz w:val="24"/>
        </w:rPr>
        <w:t>Sınavları</w:t>
      </w:r>
    </w:p>
    <w:p w:rsidR="00206F3F" w:rsidRDefault="00206F3F">
      <w:pPr>
        <w:rPr>
          <w:sz w:val="24"/>
        </w:rPr>
        <w:sectPr w:rsidR="00206F3F">
          <w:pgSz w:w="11910" w:h="16840"/>
          <w:pgMar w:top="1320" w:right="400" w:bottom="1280" w:left="460" w:header="0" w:footer="1017" w:gutter="0"/>
          <w:cols w:space="720"/>
        </w:sectPr>
      </w:pPr>
    </w:p>
    <w:p w:rsidR="00206F3F" w:rsidRDefault="002E0205">
      <w:pPr>
        <w:pStyle w:val="ListeParagraf"/>
        <w:numPr>
          <w:ilvl w:val="2"/>
          <w:numId w:val="2"/>
        </w:numPr>
        <w:tabs>
          <w:tab w:val="left" w:pos="2375"/>
        </w:tabs>
        <w:spacing w:before="77"/>
        <w:ind w:hanging="709"/>
        <w:rPr>
          <w:sz w:val="24"/>
        </w:rPr>
      </w:pPr>
      <w:r>
        <w:rPr>
          <w:sz w:val="24"/>
        </w:rPr>
        <w:lastRenderedPageBreak/>
        <w:t>Ulusal</w:t>
      </w:r>
      <w:r>
        <w:rPr>
          <w:spacing w:val="-3"/>
          <w:sz w:val="24"/>
        </w:rPr>
        <w:t xml:space="preserve"> </w:t>
      </w:r>
      <w:r>
        <w:rPr>
          <w:sz w:val="24"/>
        </w:rPr>
        <w:t>Sınavlar</w:t>
      </w:r>
    </w:p>
    <w:p w:rsidR="00206F3F" w:rsidRDefault="002E0205">
      <w:pPr>
        <w:pStyle w:val="ListeParagraf"/>
        <w:numPr>
          <w:ilvl w:val="2"/>
          <w:numId w:val="2"/>
        </w:numPr>
        <w:tabs>
          <w:tab w:val="left" w:pos="2375"/>
        </w:tabs>
        <w:ind w:hanging="709"/>
        <w:rPr>
          <w:sz w:val="24"/>
        </w:rPr>
      </w:pPr>
      <w:r>
        <w:rPr>
          <w:sz w:val="24"/>
        </w:rPr>
        <w:t>Ulusal</w:t>
      </w:r>
      <w:r>
        <w:rPr>
          <w:spacing w:val="-5"/>
          <w:sz w:val="24"/>
        </w:rPr>
        <w:t xml:space="preserve"> </w:t>
      </w:r>
      <w:r>
        <w:rPr>
          <w:sz w:val="24"/>
        </w:rPr>
        <w:t>ve</w:t>
      </w:r>
      <w:r>
        <w:rPr>
          <w:spacing w:val="-4"/>
          <w:sz w:val="24"/>
        </w:rPr>
        <w:t xml:space="preserve"> </w:t>
      </w:r>
      <w:r>
        <w:rPr>
          <w:sz w:val="24"/>
        </w:rPr>
        <w:t>Uluslararası</w:t>
      </w:r>
      <w:r>
        <w:rPr>
          <w:spacing w:val="-3"/>
          <w:sz w:val="24"/>
        </w:rPr>
        <w:t xml:space="preserve"> </w:t>
      </w:r>
      <w:r>
        <w:rPr>
          <w:sz w:val="24"/>
        </w:rPr>
        <w:t>Faaliyetlerde</w:t>
      </w:r>
      <w:r>
        <w:rPr>
          <w:spacing w:val="-4"/>
          <w:sz w:val="24"/>
        </w:rPr>
        <w:t xml:space="preserve"> </w:t>
      </w:r>
      <w:r>
        <w:rPr>
          <w:sz w:val="24"/>
        </w:rPr>
        <w:t>Alınan</w:t>
      </w:r>
      <w:r>
        <w:rPr>
          <w:spacing w:val="-3"/>
          <w:sz w:val="24"/>
        </w:rPr>
        <w:t xml:space="preserve"> </w:t>
      </w:r>
      <w:r>
        <w:rPr>
          <w:sz w:val="24"/>
        </w:rPr>
        <w:t>Dereceler</w:t>
      </w:r>
    </w:p>
    <w:p w:rsidR="00206F3F" w:rsidRDefault="002E0205">
      <w:pPr>
        <w:pStyle w:val="Balk5"/>
        <w:numPr>
          <w:ilvl w:val="1"/>
          <w:numId w:val="2"/>
        </w:numPr>
        <w:tabs>
          <w:tab w:val="left" w:pos="1751"/>
        </w:tabs>
        <w:ind w:hanging="433"/>
      </w:pPr>
      <w:r>
        <w:t>Sektöre,</w:t>
      </w:r>
      <w:r>
        <w:rPr>
          <w:spacing w:val="-4"/>
        </w:rPr>
        <w:t xml:space="preserve"> </w:t>
      </w:r>
      <w:r>
        <w:t>Üst</w:t>
      </w:r>
      <w:r>
        <w:rPr>
          <w:spacing w:val="-1"/>
        </w:rPr>
        <w:t xml:space="preserve"> </w:t>
      </w:r>
      <w:r>
        <w:t>Öğrenime</w:t>
      </w:r>
      <w:r>
        <w:rPr>
          <w:spacing w:val="-4"/>
        </w:rPr>
        <w:t xml:space="preserve"> </w:t>
      </w:r>
      <w:r>
        <w:t>Hazırlık</w:t>
      </w:r>
      <w:r>
        <w:rPr>
          <w:spacing w:val="-3"/>
        </w:rPr>
        <w:t xml:space="preserve"> </w:t>
      </w:r>
      <w:r>
        <w:t>ve</w:t>
      </w:r>
      <w:r>
        <w:rPr>
          <w:spacing w:val="-4"/>
        </w:rPr>
        <w:t xml:space="preserve"> </w:t>
      </w:r>
      <w:r>
        <w:t>İstihdam</w:t>
      </w:r>
    </w:p>
    <w:p w:rsidR="00206F3F" w:rsidRDefault="002E0205">
      <w:pPr>
        <w:pStyle w:val="ListeParagraf"/>
        <w:numPr>
          <w:ilvl w:val="2"/>
          <w:numId w:val="2"/>
        </w:numPr>
        <w:tabs>
          <w:tab w:val="left" w:pos="2375"/>
        </w:tabs>
        <w:spacing w:before="139"/>
        <w:ind w:hanging="709"/>
        <w:rPr>
          <w:sz w:val="24"/>
        </w:rPr>
      </w:pPr>
      <w:r>
        <w:rPr>
          <w:sz w:val="24"/>
        </w:rPr>
        <w:t>Atölye</w:t>
      </w:r>
      <w:r>
        <w:rPr>
          <w:spacing w:val="-4"/>
          <w:sz w:val="24"/>
        </w:rPr>
        <w:t xml:space="preserve"> </w:t>
      </w:r>
      <w:r>
        <w:rPr>
          <w:sz w:val="24"/>
        </w:rPr>
        <w:t>Eğitimleri</w:t>
      </w:r>
    </w:p>
    <w:p w:rsidR="00206F3F" w:rsidRDefault="002E0205">
      <w:pPr>
        <w:pStyle w:val="ListeParagraf"/>
        <w:numPr>
          <w:ilvl w:val="2"/>
          <w:numId w:val="2"/>
        </w:numPr>
        <w:tabs>
          <w:tab w:val="left" w:pos="2375"/>
        </w:tabs>
        <w:ind w:hanging="709"/>
        <w:rPr>
          <w:sz w:val="24"/>
        </w:rPr>
      </w:pPr>
      <w:r>
        <w:rPr>
          <w:sz w:val="24"/>
        </w:rPr>
        <w:t>Staj</w:t>
      </w:r>
      <w:r>
        <w:rPr>
          <w:spacing w:val="-4"/>
          <w:sz w:val="24"/>
        </w:rPr>
        <w:t xml:space="preserve"> </w:t>
      </w:r>
      <w:r>
        <w:rPr>
          <w:sz w:val="24"/>
        </w:rPr>
        <w:t>Eğitimleri</w:t>
      </w:r>
    </w:p>
    <w:p w:rsidR="00206F3F" w:rsidRDefault="002E0205">
      <w:pPr>
        <w:pStyle w:val="ListeParagraf"/>
        <w:numPr>
          <w:ilvl w:val="2"/>
          <w:numId w:val="2"/>
        </w:numPr>
        <w:tabs>
          <w:tab w:val="left" w:pos="2375"/>
        </w:tabs>
        <w:ind w:hanging="709"/>
        <w:rPr>
          <w:sz w:val="24"/>
        </w:rPr>
      </w:pPr>
      <w:r>
        <w:rPr>
          <w:sz w:val="24"/>
        </w:rPr>
        <w:t>Buluş,</w:t>
      </w:r>
      <w:r>
        <w:rPr>
          <w:spacing w:val="-2"/>
          <w:sz w:val="24"/>
        </w:rPr>
        <w:t xml:space="preserve"> </w:t>
      </w:r>
      <w:r>
        <w:rPr>
          <w:sz w:val="24"/>
        </w:rPr>
        <w:t>Patent,</w:t>
      </w:r>
      <w:r>
        <w:rPr>
          <w:spacing w:val="-5"/>
          <w:sz w:val="24"/>
        </w:rPr>
        <w:t xml:space="preserve"> </w:t>
      </w:r>
      <w:r>
        <w:rPr>
          <w:sz w:val="24"/>
        </w:rPr>
        <w:t>Endüstriyel</w:t>
      </w:r>
      <w:r>
        <w:rPr>
          <w:spacing w:val="-4"/>
          <w:sz w:val="24"/>
        </w:rPr>
        <w:t xml:space="preserve"> </w:t>
      </w:r>
      <w:r>
        <w:rPr>
          <w:sz w:val="24"/>
        </w:rPr>
        <w:t>Tasarım,</w:t>
      </w:r>
      <w:r>
        <w:rPr>
          <w:spacing w:val="-2"/>
          <w:sz w:val="24"/>
        </w:rPr>
        <w:t xml:space="preserve"> </w:t>
      </w:r>
      <w:r>
        <w:rPr>
          <w:sz w:val="24"/>
        </w:rPr>
        <w:t>Marka</w:t>
      </w:r>
      <w:r>
        <w:rPr>
          <w:spacing w:val="-3"/>
          <w:sz w:val="24"/>
        </w:rPr>
        <w:t xml:space="preserve"> </w:t>
      </w:r>
      <w:r>
        <w:rPr>
          <w:sz w:val="24"/>
        </w:rPr>
        <w:t>ve</w:t>
      </w:r>
      <w:r>
        <w:rPr>
          <w:spacing w:val="-3"/>
          <w:sz w:val="24"/>
        </w:rPr>
        <w:t xml:space="preserve"> </w:t>
      </w:r>
      <w:r>
        <w:rPr>
          <w:sz w:val="24"/>
        </w:rPr>
        <w:t>Faydalı</w:t>
      </w:r>
      <w:r>
        <w:rPr>
          <w:spacing w:val="-3"/>
          <w:sz w:val="24"/>
        </w:rPr>
        <w:t xml:space="preserve"> </w:t>
      </w:r>
      <w:r>
        <w:rPr>
          <w:sz w:val="24"/>
        </w:rPr>
        <w:t>Model</w:t>
      </w:r>
    </w:p>
    <w:p w:rsidR="00206F3F" w:rsidRDefault="002E0205">
      <w:pPr>
        <w:pStyle w:val="ListeParagraf"/>
        <w:numPr>
          <w:ilvl w:val="2"/>
          <w:numId w:val="2"/>
        </w:numPr>
        <w:tabs>
          <w:tab w:val="left" w:pos="2375"/>
        </w:tabs>
        <w:ind w:hanging="709"/>
        <w:rPr>
          <w:sz w:val="24"/>
        </w:rPr>
      </w:pPr>
      <w:r>
        <w:rPr>
          <w:sz w:val="24"/>
        </w:rPr>
        <w:t>Mesleki</w:t>
      </w:r>
      <w:r>
        <w:rPr>
          <w:spacing w:val="-3"/>
          <w:sz w:val="24"/>
        </w:rPr>
        <w:t xml:space="preserve"> </w:t>
      </w:r>
      <w:r>
        <w:rPr>
          <w:sz w:val="24"/>
        </w:rPr>
        <w:t>Alan</w:t>
      </w:r>
      <w:r>
        <w:rPr>
          <w:spacing w:val="-3"/>
          <w:sz w:val="24"/>
        </w:rPr>
        <w:t xml:space="preserve"> </w:t>
      </w:r>
      <w:r>
        <w:rPr>
          <w:sz w:val="24"/>
        </w:rPr>
        <w:t>Etkinlikleri</w:t>
      </w:r>
    </w:p>
    <w:p w:rsidR="00206F3F" w:rsidRDefault="002E0205">
      <w:pPr>
        <w:pStyle w:val="ListeParagraf"/>
        <w:numPr>
          <w:ilvl w:val="2"/>
          <w:numId w:val="2"/>
        </w:numPr>
        <w:tabs>
          <w:tab w:val="left" w:pos="2375"/>
        </w:tabs>
        <w:ind w:hanging="709"/>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4"/>
          <w:sz w:val="24"/>
        </w:rPr>
        <w:t xml:space="preserve"> </w:t>
      </w:r>
      <w:r>
        <w:rPr>
          <w:sz w:val="24"/>
        </w:rPr>
        <w:t>Sağlayacak</w:t>
      </w:r>
      <w:r>
        <w:rPr>
          <w:spacing w:val="-5"/>
          <w:sz w:val="24"/>
        </w:rPr>
        <w:t xml:space="preserve"> </w:t>
      </w:r>
      <w:r>
        <w:rPr>
          <w:sz w:val="24"/>
        </w:rPr>
        <w:t>İş</w:t>
      </w:r>
      <w:r>
        <w:rPr>
          <w:spacing w:val="-3"/>
          <w:sz w:val="24"/>
        </w:rPr>
        <w:t xml:space="preserve"> </w:t>
      </w:r>
      <w:r>
        <w:rPr>
          <w:sz w:val="24"/>
        </w:rPr>
        <w:t>Birlikleri</w:t>
      </w:r>
    </w:p>
    <w:p w:rsidR="00206F3F" w:rsidRDefault="002E0205">
      <w:pPr>
        <w:pStyle w:val="Balk5"/>
        <w:numPr>
          <w:ilvl w:val="1"/>
          <w:numId w:val="2"/>
        </w:numPr>
        <w:tabs>
          <w:tab w:val="left" w:pos="1751"/>
        </w:tabs>
        <w:ind w:hanging="433"/>
      </w:pPr>
      <w:r>
        <w:t>Rehberlik</w:t>
      </w:r>
    </w:p>
    <w:p w:rsidR="00206F3F" w:rsidRDefault="002E0205">
      <w:pPr>
        <w:pStyle w:val="ListeParagraf"/>
        <w:numPr>
          <w:ilvl w:val="2"/>
          <w:numId w:val="2"/>
        </w:numPr>
        <w:tabs>
          <w:tab w:val="left" w:pos="2375"/>
        </w:tabs>
        <w:ind w:hanging="709"/>
        <w:rPr>
          <w:sz w:val="24"/>
        </w:rPr>
      </w:pPr>
      <w:r>
        <w:rPr>
          <w:sz w:val="24"/>
        </w:rPr>
        <w:t>Eğitsel</w:t>
      </w:r>
      <w:r>
        <w:rPr>
          <w:spacing w:val="-3"/>
          <w:sz w:val="24"/>
        </w:rPr>
        <w:t xml:space="preserve"> </w:t>
      </w:r>
      <w:r>
        <w:rPr>
          <w:sz w:val="24"/>
        </w:rPr>
        <w:t>Rehberlik</w:t>
      </w:r>
    </w:p>
    <w:p w:rsidR="00206F3F" w:rsidRDefault="002E0205">
      <w:pPr>
        <w:pStyle w:val="ListeParagraf"/>
        <w:numPr>
          <w:ilvl w:val="2"/>
          <w:numId w:val="2"/>
        </w:numPr>
        <w:tabs>
          <w:tab w:val="left" w:pos="2375"/>
        </w:tabs>
        <w:spacing w:before="139"/>
        <w:ind w:hanging="709"/>
        <w:rPr>
          <w:sz w:val="24"/>
        </w:rPr>
      </w:pPr>
      <w:r>
        <w:rPr>
          <w:sz w:val="24"/>
        </w:rPr>
        <w:t>Mesleki</w:t>
      </w:r>
      <w:r>
        <w:rPr>
          <w:spacing w:val="-3"/>
          <w:sz w:val="24"/>
        </w:rPr>
        <w:t xml:space="preserve"> </w:t>
      </w:r>
      <w:r>
        <w:rPr>
          <w:sz w:val="24"/>
        </w:rPr>
        <w:t>Rehberlik</w:t>
      </w:r>
    </w:p>
    <w:p w:rsidR="00206F3F" w:rsidRDefault="002E0205">
      <w:pPr>
        <w:pStyle w:val="ListeParagraf"/>
        <w:numPr>
          <w:ilvl w:val="2"/>
          <w:numId w:val="2"/>
        </w:numPr>
        <w:tabs>
          <w:tab w:val="left" w:pos="2375"/>
        </w:tabs>
        <w:ind w:hanging="709"/>
        <w:rPr>
          <w:sz w:val="24"/>
        </w:rPr>
      </w:pPr>
      <w:r>
        <w:rPr>
          <w:sz w:val="24"/>
        </w:rPr>
        <w:t>Kişisel</w:t>
      </w:r>
      <w:r>
        <w:rPr>
          <w:spacing w:val="-3"/>
          <w:sz w:val="24"/>
        </w:rPr>
        <w:t xml:space="preserve"> </w:t>
      </w:r>
      <w:r>
        <w:rPr>
          <w:sz w:val="24"/>
        </w:rPr>
        <w:t>Rehberlik</w:t>
      </w:r>
    </w:p>
    <w:p w:rsidR="00206F3F" w:rsidRDefault="002E0205">
      <w:pPr>
        <w:pStyle w:val="ListeParagraf"/>
        <w:numPr>
          <w:ilvl w:val="2"/>
          <w:numId w:val="2"/>
        </w:numPr>
        <w:tabs>
          <w:tab w:val="left" w:pos="2375"/>
        </w:tabs>
        <w:ind w:hanging="709"/>
        <w:rPr>
          <w:sz w:val="24"/>
        </w:rPr>
      </w:pPr>
      <w:r>
        <w:rPr>
          <w:sz w:val="24"/>
        </w:rPr>
        <w:t>Oryantasyon</w:t>
      </w:r>
    </w:p>
    <w:p w:rsidR="00206F3F" w:rsidRDefault="002E0205">
      <w:pPr>
        <w:pStyle w:val="ListeParagraf"/>
        <w:numPr>
          <w:ilvl w:val="2"/>
          <w:numId w:val="2"/>
        </w:numPr>
        <w:tabs>
          <w:tab w:val="left" w:pos="2375"/>
        </w:tabs>
        <w:ind w:hanging="709"/>
        <w:rPr>
          <w:sz w:val="24"/>
        </w:rPr>
      </w:pPr>
      <w:r>
        <w:rPr>
          <w:sz w:val="24"/>
        </w:rPr>
        <w:t>Aile</w:t>
      </w:r>
      <w:r>
        <w:rPr>
          <w:spacing w:val="-3"/>
          <w:sz w:val="24"/>
        </w:rPr>
        <w:t xml:space="preserve"> </w:t>
      </w:r>
      <w:r>
        <w:rPr>
          <w:sz w:val="24"/>
        </w:rPr>
        <w:t>rehberliği</w:t>
      </w:r>
    </w:p>
    <w:p w:rsidR="00206F3F" w:rsidRDefault="002E0205">
      <w:pPr>
        <w:pStyle w:val="Balk5"/>
        <w:numPr>
          <w:ilvl w:val="0"/>
          <w:numId w:val="2"/>
        </w:numPr>
        <w:tabs>
          <w:tab w:val="left" w:pos="1319"/>
        </w:tabs>
        <w:ind w:right="7618" w:hanging="1319"/>
        <w:jc w:val="right"/>
      </w:pPr>
      <w:r>
        <w:t>Kurumsal</w:t>
      </w:r>
      <w:r>
        <w:rPr>
          <w:spacing w:val="-4"/>
        </w:rPr>
        <w:t xml:space="preserve"> </w:t>
      </w:r>
      <w:r>
        <w:t>Kapasite</w:t>
      </w:r>
    </w:p>
    <w:p w:rsidR="00206F3F" w:rsidRDefault="002E0205">
      <w:pPr>
        <w:pStyle w:val="ListeParagraf"/>
        <w:numPr>
          <w:ilvl w:val="1"/>
          <w:numId w:val="2"/>
        </w:numPr>
        <w:tabs>
          <w:tab w:val="left" w:pos="1751"/>
        </w:tabs>
        <w:ind w:hanging="433"/>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 Donatım</w:t>
      </w:r>
    </w:p>
    <w:p w:rsidR="00206F3F" w:rsidRDefault="002E0205">
      <w:pPr>
        <w:pStyle w:val="ListeParagraf"/>
        <w:numPr>
          <w:ilvl w:val="2"/>
          <w:numId w:val="2"/>
        </w:numPr>
        <w:tabs>
          <w:tab w:val="left" w:pos="2375"/>
        </w:tabs>
        <w:ind w:hanging="709"/>
        <w:rPr>
          <w:sz w:val="24"/>
        </w:rPr>
      </w:pPr>
      <w:r>
        <w:rPr>
          <w:sz w:val="24"/>
        </w:rPr>
        <w:t>Derslikler</w:t>
      </w:r>
    </w:p>
    <w:p w:rsidR="00206F3F" w:rsidRDefault="002E0205">
      <w:pPr>
        <w:pStyle w:val="ListeParagraf"/>
        <w:numPr>
          <w:ilvl w:val="2"/>
          <w:numId w:val="2"/>
        </w:numPr>
        <w:tabs>
          <w:tab w:val="left" w:pos="2375"/>
        </w:tabs>
        <w:spacing w:before="139"/>
        <w:ind w:hanging="709"/>
        <w:rPr>
          <w:sz w:val="24"/>
        </w:rPr>
      </w:pPr>
      <w:r>
        <w:rPr>
          <w:sz w:val="24"/>
        </w:rPr>
        <w:t>Spor</w:t>
      </w:r>
      <w:r>
        <w:rPr>
          <w:spacing w:val="-3"/>
          <w:sz w:val="24"/>
        </w:rPr>
        <w:t xml:space="preserve"> </w:t>
      </w:r>
      <w:r>
        <w:rPr>
          <w:sz w:val="24"/>
        </w:rPr>
        <w:t>Salonu</w:t>
      </w:r>
    </w:p>
    <w:p w:rsidR="00206F3F" w:rsidRDefault="002E0205">
      <w:pPr>
        <w:pStyle w:val="ListeParagraf"/>
        <w:numPr>
          <w:ilvl w:val="2"/>
          <w:numId w:val="2"/>
        </w:numPr>
        <w:tabs>
          <w:tab w:val="left" w:pos="2375"/>
        </w:tabs>
        <w:ind w:right="7537" w:hanging="2375"/>
        <w:jc w:val="right"/>
        <w:rPr>
          <w:sz w:val="24"/>
        </w:rPr>
      </w:pPr>
      <w:r>
        <w:rPr>
          <w:sz w:val="24"/>
        </w:rPr>
        <w:t>Kütüphane</w:t>
      </w:r>
    </w:p>
    <w:p w:rsidR="00206F3F" w:rsidRDefault="002E0205">
      <w:pPr>
        <w:pStyle w:val="ListeParagraf"/>
        <w:numPr>
          <w:ilvl w:val="2"/>
          <w:numId w:val="2"/>
        </w:numPr>
        <w:tabs>
          <w:tab w:val="left" w:pos="2375"/>
        </w:tabs>
        <w:ind w:hanging="709"/>
        <w:rPr>
          <w:sz w:val="24"/>
        </w:rPr>
      </w:pPr>
      <w:r>
        <w:rPr>
          <w:sz w:val="24"/>
        </w:rPr>
        <w:t>Çok</w:t>
      </w:r>
      <w:r>
        <w:rPr>
          <w:spacing w:val="-4"/>
          <w:sz w:val="24"/>
        </w:rPr>
        <w:t xml:space="preserve"> </w:t>
      </w:r>
      <w:r>
        <w:rPr>
          <w:sz w:val="24"/>
        </w:rPr>
        <w:t>amaçlı</w:t>
      </w:r>
      <w:r>
        <w:rPr>
          <w:spacing w:val="-2"/>
          <w:sz w:val="24"/>
        </w:rPr>
        <w:t xml:space="preserve"> </w:t>
      </w:r>
      <w:r>
        <w:rPr>
          <w:sz w:val="24"/>
        </w:rPr>
        <w:t>Salon</w:t>
      </w:r>
    </w:p>
    <w:p w:rsidR="00206F3F" w:rsidRDefault="002E0205">
      <w:pPr>
        <w:pStyle w:val="ListeParagraf"/>
        <w:numPr>
          <w:ilvl w:val="2"/>
          <w:numId w:val="2"/>
        </w:numPr>
        <w:tabs>
          <w:tab w:val="left" w:pos="2375"/>
        </w:tabs>
        <w:ind w:hanging="709"/>
        <w:rPr>
          <w:sz w:val="24"/>
        </w:rPr>
      </w:pPr>
      <w:r>
        <w:rPr>
          <w:sz w:val="24"/>
        </w:rPr>
        <w:t>Öğretmenler</w:t>
      </w:r>
      <w:r>
        <w:rPr>
          <w:spacing w:val="-4"/>
          <w:sz w:val="24"/>
        </w:rPr>
        <w:t xml:space="preserve"> </w:t>
      </w:r>
      <w:r>
        <w:rPr>
          <w:sz w:val="24"/>
        </w:rPr>
        <w:t>Odası</w:t>
      </w:r>
    </w:p>
    <w:p w:rsidR="00206F3F" w:rsidRDefault="002E0205">
      <w:pPr>
        <w:pStyle w:val="ListeParagraf"/>
        <w:numPr>
          <w:ilvl w:val="2"/>
          <w:numId w:val="2"/>
        </w:numPr>
        <w:tabs>
          <w:tab w:val="left" w:pos="2375"/>
        </w:tabs>
        <w:ind w:hanging="709"/>
        <w:rPr>
          <w:sz w:val="24"/>
        </w:rPr>
      </w:pPr>
      <w:r>
        <w:rPr>
          <w:sz w:val="24"/>
        </w:rPr>
        <w:t>İdari</w:t>
      </w:r>
      <w:r>
        <w:rPr>
          <w:spacing w:val="-4"/>
          <w:sz w:val="24"/>
        </w:rPr>
        <w:t xml:space="preserve"> </w:t>
      </w:r>
      <w:r>
        <w:rPr>
          <w:sz w:val="24"/>
        </w:rPr>
        <w:t>Bölümler</w:t>
      </w:r>
    </w:p>
    <w:p w:rsidR="00206F3F" w:rsidRDefault="002E0205">
      <w:pPr>
        <w:pStyle w:val="ListeParagraf"/>
        <w:numPr>
          <w:ilvl w:val="2"/>
          <w:numId w:val="2"/>
        </w:numPr>
        <w:tabs>
          <w:tab w:val="left" w:pos="2375"/>
        </w:tabs>
        <w:ind w:hanging="709"/>
        <w:rPr>
          <w:sz w:val="24"/>
        </w:rPr>
      </w:pPr>
      <w:r>
        <w:rPr>
          <w:sz w:val="24"/>
        </w:rPr>
        <w:t>Okul</w:t>
      </w:r>
      <w:r>
        <w:rPr>
          <w:spacing w:val="-4"/>
          <w:sz w:val="24"/>
        </w:rPr>
        <w:t xml:space="preserve"> </w:t>
      </w:r>
      <w:r>
        <w:rPr>
          <w:sz w:val="24"/>
        </w:rPr>
        <w:t>Bahçesi</w:t>
      </w:r>
    </w:p>
    <w:p w:rsidR="00206F3F" w:rsidRDefault="002E0205">
      <w:pPr>
        <w:pStyle w:val="ListeParagraf"/>
        <w:numPr>
          <w:ilvl w:val="2"/>
          <w:numId w:val="2"/>
        </w:numPr>
        <w:tabs>
          <w:tab w:val="left" w:pos="2375"/>
        </w:tabs>
        <w:spacing w:before="138"/>
        <w:ind w:hanging="709"/>
        <w:rPr>
          <w:sz w:val="24"/>
        </w:rPr>
      </w:pPr>
      <w:r>
        <w:rPr>
          <w:sz w:val="24"/>
        </w:rPr>
        <w:t>Atölyeler</w:t>
      </w:r>
    </w:p>
    <w:p w:rsidR="00206F3F" w:rsidRDefault="002E0205">
      <w:pPr>
        <w:pStyle w:val="ListeParagraf"/>
        <w:numPr>
          <w:ilvl w:val="2"/>
          <w:numId w:val="2"/>
        </w:numPr>
        <w:tabs>
          <w:tab w:val="left" w:pos="2375"/>
        </w:tabs>
        <w:ind w:hanging="709"/>
        <w:rPr>
          <w:sz w:val="24"/>
        </w:rPr>
      </w:pPr>
      <w:r>
        <w:rPr>
          <w:sz w:val="24"/>
        </w:rPr>
        <w:t>Laboratuvarlar</w:t>
      </w:r>
    </w:p>
    <w:p w:rsidR="00206F3F" w:rsidRDefault="002E0205">
      <w:pPr>
        <w:pStyle w:val="ListeParagraf"/>
        <w:numPr>
          <w:ilvl w:val="2"/>
          <w:numId w:val="2"/>
        </w:numPr>
        <w:tabs>
          <w:tab w:val="left" w:pos="2375"/>
        </w:tabs>
        <w:ind w:hanging="709"/>
        <w:rPr>
          <w:sz w:val="24"/>
        </w:rPr>
      </w:pPr>
      <w:r>
        <w:rPr>
          <w:sz w:val="24"/>
        </w:rPr>
        <w:t>Yatakhane/Pansiyon</w:t>
      </w:r>
    </w:p>
    <w:p w:rsidR="00206F3F" w:rsidRDefault="002E0205">
      <w:pPr>
        <w:pStyle w:val="ListeParagraf"/>
        <w:numPr>
          <w:ilvl w:val="2"/>
          <w:numId w:val="2"/>
        </w:numPr>
        <w:tabs>
          <w:tab w:val="left" w:pos="2375"/>
        </w:tabs>
        <w:spacing w:before="142"/>
        <w:ind w:right="7472" w:hanging="2375"/>
        <w:jc w:val="right"/>
        <w:rPr>
          <w:sz w:val="24"/>
        </w:rPr>
      </w:pPr>
      <w:r>
        <w:rPr>
          <w:sz w:val="24"/>
        </w:rPr>
        <w:t>Yemekhane</w:t>
      </w:r>
    </w:p>
    <w:p w:rsidR="00206F3F" w:rsidRDefault="002E0205">
      <w:pPr>
        <w:pStyle w:val="ListeParagraf"/>
        <w:numPr>
          <w:ilvl w:val="2"/>
          <w:numId w:val="2"/>
        </w:numPr>
        <w:tabs>
          <w:tab w:val="left" w:pos="2375"/>
        </w:tabs>
        <w:ind w:hanging="709"/>
        <w:rPr>
          <w:sz w:val="24"/>
        </w:rPr>
      </w:pPr>
      <w:r>
        <w:rPr>
          <w:sz w:val="24"/>
        </w:rPr>
        <w:t>Tuvaletler</w:t>
      </w:r>
    </w:p>
    <w:p w:rsidR="00206F3F" w:rsidRDefault="002E0205">
      <w:pPr>
        <w:pStyle w:val="ListeParagraf"/>
        <w:numPr>
          <w:ilvl w:val="2"/>
          <w:numId w:val="2"/>
        </w:numPr>
        <w:tabs>
          <w:tab w:val="left" w:pos="2375"/>
        </w:tabs>
        <w:ind w:hanging="709"/>
        <w:rPr>
          <w:sz w:val="24"/>
        </w:rPr>
      </w:pPr>
      <w:r>
        <w:rPr>
          <w:sz w:val="24"/>
        </w:rPr>
        <w:t>Oyun</w:t>
      </w:r>
      <w:r>
        <w:rPr>
          <w:spacing w:val="-4"/>
          <w:sz w:val="24"/>
        </w:rPr>
        <w:t xml:space="preserve"> </w:t>
      </w:r>
      <w:r>
        <w:rPr>
          <w:sz w:val="24"/>
        </w:rPr>
        <w:t>Alanları</w:t>
      </w:r>
    </w:p>
    <w:p w:rsidR="00206F3F" w:rsidRDefault="002E0205">
      <w:pPr>
        <w:pStyle w:val="ListeParagraf"/>
        <w:numPr>
          <w:ilvl w:val="2"/>
          <w:numId w:val="2"/>
        </w:numPr>
        <w:tabs>
          <w:tab w:val="left" w:pos="2375"/>
        </w:tabs>
        <w:ind w:hanging="709"/>
        <w:rPr>
          <w:rFonts w:ascii="Times New Roman" w:hAnsi="Times New Roman"/>
          <w:sz w:val="24"/>
        </w:rPr>
      </w:pPr>
      <w:r>
        <w:rPr>
          <w:sz w:val="24"/>
        </w:rPr>
        <w:t>Bilişim</w:t>
      </w:r>
      <w:r>
        <w:rPr>
          <w:spacing w:val="-4"/>
          <w:sz w:val="24"/>
        </w:rPr>
        <w:t xml:space="preserve"> </w:t>
      </w:r>
      <w:r>
        <w:rPr>
          <w:sz w:val="24"/>
        </w:rPr>
        <w:t>Sınıfları</w:t>
      </w:r>
    </w:p>
    <w:p w:rsidR="00206F3F" w:rsidRDefault="002E0205">
      <w:pPr>
        <w:pStyle w:val="Balk5"/>
        <w:numPr>
          <w:ilvl w:val="1"/>
          <w:numId w:val="2"/>
        </w:numPr>
        <w:tabs>
          <w:tab w:val="left" w:pos="1751"/>
        </w:tabs>
        <w:spacing w:before="138"/>
        <w:ind w:hanging="433"/>
      </w:pPr>
      <w:r>
        <w:t>Mali</w:t>
      </w:r>
      <w:r>
        <w:rPr>
          <w:spacing w:val="-5"/>
        </w:rPr>
        <w:t xml:space="preserve"> </w:t>
      </w:r>
      <w:r>
        <w:t>Yönetim</w:t>
      </w:r>
    </w:p>
    <w:p w:rsidR="00206F3F" w:rsidRDefault="002E0205">
      <w:pPr>
        <w:pStyle w:val="ListeParagraf"/>
        <w:numPr>
          <w:ilvl w:val="2"/>
          <w:numId w:val="2"/>
        </w:numPr>
        <w:tabs>
          <w:tab w:val="left" w:pos="2375"/>
        </w:tabs>
        <w:ind w:hanging="709"/>
        <w:rPr>
          <w:sz w:val="24"/>
        </w:rPr>
      </w:pPr>
      <w:r>
        <w:rPr>
          <w:sz w:val="24"/>
        </w:rPr>
        <w:t>Döner</w:t>
      </w:r>
      <w:r>
        <w:rPr>
          <w:spacing w:val="-4"/>
          <w:sz w:val="24"/>
        </w:rPr>
        <w:t xml:space="preserve"> </w:t>
      </w:r>
      <w:r>
        <w:rPr>
          <w:sz w:val="24"/>
        </w:rPr>
        <w:t>Sermaye</w:t>
      </w:r>
      <w:r>
        <w:rPr>
          <w:spacing w:val="-3"/>
          <w:sz w:val="24"/>
        </w:rPr>
        <w:t xml:space="preserve"> </w:t>
      </w:r>
      <w:r>
        <w:rPr>
          <w:sz w:val="24"/>
        </w:rPr>
        <w:t>Gelirleri</w:t>
      </w:r>
    </w:p>
    <w:p w:rsidR="00206F3F" w:rsidRDefault="002E0205">
      <w:pPr>
        <w:pStyle w:val="ListeParagraf"/>
        <w:numPr>
          <w:ilvl w:val="2"/>
          <w:numId w:val="2"/>
        </w:numPr>
        <w:tabs>
          <w:tab w:val="left" w:pos="2375"/>
        </w:tabs>
        <w:ind w:hanging="709"/>
        <w:rPr>
          <w:sz w:val="24"/>
        </w:rPr>
      </w:pPr>
      <w:r>
        <w:rPr>
          <w:sz w:val="24"/>
        </w:rPr>
        <w:t>Mal</w:t>
      </w:r>
      <w:r>
        <w:rPr>
          <w:spacing w:val="-3"/>
          <w:sz w:val="24"/>
        </w:rPr>
        <w:t xml:space="preserve"> </w:t>
      </w:r>
      <w:r>
        <w:rPr>
          <w:sz w:val="24"/>
        </w:rPr>
        <w:t>ve</w:t>
      </w:r>
      <w:r>
        <w:rPr>
          <w:spacing w:val="-2"/>
          <w:sz w:val="24"/>
        </w:rPr>
        <w:t xml:space="preserve"> </w:t>
      </w:r>
      <w:r>
        <w:rPr>
          <w:sz w:val="24"/>
        </w:rPr>
        <w:t>Hizmet</w:t>
      </w:r>
      <w:r>
        <w:rPr>
          <w:spacing w:val="-2"/>
          <w:sz w:val="24"/>
        </w:rPr>
        <w:t xml:space="preserve"> </w:t>
      </w:r>
      <w:r>
        <w:rPr>
          <w:sz w:val="24"/>
        </w:rPr>
        <w:t>Alımları</w:t>
      </w:r>
    </w:p>
    <w:p w:rsidR="00206F3F" w:rsidRDefault="00206F3F">
      <w:pPr>
        <w:rPr>
          <w:sz w:val="24"/>
        </w:rPr>
        <w:sectPr w:rsidR="00206F3F">
          <w:pgSz w:w="11910" w:h="16840"/>
          <w:pgMar w:top="1320" w:right="400" w:bottom="1280" w:left="460" w:header="0" w:footer="1017" w:gutter="0"/>
          <w:cols w:space="720"/>
        </w:sectPr>
      </w:pPr>
    </w:p>
    <w:p w:rsidR="00206F3F" w:rsidRDefault="002E0205">
      <w:pPr>
        <w:pStyle w:val="ListeParagraf"/>
        <w:numPr>
          <w:ilvl w:val="2"/>
          <w:numId w:val="2"/>
        </w:numPr>
        <w:tabs>
          <w:tab w:val="left" w:pos="2375"/>
        </w:tabs>
        <w:spacing w:before="77"/>
        <w:ind w:hanging="709"/>
        <w:rPr>
          <w:sz w:val="24"/>
        </w:rPr>
      </w:pPr>
      <w:r>
        <w:rPr>
          <w:sz w:val="24"/>
        </w:rPr>
        <w:lastRenderedPageBreak/>
        <w:t>Enerji</w:t>
      </w:r>
      <w:r>
        <w:rPr>
          <w:spacing w:val="-3"/>
          <w:sz w:val="24"/>
        </w:rPr>
        <w:t xml:space="preserve"> </w:t>
      </w:r>
      <w:r>
        <w:rPr>
          <w:sz w:val="24"/>
        </w:rPr>
        <w:t>Verimliliği</w:t>
      </w:r>
    </w:p>
    <w:p w:rsidR="00206F3F" w:rsidRDefault="002E0205">
      <w:pPr>
        <w:pStyle w:val="ListeParagraf"/>
        <w:numPr>
          <w:ilvl w:val="2"/>
          <w:numId w:val="2"/>
        </w:numPr>
        <w:tabs>
          <w:tab w:val="left" w:pos="2375"/>
        </w:tabs>
        <w:ind w:hanging="709"/>
        <w:rPr>
          <w:rFonts w:ascii="Times New Roman"/>
          <w:sz w:val="24"/>
        </w:rPr>
      </w:pPr>
      <w:r>
        <w:rPr>
          <w:sz w:val="24"/>
        </w:rPr>
        <w:t>Kaynak</w:t>
      </w:r>
      <w:r>
        <w:rPr>
          <w:spacing w:val="-4"/>
          <w:sz w:val="24"/>
        </w:rPr>
        <w:t xml:space="preserve"> </w:t>
      </w:r>
      <w:r>
        <w:rPr>
          <w:sz w:val="24"/>
        </w:rPr>
        <w:t>Tasarrufu</w:t>
      </w:r>
    </w:p>
    <w:p w:rsidR="00206F3F" w:rsidRDefault="002E0205">
      <w:pPr>
        <w:pStyle w:val="Balk5"/>
        <w:numPr>
          <w:ilvl w:val="1"/>
          <w:numId w:val="2"/>
        </w:numPr>
        <w:tabs>
          <w:tab w:val="left" w:pos="1751"/>
        </w:tabs>
        <w:ind w:hanging="433"/>
      </w:pPr>
      <w:r>
        <w:t>İnsan</w:t>
      </w:r>
      <w:r>
        <w:rPr>
          <w:spacing w:val="-3"/>
        </w:rPr>
        <w:t xml:space="preserve"> </w:t>
      </w:r>
      <w:r>
        <w:t>kaynakları</w:t>
      </w:r>
    </w:p>
    <w:p w:rsidR="00206F3F" w:rsidRDefault="002E0205">
      <w:pPr>
        <w:pStyle w:val="ListeParagraf"/>
        <w:numPr>
          <w:ilvl w:val="2"/>
          <w:numId w:val="2"/>
        </w:numPr>
        <w:tabs>
          <w:tab w:val="left" w:pos="2375"/>
        </w:tabs>
        <w:spacing w:before="139"/>
        <w:ind w:hanging="709"/>
        <w:rPr>
          <w:sz w:val="24"/>
        </w:rPr>
      </w:pPr>
      <w:r>
        <w:rPr>
          <w:sz w:val="24"/>
        </w:rPr>
        <w:t>Öğretmenlerin</w:t>
      </w:r>
      <w:r>
        <w:rPr>
          <w:spacing w:val="-3"/>
          <w:sz w:val="24"/>
        </w:rPr>
        <w:t xml:space="preserve"> </w:t>
      </w:r>
      <w:r>
        <w:rPr>
          <w:sz w:val="24"/>
        </w:rPr>
        <w:t>Mesleki</w:t>
      </w:r>
      <w:r>
        <w:rPr>
          <w:spacing w:val="-3"/>
          <w:sz w:val="24"/>
        </w:rPr>
        <w:t xml:space="preserve"> </w:t>
      </w:r>
      <w:r>
        <w:rPr>
          <w:sz w:val="24"/>
        </w:rPr>
        <w:t>Gelişimi</w:t>
      </w:r>
    </w:p>
    <w:p w:rsidR="00206F3F" w:rsidRDefault="002E0205">
      <w:pPr>
        <w:pStyle w:val="ListeParagraf"/>
        <w:numPr>
          <w:ilvl w:val="3"/>
          <w:numId w:val="2"/>
        </w:numPr>
        <w:tabs>
          <w:tab w:val="left" w:pos="3082"/>
          <w:tab w:val="left" w:pos="3083"/>
        </w:tabs>
        <w:ind w:hanging="1045"/>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z w:val="24"/>
        </w:rPr>
        <w:t>Faaliyetleri</w:t>
      </w:r>
    </w:p>
    <w:p w:rsidR="00206F3F" w:rsidRDefault="002E0205">
      <w:pPr>
        <w:pStyle w:val="ListeParagraf"/>
        <w:numPr>
          <w:ilvl w:val="3"/>
          <w:numId w:val="2"/>
        </w:numPr>
        <w:tabs>
          <w:tab w:val="left" w:pos="3082"/>
          <w:tab w:val="left" w:pos="3083"/>
        </w:tabs>
        <w:ind w:hanging="1045"/>
        <w:rPr>
          <w:sz w:val="24"/>
        </w:rPr>
      </w:pPr>
      <w:r>
        <w:rPr>
          <w:sz w:val="24"/>
        </w:rPr>
        <w:t>Öğretmen</w:t>
      </w:r>
      <w:r>
        <w:rPr>
          <w:spacing w:val="-3"/>
          <w:sz w:val="24"/>
        </w:rPr>
        <w:t xml:space="preserve"> </w:t>
      </w:r>
      <w:r>
        <w:rPr>
          <w:sz w:val="24"/>
        </w:rPr>
        <w:t>Bilişim</w:t>
      </w:r>
      <w:r>
        <w:rPr>
          <w:spacing w:val="-3"/>
          <w:sz w:val="24"/>
        </w:rPr>
        <w:t xml:space="preserve"> </w:t>
      </w:r>
      <w:r>
        <w:rPr>
          <w:sz w:val="24"/>
        </w:rPr>
        <w:t>Ağı</w:t>
      </w:r>
    </w:p>
    <w:p w:rsidR="00206F3F" w:rsidRDefault="002E0205">
      <w:pPr>
        <w:pStyle w:val="ListeParagraf"/>
        <w:numPr>
          <w:ilvl w:val="3"/>
          <w:numId w:val="2"/>
        </w:numPr>
        <w:tabs>
          <w:tab w:val="left" w:pos="3082"/>
          <w:tab w:val="left" w:pos="3083"/>
        </w:tabs>
        <w:ind w:hanging="1045"/>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Eğitimler</w:t>
      </w:r>
    </w:p>
    <w:p w:rsidR="00206F3F" w:rsidRDefault="002E0205">
      <w:pPr>
        <w:pStyle w:val="ListeParagraf"/>
        <w:numPr>
          <w:ilvl w:val="3"/>
          <w:numId w:val="2"/>
        </w:numPr>
        <w:tabs>
          <w:tab w:val="left" w:pos="3082"/>
          <w:tab w:val="left" w:pos="3083"/>
        </w:tabs>
        <w:ind w:hanging="1045"/>
        <w:rPr>
          <w:sz w:val="24"/>
        </w:rPr>
      </w:pPr>
      <w:r>
        <w:rPr>
          <w:sz w:val="24"/>
        </w:rPr>
        <w:t>Aday</w:t>
      </w:r>
      <w:r>
        <w:rPr>
          <w:spacing w:val="-5"/>
          <w:sz w:val="24"/>
        </w:rPr>
        <w:t xml:space="preserve"> </w:t>
      </w:r>
      <w:r>
        <w:rPr>
          <w:sz w:val="24"/>
        </w:rPr>
        <w:t>Öğretmenlik</w:t>
      </w:r>
    </w:p>
    <w:p w:rsidR="00206F3F" w:rsidRDefault="002E0205">
      <w:pPr>
        <w:pStyle w:val="ListeParagraf"/>
        <w:numPr>
          <w:ilvl w:val="3"/>
          <w:numId w:val="2"/>
        </w:numPr>
        <w:tabs>
          <w:tab w:val="left" w:pos="3082"/>
          <w:tab w:val="left" w:pos="3083"/>
        </w:tabs>
        <w:ind w:hanging="1045"/>
        <w:rPr>
          <w:sz w:val="24"/>
        </w:rPr>
      </w:pPr>
      <w:proofErr w:type="spellStart"/>
      <w:r>
        <w:rPr>
          <w:sz w:val="24"/>
        </w:rPr>
        <w:t>Mentorluk</w:t>
      </w:r>
      <w:proofErr w:type="spellEnd"/>
      <w:r>
        <w:rPr>
          <w:spacing w:val="-5"/>
          <w:sz w:val="24"/>
        </w:rPr>
        <w:t xml:space="preserve"> </w:t>
      </w:r>
      <w:r>
        <w:rPr>
          <w:sz w:val="24"/>
        </w:rPr>
        <w:t>ve</w:t>
      </w:r>
      <w:r>
        <w:rPr>
          <w:spacing w:val="-2"/>
          <w:sz w:val="24"/>
        </w:rPr>
        <w:t xml:space="preserve"> </w:t>
      </w:r>
      <w:r>
        <w:rPr>
          <w:sz w:val="24"/>
        </w:rPr>
        <w:t>Koçluk</w:t>
      </w:r>
    </w:p>
    <w:p w:rsidR="00206F3F" w:rsidRDefault="002E0205">
      <w:pPr>
        <w:pStyle w:val="ListeParagraf"/>
        <w:numPr>
          <w:ilvl w:val="3"/>
          <w:numId w:val="2"/>
        </w:numPr>
        <w:tabs>
          <w:tab w:val="left" w:pos="3082"/>
          <w:tab w:val="left" w:pos="3083"/>
        </w:tabs>
        <w:ind w:hanging="1045"/>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3"/>
          <w:sz w:val="24"/>
        </w:rPr>
        <w:t xml:space="preserve"> </w:t>
      </w:r>
      <w:r>
        <w:rPr>
          <w:sz w:val="24"/>
        </w:rPr>
        <w:t>İyi</w:t>
      </w:r>
      <w:r>
        <w:rPr>
          <w:spacing w:val="-3"/>
          <w:sz w:val="24"/>
        </w:rPr>
        <w:t xml:space="preserve"> </w:t>
      </w:r>
      <w:r>
        <w:rPr>
          <w:sz w:val="24"/>
        </w:rPr>
        <w:t>Uygulama</w:t>
      </w:r>
      <w:r>
        <w:rPr>
          <w:spacing w:val="-3"/>
          <w:sz w:val="24"/>
        </w:rPr>
        <w:t xml:space="preserve"> </w:t>
      </w:r>
      <w:r>
        <w:rPr>
          <w:sz w:val="24"/>
        </w:rPr>
        <w:t>Örnekleri</w:t>
      </w:r>
    </w:p>
    <w:p w:rsidR="00206F3F" w:rsidRDefault="002E0205">
      <w:pPr>
        <w:pStyle w:val="ListeParagraf"/>
        <w:numPr>
          <w:ilvl w:val="3"/>
          <w:numId w:val="2"/>
        </w:numPr>
        <w:tabs>
          <w:tab w:val="left" w:pos="3082"/>
          <w:tab w:val="left" w:pos="3083"/>
        </w:tabs>
        <w:spacing w:before="139"/>
        <w:ind w:hanging="1045"/>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z w:val="24"/>
        </w:rPr>
        <w:t>Yönetimi</w:t>
      </w:r>
    </w:p>
    <w:p w:rsidR="00206F3F" w:rsidRDefault="002E0205">
      <w:pPr>
        <w:pStyle w:val="ListeParagraf"/>
        <w:numPr>
          <w:ilvl w:val="2"/>
          <w:numId w:val="2"/>
        </w:numPr>
        <w:tabs>
          <w:tab w:val="left" w:pos="2375"/>
        </w:tabs>
        <w:ind w:hanging="709"/>
        <w:rPr>
          <w:sz w:val="24"/>
        </w:rPr>
      </w:pPr>
      <w:r>
        <w:rPr>
          <w:sz w:val="24"/>
        </w:rPr>
        <w:t>Okul</w:t>
      </w:r>
      <w:r>
        <w:rPr>
          <w:spacing w:val="-5"/>
          <w:sz w:val="24"/>
        </w:rPr>
        <w:t xml:space="preserve"> </w:t>
      </w:r>
      <w:r>
        <w:rPr>
          <w:sz w:val="24"/>
        </w:rPr>
        <w:t>Yöneticilerinin</w:t>
      </w:r>
      <w:r>
        <w:rPr>
          <w:spacing w:val="-3"/>
          <w:sz w:val="24"/>
        </w:rPr>
        <w:t xml:space="preserve"> </w:t>
      </w:r>
      <w:r>
        <w:rPr>
          <w:sz w:val="24"/>
        </w:rPr>
        <w:t>Mesleki</w:t>
      </w:r>
      <w:r>
        <w:rPr>
          <w:spacing w:val="-3"/>
          <w:sz w:val="24"/>
        </w:rPr>
        <w:t xml:space="preserve"> </w:t>
      </w:r>
      <w:r>
        <w:rPr>
          <w:sz w:val="24"/>
        </w:rPr>
        <w:t>Gelişimi</w:t>
      </w:r>
    </w:p>
    <w:p w:rsidR="00206F3F" w:rsidRDefault="002E0205">
      <w:pPr>
        <w:pStyle w:val="ListeParagraf"/>
        <w:numPr>
          <w:ilvl w:val="3"/>
          <w:numId w:val="2"/>
        </w:numPr>
        <w:tabs>
          <w:tab w:val="left" w:pos="3082"/>
          <w:tab w:val="left" w:pos="3083"/>
        </w:tabs>
        <w:ind w:hanging="1045"/>
        <w:rPr>
          <w:sz w:val="24"/>
        </w:rPr>
      </w:pPr>
      <w:r>
        <w:rPr>
          <w:sz w:val="24"/>
        </w:rPr>
        <w:t>Öğretmen</w:t>
      </w:r>
      <w:r>
        <w:rPr>
          <w:spacing w:val="-3"/>
          <w:sz w:val="24"/>
        </w:rPr>
        <w:t xml:space="preserve"> </w:t>
      </w:r>
      <w:r>
        <w:rPr>
          <w:sz w:val="24"/>
        </w:rPr>
        <w:t>Bilişim</w:t>
      </w:r>
      <w:r>
        <w:rPr>
          <w:spacing w:val="-3"/>
          <w:sz w:val="24"/>
        </w:rPr>
        <w:t xml:space="preserve"> </w:t>
      </w:r>
      <w:r>
        <w:rPr>
          <w:sz w:val="24"/>
        </w:rPr>
        <w:t>Ağı</w:t>
      </w:r>
    </w:p>
    <w:p w:rsidR="00206F3F" w:rsidRDefault="002E0205">
      <w:pPr>
        <w:pStyle w:val="ListeParagraf"/>
        <w:numPr>
          <w:ilvl w:val="3"/>
          <w:numId w:val="2"/>
        </w:numPr>
        <w:tabs>
          <w:tab w:val="left" w:pos="3082"/>
          <w:tab w:val="left" w:pos="3083"/>
        </w:tabs>
        <w:ind w:hanging="1045"/>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Eğitimler</w:t>
      </w:r>
    </w:p>
    <w:p w:rsidR="00206F3F" w:rsidRDefault="002E0205">
      <w:pPr>
        <w:pStyle w:val="ListeParagraf"/>
        <w:numPr>
          <w:ilvl w:val="3"/>
          <w:numId w:val="2"/>
        </w:numPr>
        <w:tabs>
          <w:tab w:val="left" w:pos="3082"/>
          <w:tab w:val="left" w:pos="3083"/>
        </w:tabs>
        <w:ind w:hanging="1045"/>
        <w:rPr>
          <w:sz w:val="24"/>
        </w:rPr>
      </w:pPr>
      <w:proofErr w:type="spellStart"/>
      <w:r>
        <w:rPr>
          <w:sz w:val="24"/>
        </w:rPr>
        <w:t>Mentorluk</w:t>
      </w:r>
      <w:proofErr w:type="spellEnd"/>
      <w:r>
        <w:rPr>
          <w:spacing w:val="-5"/>
          <w:sz w:val="24"/>
        </w:rPr>
        <w:t xml:space="preserve"> </w:t>
      </w:r>
      <w:r>
        <w:rPr>
          <w:sz w:val="24"/>
        </w:rPr>
        <w:t>ve</w:t>
      </w:r>
      <w:r>
        <w:rPr>
          <w:spacing w:val="-2"/>
          <w:sz w:val="24"/>
        </w:rPr>
        <w:t xml:space="preserve"> </w:t>
      </w:r>
      <w:r>
        <w:rPr>
          <w:sz w:val="24"/>
        </w:rPr>
        <w:t>Koçluk</w:t>
      </w:r>
    </w:p>
    <w:p w:rsidR="00206F3F" w:rsidRDefault="002E0205">
      <w:pPr>
        <w:pStyle w:val="ListeParagraf"/>
        <w:numPr>
          <w:ilvl w:val="3"/>
          <w:numId w:val="2"/>
        </w:numPr>
        <w:tabs>
          <w:tab w:val="left" w:pos="3082"/>
          <w:tab w:val="left" w:pos="3083"/>
        </w:tabs>
        <w:ind w:hanging="1045"/>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3"/>
          <w:sz w:val="24"/>
        </w:rPr>
        <w:t xml:space="preserve"> </w:t>
      </w:r>
      <w:r>
        <w:rPr>
          <w:sz w:val="24"/>
        </w:rPr>
        <w:t>İyi</w:t>
      </w:r>
      <w:r>
        <w:rPr>
          <w:spacing w:val="-3"/>
          <w:sz w:val="24"/>
        </w:rPr>
        <w:t xml:space="preserve"> </w:t>
      </w:r>
      <w:r>
        <w:rPr>
          <w:sz w:val="24"/>
        </w:rPr>
        <w:t>Uygulama</w:t>
      </w:r>
      <w:r>
        <w:rPr>
          <w:spacing w:val="-3"/>
          <w:sz w:val="24"/>
        </w:rPr>
        <w:t xml:space="preserve"> </w:t>
      </w:r>
      <w:r>
        <w:rPr>
          <w:sz w:val="24"/>
        </w:rPr>
        <w:t>Örnekleri</w:t>
      </w:r>
    </w:p>
    <w:p w:rsidR="00206F3F" w:rsidRDefault="002E0205">
      <w:pPr>
        <w:pStyle w:val="ListeParagraf"/>
        <w:numPr>
          <w:ilvl w:val="2"/>
          <w:numId w:val="2"/>
        </w:numPr>
        <w:tabs>
          <w:tab w:val="left" w:pos="2375"/>
        </w:tabs>
        <w:ind w:hanging="709"/>
        <w:rPr>
          <w:sz w:val="24"/>
        </w:rPr>
      </w:pPr>
      <w:r>
        <w:rPr>
          <w:sz w:val="24"/>
        </w:rPr>
        <w:t>Destek</w:t>
      </w:r>
      <w:r>
        <w:rPr>
          <w:spacing w:val="-5"/>
          <w:sz w:val="24"/>
        </w:rPr>
        <w:t xml:space="preserve"> </w:t>
      </w:r>
      <w:r>
        <w:rPr>
          <w:sz w:val="24"/>
        </w:rPr>
        <w:t>Personelinin</w:t>
      </w:r>
      <w:r>
        <w:rPr>
          <w:spacing w:val="-3"/>
          <w:sz w:val="24"/>
        </w:rPr>
        <w:t xml:space="preserve"> </w:t>
      </w:r>
      <w:r>
        <w:rPr>
          <w:sz w:val="24"/>
        </w:rPr>
        <w:t>Mesleki</w:t>
      </w:r>
      <w:r>
        <w:rPr>
          <w:spacing w:val="-3"/>
          <w:sz w:val="24"/>
        </w:rPr>
        <w:t xml:space="preserve"> </w:t>
      </w:r>
      <w:r>
        <w:rPr>
          <w:sz w:val="24"/>
        </w:rPr>
        <w:t>Gelişimi</w:t>
      </w:r>
    </w:p>
    <w:p w:rsidR="00206F3F" w:rsidRDefault="002E0205">
      <w:pPr>
        <w:pStyle w:val="ListeParagraf"/>
        <w:numPr>
          <w:ilvl w:val="2"/>
          <w:numId w:val="2"/>
        </w:numPr>
        <w:tabs>
          <w:tab w:val="left" w:pos="2375"/>
        </w:tabs>
        <w:spacing w:before="139"/>
        <w:ind w:hanging="709"/>
        <w:rPr>
          <w:sz w:val="24"/>
        </w:rPr>
      </w:pPr>
      <w:r>
        <w:rPr>
          <w:sz w:val="24"/>
        </w:rPr>
        <w:t>Motivasyon</w:t>
      </w:r>
    </w:p>
    <w:p w:rsidR="00206F3F" w:rsidRDefault="002E0205">
      <w:pPr>
        <w:pStyle w:val="ListeParagraf"/>
        <w:numPr>
          <w:ilvl w:val="2"/>
          <w:numId w:val="2"/>
        </w:numPr>
        <w:tabs>
          <w:tab w:val="left" w:pos="2375"/>
        </w:tabs>
        <w:ind w:hanging="709"/>
        <w:rPr>
          <w:sz w:val="24"/>
        </w:rPr>
      </w:pPr>
      <w:r>
        <w:rPr>
          <w:sz w:val="24"/>
        </w:rPr>
        <w:t>İş</w:t>
      </w:r>
      <w:r>
        <w:rPr>
          <w:spacing w:val="-3"/>
          <w:sz w:val="24"/>
        </w:rPr>
        <w:t xml:space="preserve"> </w:t>
      </w:r>
      <w:r>
        <w:rPr>
          <w:sz w:val="24"/>
        </w:rPr>
        <w:t>Doyumu</w:t>
      </w:r>
    </w:p>
    <w:p w:rsidR="00206F3F" w:rsidRDefault="002E0205">
      <w:pPr>
        <w:pStyle w:val="ListeParagraf"/>
        <w:numPr>
          <w:ilvl w:val="2"/>
          <w:numId w:val="2"/>
        </w:numPr>
        <w:tabs>
          <w:tab w:val="left" w:pos="2375"/>
        </w:tabs>
        <w:ind w:hanging="709"/>
        <w:rPr>
          <w:sz w:val="24"/>
        </w:rPr>
      </w:pPr>
      <w:r>
        <w:rPr>
          <w:sz w:val="24"/>
        </w:rPr>
        <w:t>Oryantasyon</w:t>
      </w:r>
    </w:p>
    <w:p w:rsidR="00206F3F" w:rsidRDefault="002E0205">
      <w:pPr>
        <w:pStyle w:val="ListeParagraf"/>
        <w:numPr>
          <w:ilvl w:val="2"/>
          <w:numId w:val="2"/>
        </w:numPr>
        <w:tabs>
          <w:tab w:val="left" w:pos="2375"/>
        </w:tabs>
        <w:ind w:hanging="709"/>
        <w:rPr>
          <w:sz w:val="24"/>
        </w:rPr>
      </w:pPr>
      <w:r>
        <w:rPr>
          <w:sz w:val="24"/>
        </w:rPr>
        <w:t>Personelin</w:t>
      </w:r>
      <w:r>
        <w:rPr>
          <w:spacing w:val="-3"/>
          <w:sz w:val="24"/>
        </w:rPr>
        <w:t xml:space="preserve"> </w:t>
      </w:r>
      <w:r>
        <w:rPr>
          <w:sz w:val="24"/>
        </w:rPr>
        <w:t>İyi</w:t>
      </w:r>
      <w:r>
        <w:rPr>
          <w:spacing w:val="-2"/>
          <w:sz w:val="24"/>
        </w:rPr>
        <w:t xml:space="preserve"> </w:t>
      </w:r>
      <w:r>
        <w:rPr>
          <w:sz w:val="24"/>
        </w:rPr>
        <w:t>Olma</w:t>
      </w:r>
      <w:r>
        <w:rPr>
          <w:spacing w:val="-2"/>
          <w:sz w:val="24"/>
        </w:rPr>
        <w:t xml:space="preserve"> </w:t>
      </w:r>
      <w:r>
        <w:rPr>
          <w:sz w:val="24"/>
        </w:rPr>
        <w:t>Hali</w:t>
      </w:r>
    </w:p>
    <w:p w:rsidR="00206F3F" w:rsidRDefault="002E0205">
      <w:pPr>
        <w:pStyle w:val="Balk5"/>
        <w:numPr>
          <w:ilvl w:val="1"/>
          <w:numId w:val="2"/>
        </w:numPr>
        <w:tabs>
          <w:tab w:val="left" w:pos="1751"/>
        </w:tabs>
        <w:ind w:hanging="433"/>
      </w:pPr>
      <w:r>
        <w:t>Organizasyon</w:t>
      </w:r>
    </w:p>
    <w:p w:rsidR="00206F3F" w:rsidRDefault="002E0205">
      <w:pPr>
        <w:pStyle w:val="ListeParagraf"/>
        <w:numPr>
          <w:ilvl w:val="2"/>
          <w:numId w:val="2"/>
        </w:numPr>
        <w:tabs>
          <w:tab w:val="left" w:pos="2375"/>
        </w:tabs>
        <w:ind w:hanging="709"/>
        <w:rPr>
          <w:rFonts w:ascii="Times New Roman" w:hAnsi="Times New Roman"/>
          <w:sz w:val="24"/>
        </w:rPr>
      </w:pPr>
      <w:r>
        <w:rPr>
          <w:sz w:val="24"/>
        </w:rPr>
        <w:t>Görev</w:t>
      </w:r>
      <w:r>
        <w:rPr>
          <w:spacing w:val="-5"/>
          <w:sz w:val="24"/>
        </w:rPr>
        <w:t xml:space="preserve"> </w:t>
      </w:r>
      <w:r>
        <w:rPr>
          <w:sz w:val="24"/>
        </w:rPr>
        <w:t>Dağılımı</w:t>
      </w:r>
    </w:p>
    <w:p w:rsidR="00206F3F" w:rsidRDefault="002E0205">
      <w:pPr>
        <w:pStyle w:val="ListeParagraf"/>
        <w:numPr>
          <w:ilvl w:val="2"/>
          <w:numId w:val="2"/>
        </w:numPr>
        <w:tabs>
          <w:tab w:val="left" w:pos="2375"/>
        </w:tabs>
        <w:spacing w:before="138"/>
        <w:ind w:hanging="709"/>
        <w:rPr>
          <w:sz w:val="24"/>
        </w:rPr>
      </w:pPr>
      <w:r>
        <w:rPr>
          <w:sz w:val="24"/>
        </w:rPr>
        <w:t>Kurul</w:t>
      </w:r>
      <w:r>
        <w:rPr>
          <w:spacing w:val="-3"/>
          <w:sz w:val="24"/>
        </w:rPr>
        <w:t xml:space="preserve"> </w:t>
      </w:r>
      <w:r>
        <w:rPr>
          <w:sz w:val="24"/>
        </w:rPr>
        <w:t>ve</w:t>
      </w:r>
      <w:r>
        <w:rPr>
          <w:spacing w:val="-2"/>
          <w:sz w:val="24"/>
        </w:rPr>
        <w:t xml:space="preserve"> </w:t>
      </w:r>
      <w:r>
        <w:rPr>
          <w:sz w:val="24"/>
        </w:rPr>
        <w:t>Komisyonlar</w:t>
      </w:r>
    </w:p>
    <w:p w:rsidR="00206F3F" w:rsidRDefault="002E0205">
      <w:pPr>
        <w:pStyle w:val="ListeParagraf"/>
        <w:numPr>
          <w:ilvl w:val="2"/>
          <w:numId w:val="2"/>
        </w:numPr>
        <w:tabs>
          <w:tab w:val="left" w:pos="2375"/>
        </w:tabs>
        <w:ind w:hanging="709"/>
        <w:rPr>
          <w:sz w:val="24"/>
        </w:rPr>
      </w:pPr>
      <w:r>
        <w:rPr>
          <w:sz w:val="24"/>
        </w:rPr>
        <w:t>Okul</w:t>
      </w:r>
      <w:r>
        <w:rPr>
          <w:spacing w:val="-4"/>
          <w:sz w:val="24"/>
        </w:rPr>
        <w:t xml:space="preserve"> </w:t>
      </w:r>
      <w:r>
        <w:rPr>
          <w:sz w:val="24"/>
        </w:rPr>
        <w:t>Aile</w:t>
      </w:r>
      <w:r>
        <w:rPr>
          <w:spacing w:val="-2"/>
          <w:sz w:val="24"/>
        </w:rPr>
        <w:t xml:space="preserve"> </w:t>
      </w:r>
      <w:r>
        <w:rPr>
          <w:sz w:val="24"/>
        </w:rPr>
        <w:t>Birliği</w:t>
      </w:r>
    </w:p>
    <w:p w:rsidR="00206F3F" w:rsidRDefault="002E0205">
      <w:pPr>
        <w:pStyle w:val="ListeParagraf"/>
        <w:numPr>
          <w:ilvl w:val="2"/>
          <w:numId w:val="2"/>
        </w:numPr>
        <w:tabs>
          <w:tab w:val="left" w:pos="2375"/>
        </w:tabs>
        <w:ind w:hanging="709"/>
        <w:rPr>
          <w:sz w:val="24"/>
        </w:rPr>
      </w:pPr>
      <w:r>
        <w:rPr>
          <w:sz w:val="24"/>
        </w:rPr>
        <w:t>Katılımcılık</w:t>
      </w:r>
    </w:p>
    <w:p w:rsidR="00206F3F" w:rsidRDefault="002E0205">
      <w:pPr>
        <w:pStyle w:val="ListeParagraf"/>
        <w:numPr>
          <w:ilvl w:val="2"/>
          <w:numId w:val="2"/>
        </w:numPr>
        <w:tabs>
          <w:tab w:val="left" w:pos="2375"/>
        </w:tabs>
        <w:spacing w:before="142"/>
        <w:ind w:hanging="709"/>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2"/>
          <w:sz w:val="24"/>
        </w:rPr>
        <w:t xml:space="preserve"> </w:t>
      </w:r>
      <w:r>
        <w:rPr>
          <w:sz w:val="24"/>
        </w:rPr>
        <w:t>Verebilirlik</w:t>
      </w:r>
    </w:p>
    <w:p w:rsidR="00206F3F" w:rsidRDefault="002E0205">
      <w:pPr>
        <w:pStyle w:val="ListeParagraf"/>
        <w:numPr>
          <w:ilvl w:val="2"/>
          <w:numId w:val="2"/>
        </w:numPr>
        <w:tabs>
          <w:tab w:val="left" w:pos="2375"/>
        </w:tabs>
        <w:ind w:hanging="709"/>
        <w:rPr>
          <w:sz w:val="24"/>
        </w:rPr>
      </w:pPr>
      <w:r>
        <w:rPr>
          <w:sz w:val="24"/>
        </w:rPr>
        <w:t>İzleme</w:t>
      </w:r>
      <w:r>
        <w:rPr>
          <w:spacing w:val="-4"/>
          <w:sz w:val="24"/>
        </w:rPr>
        <w:t xml:space="preserve"> </w:t>
      </w:r>
      <w:r>
        <w:rPr>
          <w:sz w:val="24"/>
        </w:rPr>
        <w:t>ve</w:t>
      </w:r>
      <w:r>
        <w:rPr>
          <w:spacing w:val="-3"/>
          <w:sz w:val="24"/>
        </w:rPr>
        <w:t xml:space="preserve"> </w:t>
      </w:r>
      <w:r>
        <w:rPr>
          <w:sz w:val="24"/>
        </w:rPr>
        <w:t>Değerlendirme</w:t>
      </w:r>
    </w:p>
    <w:p w:rsidR="00206F3F" w:rsidRDefault="002E0205">
      <w:pPr>
        <w:pStyle w:val="ListeParagraf"/>
        <w:numPr>
          <w:ilvl w:val="2"/>
          <w:numId w:val="2"/>
        </w:numPr>
        <w:tabs>
          <w:tab w:val="left" w:pos="2375"/>
        </w:tabs>
        <w:ind w:hanging="709"/>
        <w:rPr>
          <w:sz w:val="24"/>
        </w:rPr>
      </w:pPr>
      <w:r>
        <w:rPr>
          <w:sz w:val="24"/>
        </w:rPr>
        <w:t>Bilgi</w:t>
      </w:r>
      <w:r>
        <w:rPr>
          <w:spacing w:val="-4"/>
          <w:sz w:val="24"/>
        </w:rPr>
        <w:t xml:space="preserve"> </w:t>
      </w:r>
      <w:r>
        <w:rPr>
          <w:sz w:val="24"/>
        </w:rPr>
        <w:t>ve</w:t>
      </w:r>
      <w:r>
        <w:rPr>
          <w:spacing w:val="-3"/>
          <w:sz w:val="24"/>
        </w:rPr>
        <w:t xml:space="preserve"> </w:t>
      </w:r>
      <w:r>
        <w:rPr>
          <w:sz w:val="24"/>
        </w:rPr>
        <w:t>İletişim</w:t>
      </w:r>
      <w:r>
        <w:rPr>
          <w:spacing w:val="-5"/>
          <w:sz w:val="24"/>
        </w:rPr>
        <w:t xml:space="preserve"> </w:t>
      </w:r>
      <w:r>
        <w:rPr>
          <w:sz w:val="24"/>
        </w:rPr>
        <w:t>Teknolojilerinden</w:t>
      </w:r>
      <w:r>
        <w:rPr>
          <w:spacing w:val="-3"/>
          <w:sz w:val="24"/>
        </w:rPr>
        <w:t xml:space="preserve"> </w:t>
      </w:r>
      <w:r>
        <w:rPr>
          <w:sz w:val="24"/>
        </w:rPr>
        <w:t>Yararlanma</w:t>
      </w:r>
    </w:p>
    <w:p w:rsidR="00206F3F" w:rsidRDefault="002E0205">
      <w:pPr>
        <w:pStyle w:val="ListeParagraf"/>
        <w:numPr>
          <w:ilvl w:val="2"/>
          <w:numId w:val="2"/>
        </w:numPr>
        <w:tabs>
          <w:tab w:val="left" w:pos="2375"/>
        </w:tabs>
        <w:ind w:hanging="709"/>
        <w:rPr>
          <w:sz w:val="24"/>
        </w:rPr>
      </w:pPr>
      <w:r>
        <w:rPr>
          <w:sz w:val="24"/>
        </w:rPr>
        <w:t>Öğrenci</w:t>
      </w:r>
      <w:r>
        <w:rPr>
          <w:spacing w:val="-4"/>
          <w:sz w:val="24"/>
        </w:rPr>
        <w:t xml:space="preserve"> </w:t>
      </w:r>
      <w:r>
        <w:rPr>
          <w:sz w:val="24"/>
        </w:rPr>
        <w:t>İşlerinin</w:t>
      </w:r>
      <w:r>
        <w:rPr>
          <w:spacing w:val="-3"/>
          <w:sz w:val="24"/>
        </w:rPr>
        <w:t xml:space="preserve"> </w:t>
      </w:r>
      <w:r>
        <w:rPr>
          <w:sz w:val="24"/>
        </w:rPr>
        <w:t>Yönetimi</w:t>
      </w:r>
    </w:p>
    <w:p w:rsidR="00206F3F" w:rsidRDefault="002E0205">
      <w:pPr>
        <w:pStyle w:val="ListeParagraf"/>
        <w:numPr>
          <w:ilvl w:val="2"/>
          <w:numId w:val="2"/>
        </w:numPr>
        <w:tabs>
          <w:tab w:val="left" w:pos="2375"/>
        </w:tabs>
        <w:spacing w:before="138"/>
        <w:ind w:hanging="709"/>
        <w:rPr>
          <w:sz w:val="24"/>
        </w:rPr>
      </w:pPr>
      <w:r>
        <w:rPr>
          <w:sz w:val="24"/>
        </w:rPr>
        <w:t>Kurum</w:t>
      </w:r>
      <w:r>
        <w:rPr>
          <w:spacing w:val="-3"/>
          <w:sz w:val="24"/>
        </w:rPr>
        <w:t xml:space="preserve"> </w:t>
      </w:r>
      <w:r>
        <w:rPr>
          <w:sz w:val="24"/>
        </w:rPr>
        <w:t>İçi</w:t>
      </w:r>
      <w:r>
        <w:rPr>
          <w:spacing w:val="-2"/>
          <w:sz w:val="24"/>
        </w:rPr>
        <w:t xml:space="preserve"> </w:t>
      </w:r>
      <w:r>
        <w:rPr>
          <w:sz w:val="24"/>
        </w:rPr>
        <w:t>İletişim</w:t>
      </w:r>
    </w:p>
    <w:p w:rsidR="00206F3F" w:rsidRDefault="002E0205">
      <w:pPr>
        <w:pStyle w:val="ListeParagraf"/>
        <w:numPr>
          <w:ilvl w:val="2"/>
          <w:numId w:val="2"/>
        </w:numPr>
        <w:tabs>
          <w:tab w:val="left" w:pos="2375"/>
        </w:tabs>
        <w:ind w:hanging="709"/>
        <w:rPr>
          <w:sz w:val="24"/>
        </w:rPr>
      </w:pPr>
      <w:r>
        <w:rPr>
          <w:sz w:val="24"/>
        </w:rPr>
        <w:t>Okul</w:t>
      </w:r>
      <w:r>
        <w:rPr>
          <w:spacing w:val="-4"/>
          <w:sz w:val="24"/>
        </w:rPr>
        <w:t xml:space="preserve"> </w:t>
      </w:r>
      <w:r>
        <w:rPr>
          <w:sz w:val="24"/>
        </w:rPr>
        <w:t>Toplum</w:t>
      </w:r>
      <w:r>
        <w:rPr>
          <w:spacing w:val="-4"/>
          <w:sz w:val="24"/>
        </w:rPr>
        <w:t xml:space="preserve"> </w:t>
      </w:r>
      <w:r>
        <w:rPr>
          <w:sz w:val="24"/>
        </w:rPr>
        <w:t>İlişkileri</w:t>
      </w:r>
    </w:p>
    <w:p w:rsidR="00206F3F" w:rsidRDefault="002E0205">
      <w:pPr>
        <w:pStyle w:val="ListeParagraf"/>
        <w:numPr>
          <w:ilvl w:val="2"/>
          <w:numId w:val="2"/>
        </w:numPr>
        <w:tabs>
          <w:tab w:val="left" w:pos="2375"/>
        </w:tabs>
        <w:ind w:hanging="709"/>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2"/>
          <w:sz w:val="24"/>
        </w:rPr>
        <w:t xml:space="preserve"> </w:t>
      </w:r>
      <w:r>
        <w:rPr>
          <w:sz w:val="24"/>
        </w:rPr>
        <w:t>ve</w:t>
      </w:r>
      <w:r>
        <w:rPr>
          <w:spacing w:val="-3"/>
          <w:sz w:val="24"/>
        </w:rPr>
        <w:t xml:space="preserve"> </w:t>
      </w:r>
      <w:r>
        <w:rPr>
          <w:sz w:val="24"/>
        </w:rPr>
        <w:t>İş</w:t>
      </w:r>
      <w:r>
        <w:rPr>
          <w:spacing w:val="-2"/>
          <w:sz w:val="24"/>
        </w:rPr>
        <w:t xml:space="preserve"> </w:t>
      </w:r>
      <w:r>
        <w:rPr>
          <w:sz w:val="24"/>
        </w:rPr>
        <w:t>Birliği</w:t>
      </w:r>
    </w:p>
    <w:p w:rsidR="00206F3F" w:rsidRDefault="00206F3F">
      <w:pPr>
        <w:rPr>
          <w:sz w:val="24"/>
        </w:rPr>
        <w:sectPr w:rsidR="00206F3F">
          <w:pgSz w:w="11910" w:h="16840"/>
          <w:pgMar w:top="1320" w:right="400" w:bottom="1280" w:left="460" w:header="0" w:footer="1017" w:gutter="0"/>
          <w:cols w:space="720"/>
        </w:sectPr>
      </w:pPr>
    </w:p>
    <w:p w:rsidR="00206F3F" w:rsidRDefault="002E0205">
      <w:pPr>
        <w:pStyle w:val="Balk5"/>
        <w:numPr>
          <w:ilvl w:val="1"/>
          <w:numId w:val="2"/>
        </w:numPr>
        <w:tabs>
          <w:tab w:val="left" w:pos="1751"/>
        </w:tabs>
        <w:spacing w:before="77"/>
        <w:ind w:hanging="433"/>
      </w:pPr>
      <w:r>
        <w:lastRenderedPageBreak/>
        <w:t>Okul</w:t>
      </w:r>
      <w:r>
        <w:rPr>
          <w:spacing w:val="-2"/>
        </w:rPr>
        <w:t xml:space="preserve"> </w:t>
      </w:r>
      <w:r>
        <w:t>Sağlığı</w:t>
      </w:r>
      <w:r>
        <w:rPr>
          <w:spacing w:val="-4"/>
        </w:rPr>
        <w:t xml:space="preserve"> </w:t>
      </w:r>
      <w:r>
        <w:t>ve</w:t>
      </w:r>
      <w:r>
        <w:rPr>
          <w:spacing w:val="-3"/>
        </w:rPr>
        <w:t xml:space="preserve"> </w:t>
      </w:r>
      <w:r>
        <w:t>Güvenliği</w:t>
      </w:r>
    </w:p>
    <w:p w:rsidR="00206F3F" w:rsidRDefault="002E0205">
      <w:pPr>
        <w:pStyle w:val="ListeParagraf"/>
        <w:numPr>
          <w:ilvl w:val="2"/>
          <w:numId w:val="2"/>
        </w:numPr>
        <w:tabs>
          <w:tab w:val="left" w:pos="2375"/>
        </w:tabs>
        <w:ind w:hanging="709"/>
        <w:rPr>
          <w:sz w:val="24"/>
        </w:rPr>
      </w:pPr>
      <w:r>
        <w:rPr>
          <w:sz w:val="24"/>
        </w:rPr>
        <w:t>Kantin</w:t>
      </w:r>
    </w:p>
    <w:p w:rsidR="00206F3F" w:rsidRDefault="002E0205">
      <w:pPr>
        <w:pStyle w:val="ListeParagraf"/>
        <w:numPr>
          <w:ilvl w:val="2"/>
          <w:numId w:val="2"/>
        </w:numPr>
        <w:tabs>
          <w:tab w:val="left" w:pos="2375"/>
        </w:tabs>
        <w:ind w:hanging="709"/>
        <w:rPr>
          <w:sz w:val="24"/>
        </w:rPr>
      </w:pPr>
      <w:r>
        <w:rPr>
          <w:sz w:val="24"/>
        </w:rPr>
        <w:t>Tuvaletler</w:t>
      </w:r>
    </w:p>
    <w:p w:rsidR="00206F3F" w:rsidRDefault="002E0205">
      <w:pPr>
        <w:pStyle w:val="ListeParagraf"/>
        <w:numPr>
          <w:ilvl w:val="2"/>
          <w:numId w:val="2"/>
        </w:numPr>
        <w:tabs>
          <w:tab w:val="left" w:pos="2375"/>
        </w:tabs>
        <w:spacing w:before="139"/>
        <w:ind w:hanging="709"/>
        <w:rPr>
          <w:sz w:val="24"/>
        </w:rPr>
      </w:pPr>
      <w:r>
        <w:rPr>
          <w:sz w:val="24"/>
        </w:rPr>
        <w:t>Temizlik</w:t>
      </w:r>
      <w:r>
        <w:rPr>
          <w:spacing w:val="-5"/>
          <w:sz w:val="24"/>
        </w:rPr>
        <w:t xml:space="preserve"> </w:t>
      </w:r>
      <w:r>
        <w:rPr>
          <w:sz w:val="24"/>
        </w:rPr>
        <w:t>ve</w:t>
      </w:r>
      <w:r>
        <w:rPr>
          <w:spacing w:val="-2"/>
          <w:sz w:val="24"/>
        </w:rPr>
        <w:t xml:space="preserve"> </w:t>
      </w:r>
      <w:r>
        <w:rPr>
          <w:sz w:val="24"/>
        </w:rPr>
        <w:t>Hijyen</w:t>
      </w:r>
      <w:r>
        <w:rPr>
          <w:spacing w:val="-3"/>
          <w:sz w:val="24"/>
        </w:rPr>
        <w:t xml:space="preserve"> </w:t>
      </w:r>
      <w:r>
        <w:rPr>
          <w:sz w:val="24"/>
        </w:rPr>
        <w:t>Farkındalığı</w:t>
      </w:r>
    </w:p>
    <w:p w:rsidR="00206F3F" w:rsidRDefault="002E0205">
      <w:pPr>
        <w:pStyle w:val="ListeParagraf"/>
        <w:numPr>
          <w:ilvl w:val="2"/>
          <w:numId w:val="2"/>
        </w:numPr>
        <w:tabs>
          <w:tab w:val="left" w:pos="2375"/>
        </w:tabs>
        <w:ind w:hanging="709"/>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2"/>
          <w:sz w:val="24"/>
        </w:rPr>
        <w:t xml:space="preserve"> </w:t>
      </w:r>
      <w:proofErr w:type="spellStart"/>
      <w:r>
        <w:rPr>
          <w:sz w:val="24"/>
        </w:rPr>
        <w:t>Obezite</w:t>
      </w:r>
      <w:proofErr w:type="spellEnd"/>
    </w:p>
    <w:p w:rsidR="00206F3F" w:rsidRDefault="002E0205">
      <w:pPr>
        <w:pStyle w:val="ListeParagraf"/>
        <w:numPr>
          <w:ilvl w:val="2"/>
          <w:numId w:val="2"/>
        </w:numPr>
        <w:tabs>
          <w:tab w:val="left" w:pos="2375"/>
        </w:tabs>
        <w:ind w:hanging="709"/>
        <w:rPr>
          <w:sz w:val="24"/>
        </w:rPr>
      </w:pPr>
      <w:r>
        <w:rPr>
          <w:sz w:val="24"/>
        </w:rPr>
        <w:t>Bulaşıcı</w:t>
      </w:r>
      <w:r>
        <w:rPr>
          <w:spacing w:val="-4"/>
          <w:sz w:val="24"/>
        </w:rPr>
        <w:t xml:space="preserve"> </w:t>
      </w:r>
      <w:r>
        <w:rPr>
          <w:sz w:val="24"/>
        </w:rPr>
        <w:t>Hastalıklar</w:t>
      </w:r>
    </w:p>
    <w:p w:rsidR="00206F3F" w:rsidRDefault="002E0205">
      <w:pPr>
        <w:pStyle w:val="ListeParagraf"/>
        <w:numPr>
          <w:ilvl w:val="2"/>
          <w:numId w:val="2"/>
        </w:numPr>
        <w:tabs>
          <w:tab w:val="left" w:pos="2375"/>
        </w:tabs>
        <w:ind w:hanging="709"/>
        <w:rPr>
          <w:sz w:val="24"/>
        </w:rPr>
      </w:pPr>
      <w:r>
        <w:rPr>
          <w:sz w:val="24"/>
        </w:rPr>
        <w:t>Bağımlılıkla</w:t>
      </w:r>
      <w:r>
        <w:rPr>
          <w:spacing w:val="-6"/>
          <w:sz w:val="24"/>
        </w:rPr>
        <w:t xml:space="preserve"> </w:t>
      </w:r>
      <w:r>
        <w:rPr>
          <w:sz w:val="24"/>
        </w:rPr>
        <w:t>Mücadele</w:t>
      </w:r>
    </w:p>
    <w:p w:rsidR="00206F3F" w:rsidRDefault="002E0205">
      <w:pPr>
        <w:pStyle w:val="ListeParagraf"/>
        <w:numPr>
          <w:ilvl w:val="2"/>
          <w:numId w:val="2"/>
        </w:numPr>
        <w:tabs>
          <w:tab w:val="left" w:pos="2375"/>
        </w:tabs>
        <w:ind w:hanging="709"/>
        <w:rPr>
          <w:sz w:val="24"/>
        </w:rPr>
      </w:pPr>
      <w:r>
        <w:rPr>
          <w:sz w:val="24"/>
        </w:rPr>
        <w:t>Gıda</w:t>
      </w:r>
      <w:r>
        <w:rPr>
          <w:spacing w:val="-4"/>
          <w:sz w:val="24"/>
        </w:rPr>
        <w:t xml:space="preserve"> </w:t>
      </w:r>
      <w:r>
        <w:rPr>
          <w:sz w:val="24"/>
        </w:rPr>
        <w:t>Güvenliği</w:t>
      </w:r>
    </w:p>
    <w:p w:rsidR="00206F3F" w:rsidRDefault="002E0205">
      <w:pPr>
        <w:pStyle w:val="ListeParagraf"/>
        <w:numPr>
          <w:ilvl w:val="2"/>
          <w:numId w:val="2"/>
        </w:numPr>
        <w:tabs>
          <w:tab w:val="left" w:pos="2375"/>
        </w:tabs>
        <w:ind w:hanging="709"/>
        <w:rPr>
          <w:sz w:val="24"/>
        </w:rPr>
      </w:pPr>
      <w:r>
        <w:rPr>
          <w:sz w:val="24"/>
        </w:rPr>
        <w:t>Okul</w:t>
      </w:r>
      <w:r>
        <w:rPr>
          <w:spacing w:val="-4"/>
          <w:sz w:val="24"/>
        </w:rPr>
        <w:t xml:space="preserve"> </w:t>
      </w:r>
      <w:r>
        <w:rPr>
          <w:sz w:val="24"/>
        </w:rPr>
        <w:t>Çevresi</w:t>
      </w:r>
      <w:r>
        <w:rPr>
          <w:spacing w:val="-3"/>
          <w:sz w:val="24"/>
        </w:rPr>
        <w:t xml:space="preserve"> </w:t>
      </w:r>
      <w:r>
        <w:rPr>
          <w:sz w:val="24"/>
        </w:rPr>
        <w:t>Güvenliği</w:t>
      </w:r>
    </w:p>
    <w:p w:rsidR="00206F3F" w:rsidRDefault="002E0205">
      <w:pPr>
        <w:pStyle w:val="ListeParagraf"/>
        <w:numPr>
          <w:ilvl w:val="2"/>
          <w:numId w:val="2"/>
        </w:numPr>
        <w:tabs>
          <w:tab w:val="left" w:pos="2375"/>
        </w:tabs>
        <w:ind w:hanging="709"/>
        <w:rPr>
          <w:sz w:val="24"/>
        </w:rPr>
      </w:pPr>
      <w:r>
        <w:rPr>
          <w:sz w:val="24"/>
        </w:rPr>
        <w:t>İş</w:t>
      </w:r>
      <w:r>
        <w:rPr>
          <w:spacing w:val="-3"/>
          <w:sz w:val="24"/>
        </w:rPr>
        <w:t xml:space="preserve"> </w:t>
      </w:r>
      <w:r>
        <w:rPr>
          <w:sz w:val="24"/>
        </w:rPr>
        <w:t>Sağlığı</w:t>
      </w:r>
      <w:r>
        <w:rPr>
          <w:spacing w:val="-2"/>
          <w:sz w:val="24"/>
        </w:rPr>
        <w:t xml:space="preserve"> </w:t>
      </w:r>
      <w:r>
        <w:rPr>
          <w:sz w:val="24"/>
        </w:rPr>
        <w:t>ve</w:t>
      </w:r>
      <w:r>
        <w:rPr>
          <w:spacing w:val="-2"/>
          <w:sz w:val="24"/>
        </w:rPr>
        <w:t xml:space="preserve"> </w:t>
      </w:r>
      <w:r>
        <w:rPr>
          <w:sz w:val="24"/>
        </w:rPr>
        <w:t>Güvenliği</w:t>
      </w:r>
      <w:r>
        <w:rPr>
          <w:spacing w:val="-3"/>
          <w:sz w:val="24"/>
        </w:rPr>
        <w:t xml:space="preserve"> </w:t>
      </w:r>
      <w:r>
        <w:rPr>
          <w:sz w:val="24"/>
        </w:rPr>
        <w:t>(Okul</w:t>
      </w:r>
      <w:r>
        <w:rPr>
          <w:spacing w:val="-3"/>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z w:val="24"/>
        </w:rPr>
        <w:t>vb.)</w:t>
      </w:r>
    </w:p>
    <w:p w:rsidR="00206F3F" w:rsidRDefault="002E0205">
      <w:pPr>
        <w:pStyle w:val="ListeParagraf"/>
        <w:numPr>
          <w:ilvl w:val="2"/>
          <w:numId w:val="2"/>
        </w:numPr>
        <w:tabs>
          <w:tab w:val="left" w:pos="2375"/>
        </w:tabs>
        <w:spacing w:before="139"/>
        <w:ind w:hanging="709"/>
        <w:rPr>
          <w:sz w:val="24"/>
        </w:rPr>
      </w:pPr>
      <w:r>
        <w:rPr>
          <w:sz w:val="24"/>
        </w:rPr>
        <w:t>Zorbalık</w:t>
      </w:r>
      <w:r>
        <w:rPr>
          <w:spacing w:val="-5"/>
          <w:sz w:val="24"/>
        </w:rPr>
        <w:t xml:space="preserve"> </w:t>
      </w:r>
      <w:r>
        <w:rPr>
          <w:sz w:val="24"/>
        </w:rPr>
        <w:t>ve</w:t>
      </w:r>
      <w:r>
        <w:rPr>
          <w:spacing w:val="-2"/>
          <w:sz w:val="24"/>
        </w:rPr>
        <w:t xml:space="preserve"> </w:t>
      </w:r>
      <w:r>
        <w:rPr>
          <w:sz w:val="24"/>
        </w:rPr>
        <w:t>Şiddet</w:t>
      </w:r>
    </w:p>
    <w:p w:rsidR="00206F3F" w:rsidRDefault="002E0205">
      <w:pPr>
        <w:pStyle w:val="Balk5"/>
        <w:numPr>
          <w:ilvl w:val="1"/>
          <w:numId w:val="2"/>
        </w:numPr>
        <w:tabs>
          <w:tab w:val="left" w:pos="1751"/>
        </w:tabs>
        <w:ind w:hanging="433"/>
      </w:pPr>
      <w:r>
        <w:t>Sivil</w:t>
      </w:r>
      <w:r>
        <w:rPr>
          <w:spacing w:val="-4"/>
        </w:rPr>
        <w:t xml:space="preserve"> </w:t>
      </w:r>
      <w:r>
        <w:t>Savunma</w:t>
      </w:r>
    </w:p>
    <w:p w:rsidR="00206F3F" w:rsidRDefault="002E0205">
      <w:pPr>
        <w:pStyle w:val="ListeParagraf"/>
        <w:numPr>
          <w:ilvl w:val="2"/>
          <w:numId w:val="2"/>
        </w:numPr>
        <w:tabs>
          <w:tab w:val="left" w:pos="2375"/>
        </w:tabs>
        <w:ind w:hanging="709"/>
        <w:rPr>
          <w:sz w:val="24"/>
        </w:rPr>
      </w:pPr>
      <w:r>
        <w:rPr>
          <w:sz w:val="24"/>
        </w:rPr>
        <w:t>İlk</w:t>
      </w:r>
      <w:r>
        <w:rPr>
          <w:spacing w:val="-4"/>
          <w:sz w:val="24"/>
        </w:rPr>
        <w:t xml:space="preserve"> </w:t>
      </w:r>
      <w:r>
        <w:rPr>
          <w:sz w:val="24"/>
        </w:rPr>
        <w:t>Yardım</w:t>
      </w:r>
      <w:r>
        <w:rPr>
          <w:spacing w:val="-2"/>
          <w:sz w:val="24"/>
        </w:rPr>
        <w:t xml:space="preserve"> </w:t>
      </w:r>
      <w:r>
        <w:rPr>
          <w:sz w:val="24"/>
        </w:rPr>
        <w:t>ve</w:t>
      </w:r>
      <w:r>
        <w:rPr>
          <w:spacing w:val="-1"/>
          <w:sz w:val="24"/>
        </w:rPr>
        <w:t xml:space="preserve"> </w:t>
      </w:r>
      <w:r>
        <w:rPr>
          <w:sz w:val="24"/>
        </w:rPr>
        <w:t>Acil</w:t>
      </w:r>
      <w:r>
        <w:rPr>
          <w:spacing w:val="-2"/>
          <w:sz w:val="24"/>
        </w:rPr>
        <w:t xml:space="preserve"> </w:t>
      </w:r>
      <w:r>
        <w:rPr>
          <w:sz w:val="24"/>
        </w:rPr>
        <w:t>Durum</w:t>
      </w:r>
    </w:p>
    <w:p w:rsidR="00206F3F" w:rsidRDefault="002E0205">
      <w:pPr>
        <w:pStyle w:val="ListeParagraf"/>
        <w:numPr>
          <w:ilvl w:val="2"/>
          <w:numId w:val="2"/>
        </w:numPr>
        <w:tabs>
          <w:tab w:val="left" w:pos="2375"/>
        </w:tabs>
        <w:ind w:hanging="709"/>
        <w:rPr>
          <w:sz w:val="24"/>
        </w:rPr>
      </w:pPr>
      <w:r>
        <w:rPr>
          <w:sz w:val="24"/>
        </w:rPr>
        <w:t>Afet</w:t>
      </w:r>
      <w:r>
        <w:rPr>
          <w:spacing w:val="-3"/>
          <w:sz w:val="24"/>
        </w:rPr>
        <w:t xml:space="preserve"> </w:t>
      </w:r>
      <w:r>
        <w:rPr>
          <w:sz w:val="24"/>
        </w:rPr>
        <w:t>riski</w:t>
      </w:r>
      <w:r>
        <w:rPr>
          <w:spacing w:val="-3"/>
          <w:sz w:val="24"/>
        </w:rPr>
        <w:t xml:space="preserve"> </w:t>
      </w:r>
      <w:r>
        <w:rPr>
          <w:sz w:val="24"/>
        </w:rPr>
        <w:t>azaltma</w:t>
      </w:r>
    </w:p>
    <w:p w:rsidR="00206F3F" w:rsidRDefault="002E0205">
      <w:pPr>
        <w:pStyle w:val="ListeParagraf"/>
        <w:numPr>
          <w:ilvl w:val="3"/>
          <w:numId w:val="2"/>
        </w:numPr>
        <w:tabs>
          <w:tab w:val="left" w:pos="3082"/>
          <w:tab w:val="left" w:pos="3083"/>
        </w:tabs>
        <w:ind w:hanging="1045"/>
        <w:rPr>
          <w:sz w:val="24"/>
        </w:rPr>
      </w:pPr>
      <w:r>
        <w:rPr>
          <w:sz w:val="24"/>
        </w:rPr>
        <w:t>Deprem</w:t>
      </w:r>
    </w:p>
    <w:p w:rsidR="00206F3F" w:rsidRDefault="002E0205">
      <w:pPr>
        <w:pStyle w:val="ListeParagraf"/>
        <w:numPr>
          <w:ilvl w:val="3"/>
          <w:numId w:val="2"/>
        </w:numPr>
        <w:tabs>
          <w:tab w:val="left" w:pos="3082"/>
          <w:tab w:val="left" w:pos="3083"/>
        </w:tabs>
        <w:ind w:hanging="1045"/>
        <w:rPr>
          <w:sz w:val="24"/>
        </w:rPr>
      </w:pPr>
      <w:r>
        <w:rPr>
          <w:sz w:val="24"/>
        </w:rPr>
        <w:t>Sel</w:t>
      </w:r>
    </w:p>
    <w:p w:rsidR="00206F3F" w:rsidRDefault="002E0205">
      <w:pPr>
        <w:pStyle w:val="ListeParagraf"/>
        <w:numPr>
          <w:ilvl w:val="3"/>
          <w:numId w:val="2"/>
        </w:numPr>
        <w:tabs>
          <w:tab w:val="left" w:pos="3082"/>
          <w:tab w:val="left" w:pos="3083"/>
        </w:tabs>
        <w:ind w:hanging="1045"/>
        <w:rPr>
          <w:sz w:val="24"/>
        </w:rPr>
      </w:pPr>
      <w:r>
        <w:rPr>
          <w:sz w:val="24"/>
        </w:rPr>
        <w:t>Heyelan</w:t>
      </w:r>
    </w:p>
    <w:p w:rsidR="00206F3F" w:rsidRDefault="002E0205">
      <w:pPr>
        <w:pStyle w:val="ListeParagraf"/>
        <w:numPr>
          <w:ilvl w:val="3"/>
          <w:numId w:val="2"/>
        </w:numPr>
        <w:tabs>
          <w:tab w:val="left" w:pos="3082"/>
          <w:tab w:val="left" w:pos="3083"/>
        </w:tabs>
        <w:spacing w:before="139"/>
        <w:ind w:hanging="1045"/>
        <w:rPr>
          <w:sz w:val="24"/>
        </w:rPr>
      </w:pPr>
      <w:r>
        <w:rPr>
          <w:sz w:val="24"/>
        </w:rPr>
        <w:t>Yangın</w:t>
      </w:r>
    </w:p>
    <w:p w:rsidR="00206F3F" w:rsidRDefault="002E0205">
      <w:pPr>
        <w:pStyle w:val="ListeParagraf"/>
        <w:numPr>
          <w:ilvl w:val="3"/>
          <w:numId w:val="2"/>
        </w:numPr>
        <w:tabs>
          <w:tab w:val="left" w:pos="3082"/>
          <w:tab w:val="left" w:pos="3083"/>
        </w:tabs>
        <w:ind w:hanging="1045"/>
        <w:rPr>
          <w:sz w:val="24"/>
        </w:rPr>
      </w:pPr>
      <w:r>
        <w:rPr>
          <w:sz w:val="24"/>
        </w:rPr>
        <w:t>Çığ</w:t>
      </w:r>
    </w:p>
    <w:p w:rsidR="00206F3F" w:rsidRDefault="002E0205">
      <w:pPr>
        <w:pStyle w:val="ListeParagraf"/>
        <w:numPr>
          <w:ilvl w:val="3"/>
          <w:numId w:val="2"/>
        </w:numPr>
        <w:tabs>
          <w:tab w:val="left" w:pos="3082"/>
          <w:tab w:val="left" w:pos="3083"/>
        </w:tabs>
        <w:ind w:hanging="1045"/>
        <w:rPr>
          <w:sz w:val="24"/>
        </w:rPr>
      </w:pPr>
      <w:r>
        <w:rPr>
          <w:sz w:val="24"/>
        </w:rPr>
        <w:t>Salgın</w:t>
      </w:r>
      <w:r>
        <w:rPr>
          <w:spacing w:val="-3"/>
          <w:sz w:val="24"/>
        </w:rPr>
        <w:t xml:space="preserve"> </w:t>
      </w:r>
      <w:r>
        <w:rPr>
          <w:sz w:val="24"/>
        </w:rPr>
        <w:t>hastalıklar</w:t>
      </w:r>
    </w:p>
    <w:p w:rsidR="00206F3F" w:rsidRDefault="002E0205">
      <w:pPr>
        <w:pStyle w:val="GvdeMetni"/>
        <w:tabs>
          <w:tab w:val="left" w:pos="2374"/>
        </w:tabs>
        <w:spacing w:before="136" w:line="364" w:lineRule="auto"/>
        <w:ind w:left="1750" w:right="1082"/>
      </w:pPr>
      <w:r>
        <w:rPr>
          <w:rFonts w:ascii="Times New Roman" w:hAnsi="Times New Roman"/>
          <w:i/>
        </w:rPr>
        <w:t>-</w:t>
      </w:r>
      <w:r>
        <w:rPr>
          <w:rFonts w:ascii="Times New Roman" w:hAnsi="Times New Roman"/>
          <w:i/>
        </w:rPr>
        <w:tab/>
      </w:r>
      <w:r>
        <w:t>Okul/kurum</w:t>
      </w:r>
      <w:r>
        <w:rPr>
          <w:spacing w:val="26"/>
        </w:rPr>
        <w:t xml:space="preserve"> </w:t>
      </w:r>
      <w:r>
        <w:t>stratejik</w:t>
      </w:r>
      <w:r>
        <w:rPr>
          <w:spacing w:val="26"/>
        </w:rPr>
        <w:t xml:space="preserve"> </w:t>
      </w:r>
      <w:r>
        <w:t>plan</w:t>
      </w:r>
      <w:r>
        <w:rPr>
          <w:spacing w:val="27"/>
        </w:rPr>
        <w:t xml:space="preserve"> </w:t>
      </w:r>
      <w:r>
        <w:t>mimarisinin</w:t>
      </w:r>
      <w:r>
        <w:rPr>
          <w:spacing w:val="27"/>
        </w:rPr>
        <w:t xml:space="preserve"> </w:t>
      </w:r>
      <w:r>
        <w:t>kavramsal</w:t>
      </w:r>
      <w:r>
        <w:rPr>
          <w:spacing w:val="26"/>
        </w:rPr>
        <w:t xml:space="preserve"> </w:t>
      </w:r>
      <w:r>
        <w:t>çerçevesi</w:t>
      </w:r>
      <w:r>
        <w:rPr>
          <w:spacing w:val="27"/>
        </w:rPr>
        <w:t xml:space="preserve"> </w:t>
      </w:r>
      <w:r>
        <w:t>olarak</w:t>
      </w:r>
      <w:r>
        <w:rPr>
          <w:spacing w:val="-50"/>
        </w:rPr>
        <w:t xml:space="preserve"> </w:t>
      </w:r>
      <w:r>
        <w:t>hazırlanmıştır.</w:t>
      </w:r>
    </w:p>
    <w:p w:rsidR="00206F3F" w:rsidRDefault="002E0205">
      <w:pPr>
        <w:pStyle w:val="GvdeMetni"/>
        <w:tabs>
          <w:tab w:val="left" w:pos="2374"/>
        </w:tabs>
        <w:spacing w:line="362" w:lineRule="auto"/>
        <w:ind w:left="1750" w:right="1015"/>
      </w:pPr>
      <w:r>
        <w:rPr>
          <w:rFonts w:ascii="Times New Roman" w:hAnsi="Times New Roman"/>
        </w:rPr>
        <w:t>-</w:t>
      </w:r>
      <w:r>
        <w:rPr>
          <w:rFonts w:ascii="Times New Roman" w:hAnsi="Times New Roman"/>
        </w:rPr>
        <w:tab/>
      </w:r>
      <w:r>
        <w:rPr>
          <w:spacing w:val="-1"/>
        </w:rPr>
        <w:t>3</w:t>
      </w:r>
      <w:r>
        <w:rPr>
          <w:spacing w:val="-12"/>
        </w:rPr>
        <w:t xml:space="preserve"> </w:t>
      </w:r>
      <w:r>
        <w:rPr>
          <w:spacing w:val="-1"/>
        </w:rPr>
        <w:t>tema/amaç</w:t>
      </w:r>
      <w:r>
        <w:rPr>
          <w:spacing w:val="-11"/>
        </w:rPr>
        <w:t xml:space="preserve"> </w:t>
      </w:r>
      <w:r>
        <w:t>altında</w:t>
      </w:r>
      <w:r>
        <w:rPr>
          <w:spacing w:val="-10"/>
        </w:rPr>
        <w:t xml:space="preserve"> </w:t>
      </w:r>
      <w:r>
        <w:t>hedeflerin,</w:t>
      </w:r>
      <w:r>
        <w:rPr>
          <w:spacing w:val="-10"/>
        </w:rPr>
        <w:t xml:space="preserve"> </w:t>
      </w:r>
      <w:r>
        <w:t>stratejilerin</w:t>
      </w:r>
      <w:r>
        <w:rPr>
          <w:spacing w:val="-10"/>
        </w:rPr>
        <w:t xml:space="preserve"> </w:t>
      </w:r>
      <w:r>
        <w:t>ve</w:t>
      </w:r>
      <w:r>
        <w:rPr>
          <w:spacing w:val="-13"/>
        </w:rPr>
        <w:t xml:space="preserve"> </w:t>
      </w:r>
      <w:r>
        <w:t>performans</w:t>
      </w:r>
      <w:r>
        <w:rPr>
          <w:spacing w:val="-11"/>
        </w:rPr>
        <w:t xml:space="preserve"> </w:t>
      </w:r>
      <w:r>
        <w:t>göstergelerinin</w:t>
      </w:r>
      <w:r>
        <w:rPr>
          <w:spacing w:val="-50"/>
        </w:rPr>
        <w:t xml:space="preserve"> </w:t>
      </w:r>
      <w:r>
        <w:t>belirlenmesi</w:t>
      </w:r>
      <w:r>
        <w:rPr>
          <w:spacing w:val="-1"/>
        </w:rPr>
        <w:t xml:space="preserve"> </w:t>
      </w:r>
      <w:r>
        <w:t>için</w:t>
      </w:r>
      <w:r>
        <w:rPr>
          <w:spacing w:val="-1"/>
        </w:rPr>
        <w:t xml:space="preserve"> </w:t>
      </w:r>
      <w:r>
        <w:t>oluşturulmuş</w:t>
      </w:r>
      <w:r>
        <w:rPr>
          <w:spacing w:val="-1"/>
        </w:rPr>
        <w:t xml:space="preserve"> </w:t>
      </w:r>
      <w:r>
        <w:t>anahtar</w:t>
      </w:r>
      <w:r>
        <w:rPr>
          <w:spacing w:val="-2"/>
        </w:rPr>
        <w:t xml:space="preserve"> </w:t>
      </w:r>
      <w:r>
        <w:t>kavramlar</w:t>
      </w:r>
      <w:r>
        <w:rPr>
          <w:spacing w:val="-3"/>
        </w:rPr>
        <w:t xml:space="preserve"> </w:t>
      </w:r>
      <w:r>
        <w:t>yer</w:t>
      </w:r>
      <w:r>
        <w:rPr>
          <w:spacing w:val="-2"/>
        </w:rPr>
        <w:t xml:space="preserve"> </w:t>
      </w:r>
      <w:r>
        <w:t>almaktadır.</w:t>
      </w:r>
    </w:p>
    <w:p w:rsidR="00206F3F" w:rsidRDefault="002E0205">
      <w:pPr>
        <w:spacing w:line="362" w:lineRule="auto"/>
        <w:ind w:left="1750" w:right="1096" w:firstLine="50"/>
        <w:rPr>
          <w:sz w:val="18"/>
        </w:rPr>
      </w:pPr>
      <w:r>
        <w:rPr>
          <w:rFonts w:ascii="Times New Roman" w:hAnsi="Times New Roman"/>
          <w:sz w:val="18"/>
        </w:rPr>
        <w:t>(</w:t>
      </w:r>
      <w:r>
        <w:rPr>
          <w:sz w:val="18"/>
        </w:rPr>
        <w:t>Belirtilen hususlar okul ve kurumlar için kullanılabilirse gösterge ve strateji belirlemede yararlanılabilir.)</w:t>
      </w:r>
      <w:r>
        <w:rPr>
          <w:spacing w:val="-37"/>
          <w:sz w:val="18"/>
        </w:rPr>
        <w:t xml:space="preserve"> </w:t>
      </w:r>
      <w:r>
        <w:rPr>
          <w:sz w:val="18"/>
        </w:rPr>
        <w:t>Özel</w:t>
      </w:r>
      <w:r>
        <w:rPr>
          <w:spacing w:val="-1"/>
          <w:sz w:val="18"/>
        </w:rPr>
        <w:t xml:space="preserve"> </w:t>
      </w:r>
      <w:r>
        <w:rPr>
          <w:sz w:val="18"/>
        </w:rPr>
        <w:t>olarak sorulması</w:t>
      </w:r>
      <w:r>
        <w:rPr>
          <w:spacing w:val="1"/>
          <w:sz w:val="18"/>
        </w:rPr>
        <w:t xml:space="preserve"> </w:t>
      </w:r>
      <w:r>
        <w:rPr>
          <w:sz w:val="18"/>
        </w:rPr>
        <w:t>uygun</w:t>
      </w:r>
      <w:r>
        <w:rPr>
          <w:spacing w:val="1"/>
          <w:sz w:val="18"/>
        </w:rPr>
        <w:t xml:space="preserve"> </w:t>
      </w:r>
      <w:r>
        <w:rPr>
          <w:sz w:val="18"/>
        </w:rPr>
        <w:t>görülenler:</w:t>
      </w:r>
    </w:p>
    <w:p w:rsidR="00206F3F" w:rsidRDefault="002E0205">
      <w:pPr>
        <w:pStyle w:val="ListeParagraf"/>
        <w:numPr>
          <w:ilvl w:val="0"/>
          <w:numId w:val="1"/>
        </w:numPr>
        <w:tabs>
          <w:tab w:val="left" w:pos="1852"/>
        </w:tabs>
        <w:spacing w:before="0" w:line="210" w:lineRule="exact"/>
        <w:ind w:hanging="102"/>
        <w:rPr>
          <w:sz w:val="18"/>
        </w:rPr>
      </w:pPr>
      <w:r>
        <w:rPr>
          <w:sz w:val="18"/>
        </w:rPr>
        <w:t>Hayat</w:t>
      </w:r>
      <w:r>
        <w:rPr>
          <w:spacing w:val="-3"/>
          <w:sz w:val="18"/>
        </w:rPr>
        <w:t xml:space="preserve"> </w:t>
      </w:r>
      <w:r>
        <w:rPr>
          <w:sz w:val="18"/>
        </w:rPr>
        <w:t>boyu</w:t>
      </w:r>
      <w:r>
        <w:rPr>
          <w:spacing w:val="-6"/>
          <w:sz w:val="18"/>
        </w:rPr>
        <w:t xml:space="preserve"> </w:t>
      </w:r>
      <w:r>
        <w:rPr>
          <w:sz w:val="18"/>
        </w:rPr>
        <w:t>öğrenmeye</w:t>
      </w:r>
      <w:r>
        <w:rPr>
          <w:spacing w:val="-1"/>
          <w:sz w:val="18"/>
        </w:rPr>
        <w:t xml:space="preserve"> </w:t>
      </w:r>
      <w:r>
        <w:rPr>
          <w:sz w:val="18"/>
        </w:rPr>
        <w:t>katılım</w:t>
      </w:r>
      <w:r>
        <w:rPr>
          <w:spacing w:val="-2"/>
          <w:sz w:val="18"/>
        </w:rPr>
        <w:t xml:space="preserve"> </w:t>
      </w:r>
      <w:r>
        <w:rPr>
          <w:sz w:val="18"/>
        </w:rPr>
        <w:t>ve</w:t>
      </w:r>
      <w:r>
        <w:rPr>
          <w:spacing w:val="-1"/>
          <w:sz w:val="18"/>
        </w:rPr>
        <w:t xml:space="preserve"> </w:t>
      </w:r>
      <w:r>
        <w:rPr>
          <w:sz w:val="18"/>
        </w:rPr>
        <w:t>tamamlama</w:t>
      </w:r>
    </w:p>
    <w:p w:rsidR="00206F3F" w:rsidRDefault="002E0205">
      <w:pPr>
        <w:pStyle w:val="ListeParagraf"/>
        <w:numPr>
          <w:ilvl w:val="0"/>
          <w:numId w:val="1"/>
        </w:numPr>
        <w:tabs>
          <w:tab w:val="left" w:pos="1852"/>
        </w:tabs>
        <w:spacing w:before="90"/>
        <w:ind w:hanging="102"/>
        <w:rPr>
          <w:sz w:val="18"/>
        </w:rPr>
      </w:pPr>
      <w:r>
        <w:rPr>
          <w:sz w:val="18"/>
        </w:rPr>
        <w:t>Bölge</w:t>
      </w:r>
      <w:r>
        <w:rPr>
          <w:spacing w:val="-2"/>
          <w:sz w:val="18"/>
        </w:rPr>
        <w:t xml:space="preserve"> </w:t>
      </w:r>
      <w:r>
        <w:rPr>
          <w:sz w:val="18"/>
        </w:rPr>
        <w:t>bazında</w:t>
      </w:r>
      <w:r>
        <w:rPr>
          <w:spacing w:val="-2"/>
          <w:sz w:val="18"/>
        </w:rPr>
        <w:t xml:space="preserve"> </w:t>
      </w:r>
      <w:r>
        <w:rPr>
          <w:sz w:val="18"/>
        </w:rPr>
        <w:t>tasarlanmış</w:t>
      </w:r>
      <w:r>
        <w:rPr>
          <w:spacing w:val="-5"/>
          <w:sz w:val="18"/>
        </w:rPr>
        <w:t xml:space="preserve"> </w:t>
      </w:r>
      <w:r>
        <w:rPr>
          <w:sz w:val="18"/>
        </w:rPr>
        <w:t>yaygın</w:t>
      </w:r>
      <w:r>
        <w:rPr>
          <w:spacing w:val="-3"/>
          <w:sz w:val="18"/>
        </w:rPr>
        <w:t xml:space="preserve"> </w:t>
      </w:r>
      <w:r>
        <w:rPr>
          <w:sz w:val="18"/>
        </w:rPr>
        <w:t>eğitim</w:t>
      </w:r>
      <w:r>
        <w:rPr>
          <w:spacing w:val="-3"/>
          <w:sz w:val="18"/>
        </w:rPr>
        <w:t xml:space="preserve"> </w:t>
      </w:r>
      <w:r>
        <w:rPr>
          <w:sz w:val="18"/>
        </w:rPr>
        <w:t>kursları</w:t>
      </w:r>
    </w:p>
    <w:p w:rsidR="00206F3F" w:rsidRDefault="002E0205">
      <w:pPr>
        <w:pStyle w:val="ListeParagraf"/>
        <w:numPr>
          <w:ilvl w:val="0"/>
          <w:numId w:val="1"/>
        </w:numPr>
        <w:tabs>
          <w:tab w:val="left" w:pos="1852"/>
        </w:tabs>
        <w:spacing w:before="105"/>
        <w:ind w:hanging="102"/>
        <w:rPr>
          <w:sz w:val="18"/>
        </w:rPr>
      </w:pPr>
      <w:r>
        <w:rPr>
          <w:sz w:val="18"/>
        </w:rPr>
        <w:t>Kadınlara</w:t>
      </w:r>
      <w:r>
        <w:rPr>
          <w:spacing w:val="-1"/>
          <w:sz w:val="18"/>
        </w:rPr>
        <w:t xml:space="preserve"> </w:t>
      </w:r>
      <w:r>
        <w:rPr>
          <w:sz w:val="18"/>
        </w:rPr>
        <w:t>özgü</w:t>
      </w:r>
      <w:r>
        <w:rPr>
          <w:spacing w:val="-5"/>
          <w:sz w:val="18"/>
        </w:rPr>
        <w:t xml:space="preserve"> </w:t>
      </w:r>
      <w:r>
        <w:rPr>
          <w:sz w:val="18"/>
        </w:rPr>
        <w:t>yaygın</w:t>
      </w:r>
      <w:r>
        <w:rPr>
          <w:spacing w:val="-3"/>
          <w:sz w:val="18"/>
        </w:rPr>
        <w:t xml:space="preserve"> </w:t>
      </w:r>
      <w:r>
        <w:rPr>
          <w:sz w:val="18"/>
        </w:rPr>
        <w:t>eğitimi</w:t>
      </w:r>
      <w:r>
        <w:rPr>
          <w:spacing w:val="-4"/>
          <w:sz w:val="18"/>
        </w:rPr>
        <w:t xml:space="preserve"> </w:t>
      </w:r>
      <w:r>
        <w:rPr>
          <w:sz w:val="18"/>
        </w:rPr>
        <w:t>destekleyici</w:t>
      </w:r>
      <w:r>
        <w:rPr>
          <w:spacing w:val="-3"/>
          <w:sz w:val="18"/>
        </w:rPr>
        <w:t xml:space="preserve"> </w:t>
      </w:r>
      <w:r>
        <w:rPr>
          <w:sz w:val="18"/>
        </w:rPr>
        <w:t>faaliyetler</w:t>
      </w:r>
    </w:p>
    <w:p w:rsidR="00206F3F" w:rsidRDefault="002E0205">
      <w:pPr>
        <w:pStyle w:val="ListeParagraf"/>
        <w:numPr>
          <w:ilvl w:val="0"/>
          <w:numId w:val="1"/>
        </w:numPr>
        <w:tabs>
          <w:tab w:val="left" w:pos="1852"/>
        </w:tabs>
        <w:spacing w:before="106"/>
        <w:ind w:hanging="102"/>
        <w:rPr>
          <w:sz w:val="18"/>
        </w:rPr>
      </w:pPr>
      <w:r>
        <w:rPr>
          <w:sz w:val="18"/>
        </w:rPr>
        <w:t>Yurt</w:t>
      </w:r>
      <w:r>
        <w:rPr>
          <w:spacing w:val="-3"/>
          <w:sz w:val="18"/>
        </w:rPr>
        <w:t xml:space="preserve"> </w:t>
      </w:r>
      <w:r>
        <w:rPr>
          <w:sz w:val="18"/>
        </w:rPr>
        <w:t>dışında</w:t>
      </w:r>
      <w:r>
        <w:rPr>
          <w:spacing w:val="-3"/>
          <w:sz w:val="18"/>
        </w:rPr>
        <w:t xml:space="preserve"> </w:t>
      </w:r>
      <w:r>
        <w:rPr>
          <w:sz w:val="18"/>
        </w:rPr>
        <w:t>ikamet</w:t>
      </w:r>
      <w:r>
        <w:rPr>
          <w:spacing w:val="-2"/>
          <w:sz w:val="18"/>
        </w:rPr>
        <w:t xml:space="preserve"> </w:t>
      </w:r>
      <w:r>
        <w:rPr>
          <w:sz w:val="18"/>
        </w:rPr>
        <w:t>eden</w:t>
      </w:r>
      <w:r>
        <w:rPr>
          <w:spacing w:val="-3"/>
          <w:sz w:val="18"/>
        </w:rPr>
        <w:t xml:space="preserve"> </w:t>
      </w:r>
      <w:r>
        <w:rPr>
          <w:sz w:val="18"/>
        </w:rPr>
        <w:t>vatandaşların</w:t>
      </w:r>
      <w:r>
        <w:rPr>
          <w:spacing w:val="-3"/>
          <w:sz w:val="18"/>
        </w:rPr>
        <w:t xml:space="preserve"> </w:t>
      </w:r>
      <w:r>
        <w:rPr>
          <w:sz w:val="18"/>
        </w:rPr>
        <w:t>eğitim</w:t>
      </w:r>
      <w:r>
        <w:rPr>
          <w:spacing w:val="-2"/>
          <w:sz w:val="18"/>
        </w:rPr>
        <w:t xml:space="preserve"> </w:t>
      </w:r>
      <w:r>
        <w:rPr>
          <w:sz w:val="18"/>
        </w:rPr>
        <w:t>ve</w:t>
      </w:r>
      <w:r>
        <w:rPr>
          <w:spacing w:val="-3"/>
          <w:sz w:val="18"/>
        </w:rPr>
        <w:t xml:space="preserve"> </w:t>
      </w:r>
      <w:r>
        <w:rPr>
          <w:sz w:val="18"/>
        </w:rPr>
        <w:t>öğretime</w:t>
      </w:r>
      <w:r>
        <w:rPr>
          <w:spacing w:val="-3"/>
          <w:sz w:val="18"/>
        </w:rPr>
        <w:t xml:space="preserve"> </w:t>
      </w:r>
      <w:r>
        <w:rPr>
          <w:sz w:val="18"/>
        </w:rPr>
        <w:t>erişimi</w:t>
      </w:r>
    </w:p>
    <w:p w:rsidR="00206F3F" w:rsidRDefault="00206F3F">
      <w:pPr>
        <w:rPr>
          <w:sz w:val="18"/>
        </w:rPr>
        <w:sectPr w:rsidR="00206F3F">
          <w:pgSz w:w="11910" w:h="16840"/>
          <w:pgMar w:top="1320" w:right="400" w:bottom="1280" w:left="460" w:header="0" w:footer="1017" w:gutter="0"/>
          <w:cols w:space="720"/>
        </w:sectPr>
      </w:pPr>
    </w:p>
    <w:p w:rsidR="00206F3F" w:rsidRDefault="002E0205">
      <w:pPr>
        <w:pStyle w:val="Balk5"/>
        <w:spacing w:before="80"/>
        <w:ind w:left="958" w:firstLine="0"/>
      </w:pPr>
      <w:r>
        <w:lastRenderedPageBreak/>
        <w:t>EK-6</w:t>
      </w:r>
      <w:r>
        <w:rPr>
          <w:spacing w:val="-3"/>
        </w:rPr>
        <w:t xml:space="preserve"> </w:t>
      </w:r>
      <w:r>
        <w:t>Örnek</w:t>
      </w:r>
      <w:r>
        <w:rPr>
          <w:spacing w:val="-3"/>
        </w:rPr>
        <w:t xml:space="preserve"> </w:t>
      </w:r>
      <w:r>
        <w:t>Hedef</w:t>
      </w:r>
      <w:r>
        <w:rPr>
          <w:spacing w:val="-2"/>
        </w:rPr>
        <w:t xml:space="preserve"> </w:t>
      </w:r>
      <w:r>
        <w:t>Kartı:</w:t>
      </w:r>
    </w:p>
    <w:p w:rsidR="00206F3F" w:rsidRDefault="00206F3F">
      <w:pPr>
        <w:pStyle w:val="GvdeMetni"/>
        <w:spacing w:before="8"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206F3F">
        <w:trPr>
          <w:trHeight w:val="465"/>
        </w:trPr>
        <w:tc>
          <w:tcPr>
            <w:tcW w:w="9633" w:type="dxa"/>
            <w:gridSpan w:val="2"/>
            <w:shd w:val="clear" w:color="auto" w:fill="F4AF83"/>
          </w:tcPr>
          <w:p w:rsidR="00206F3F" w:rsidRDefault="002E0205">
            <w:pPr>
              <w:pStyle w:val="TableParagraph"/>
              <w:spacing w:before="115"/>
              <w:ind w:left="115"/>
              <w:rPr>
                <w:b/>
                <w:sz w:val="24"/>
              </w:rPr>
            </w:pPr>
            <w:r>
              <w:rPr>
                <w:b/>
                <w:sz w:val="24"/>
              </w:rPr>
              <w:t>TEMA:</w:t>
            </w:r>
          </w:p>
        </w:tc>
      </w:tr>
      <w:tr w:rsidR="00206F3F">
        <w:trPr>
          <w:trHeight w:val="448"/>
        </w:trPr>
        <w:tc>
          <w:tcPr>
            <w:tcW w:w="9633" w:type="dxa"/>
            <w:gridSpan w:val="2"/>
            <w:shd w:val="clear" w:color="auto" w:fill="F4AF83"/>
          </w:tcPr>
          <w:p w:rsidR="00206F3F" w:rsidRDefault="002E0205">
            <w:pPr>
              <w:pStyle w:val="TableParagraph"/>
              <w:spacing w:before="117"/>
              <w:ind w:left="115"/>
              <w:rPr>
                <w:sz w:val="24"/>
              </w:rPr>
            </w:pPr>
            <w:r>
              <w:rPr>
                <w:sz w:val="24"/>
              </w:rPr>
              <w:t>Okul/Kurum</w:t>
            </w:r>
            <w:r>
              <w:rPr>
                <w:spacing w:val="-4"/>
                <w:sz w:val="24"/>
              </w:rPr>
              <w:t xml:space="preserve"> </w:t>
            </w:r>
            <w:r>
              <w:rPr>
                <w:sz w:val="24"/>
              </w:rPr>
              <w:t>Türü:</w:t>
            </w:r>
          </w:p>
        </w:tc>
      </w:tr>
      <w:tr w:rsidR="00206F3F">
        <w:trPr>
          <w:trHeight w:val="450"/>
        </w:trPr>
        <w:tc>
          <w:tcPr>
            <w:tcW w:w="2690" w:type="dxa"/>
            <w:shd w:val="clear" w:color="auto" w:fill="F4AF83"/>
          </w:tcPr>
          <w:p w:rsidR="00206F3F" w:rsidRDefault="002E0205">
            <w:pPr>
              <w:pStyle w:val="TableParagraph"/>
              <w:spacing w:before="119"/>
              <w:ind w:left="115"/>
              <w:rPr>
                <w:sz w:val="24"/>
              </w:rPr>
            </w:pPr>
            <w:r>
              <w:rPr>
                <w:sz w:val="24"/>
              </w:rPr>
              <w:t>Amaç</w:t>
            </w:r>
          </w:p>
        </w:tc>
        <w:tc>
          <w:tcPr>
            <w:tcW w:w="6943" w:type="dxa"/>
            <w:shd w:val="clear" w:color="auto" w:fill="DADADA"/>
          </w:tcPr>
          <w:p w:rsidR="00206F3F" w:rsidRDefault="00206F3F">
            <w:pPr>
              <w:pStyle w:val="TableParagraph"/>
              <w:rPr>
                <w:rFonts w:ascii="Times New Roman"/>
                <w:sz w:val="24"/>
              </w:rPr>
            </w:pPr>
          </w:p>
        </w:tc>
      </w:tr>
      <w:tr w:rsidR="00206F3F">
        <w:trPr>
          <w:trHeight w:val="731"/>
        </w:trPr>
        <w:tc>
          <w:tcPr>
            <w:tcW w:w="2690" w:type="dxa"/>
            <w:shd w:val="clear" w:color="auto" w:fill="F4AF83"/>
          </w:tcPr>
          <w:p w:rsidR="00206F3F" w:rsidRDefault="00206F3F">
            <w:pPr>
              <w:pStyle w:val="TableParagraph"/>
              <w:spacing w:before="1"/>
              <w:rPr>
                <w:b/>
              </w:rPr>
            </w:pPr>
          </w:p>
          <w:p w:rsidR="00206F3F" w:rsidRDefault="002E0205">
            <w:pPr>
              <w:pStyle w:val="TableParagraph"/>
              <w:ind w:left="115"/>
              <w:rPr>
                <w:sz w:val="24"/>
              </w:rPr>
            </w:pPr>
            <w:r>
              <w:rPr>
                <w:sz w:val="24"/>
              </w:rPr>
              <w:t>Hedef</w:t>
            </w:r>
          </w:p>
        </w:tc>
        <w:tc>
          <w:tcPr>
            <w:tcW w:w="6943" w:type="dxa"/>
            <w:shd w:val="clear" w:color="auto" w:fill="DADADA"/>
          </w:tcPr>
          <w:p w:rsidR="00206F3F" w:rsidRDefault="00206F3F">
            <w:pPr>
              <w:pStyle w:val="TableParagraph"/>
              <w:rPr>
                <w:rFonts w:ascii="Times New Roman"/>
                <w:sz w:val="24"/>
              </w:rPr>
            </w:pPr>
          </w:p>
        </w:tc>
      </w:tr>
      <w:tr w:rsidR="00206F3F">
        <w:trPr>
          <w:trHeight w:val="1094"/>
        </w:trPr>
        <w:tc>
          <w:tcPr>
            <w:tcW w:w="2690" w:type="dxa"/>
            <w:shd w:val="clear" w:color="auto" w:fill="F4AF83"/>
          </w:tcPr>
          <w:p w:rsidR="00206F3F" w:rsidRDefault="00206F3F">
            <w:pPr>
              <w:pStyle w:val="TableParagraph"/>
              <w:spacing w:before="9"/>
              <w:rPr>
                <w:b/>
                <w:sz w:val="25"/>
              </w:rPr>
            </w:pPr>
          </w:p>
          <w:p w:rsidR="00206F3F" w:rsidRDefault="002E0205">
            <w:pPr>
              <w:pStyle w:val="TableParagraph"/>
              <w:ind w:left="115" w:right="1298"/>
              <w:rPr>
                <w:sz w:val="24"/>
              </w:rPr>
            </w:pPr>
            <w:r>
              <w:rPr>
                <w:sz w:val="24"/>
              </w:rPr>
              <w:t>Performans</w:t>
            </w:r>
            <w:r>
              <w:rPr>
                <w:spacing w:val="1"/>
                <w:sz w:val="24"/>
              </w:rPr>
              <w:t xml:space="preserve"> </w:t>
            </w:r>
            <w:r>
              <w:rPr>
                <w:spacing w:val="-1"/>
                <w:sz w:val="24"/>
              </w:rPr>
              <w:t>Göstergeleri</w:t>
            </w:r>
          </w:p>
        </w:tc>
        <w:tc>
          <w:tcPr>
            <w:tcW w:w="6943" w:type="dxa"/>
            <w:shd w:val="clear" w:color="auto" w:fill="DADADA"/>
          </w:tcPr>
          <w:p w:rsidR="00206F3F" w:rsidRDefault="00206F3F">
            <w:pPr>
              <w:pStyle w:val="TableParagraph"/>
              <w:rPr>
                <w:rFonts w:ascii="Times New Roman"/>
                <w:sz w:val="24"/>
              </w:rPr>
            </w:pPr>
          </w:p>
        </w:tc>
      </w:tr>
      <w:tr w:rsidR="00206F3F">
        <w:trPr>
          <w:trHeight w:val="1468"/>
        </w:trPr>
        <w:tc>
          <w:tcPr>
            <w:tcW w:w="2690" w:type="dxa"/>
            <w:shd w:val="clear" w:color="auto" w:fill="F4AF83"/>
          </w:tcPr>
          <w:p w:rsidR="00206F3F" w:rsidRDefault="00206F3F">
            <w:pPr>
              <w:pStyle w:val="TableParagraph"/>
              <w:rPr>
                <w:b/>
                <w:sz w:val="28"/>
              </w:rPr>
            </w:pPr>
          </w:p>
          <w:p w:rsidR="00206F3F" w:rsidRDefault="00206F3F">
            <w:pPr>
              <w:pStyle w:val="TableParagraph"/>
              <w:spacing w:before="7"/>
              <w:rPr>
                <w:b/>
                <w:sz w:val="25"/>
              </w:rPr>
            </w:pPr>
          </w:p>
          <w:p w:rsidR="00206F3F" w:rsidRDefault="002E0205">
            <w:pPr>
              <w:pStyle w:val="TableParagraph"/>
              <w:ind w:left="115"/>
              <w:rPr>
                <w:sz w:val="24"/>
              </w:rPr>
            </w:pPr>
            <w:r>
              <w:rPr>
                <w:sz w:val="24"/>
              </w:rPr>
              <w:t>Stratejiler</w:t>
            </w:r>
          </w:p>
        </w:tc>
        <w:tc>
          <w:tcPr>
            <w:tcW w:w="6943" w:type="dxa"/>
            <w:shd w:val="clear" w:color="auto" w:fill="DADADA"/>
          </w:tcPr>
          <w:p w:rsidR="00206F3F" w:rsidRDefault="00206F3F">
            <w:pPr>
              <w:pStyle w:val="TableParagraph"/>
              <w:rPr>
                <w:rFonts w:ascii="Times New Roman"/>
                <w:sz w:val="24"/>
              </w:rPr>
            </w:pPr>
          </w:p>
        </w:tc>
      </w:tr>
    </w:tbl>
    <w:p w:rsidR="00206F3F" w:rsidRDefault="00206F3F">
      <w:pPr>
        <w:rPr>
          <w:rFonts w:ascii="Times New Roman"/>
          <w:sz w:val="24"/>
        </w:rPr>
        <w:sectPr w:rsidR="00206F3F">
          <w:pgSz w:w="11910" w:h="16840"/>
          <w:pgMar w:top="1320" w:right="400" w:bottom="1280" w:left="460" w:header="0" w:footer="1017" w:gutter="0"/>
          <w:cols w:space="720"/>
        </w:sectPr>
      </w:pPr>
    </w:p>
    <w:p w:rsidR="00206F3F" w:rsidRDefault="002230DF">
      <w:pPr>
        <w:pStyle w:val="GvdeMetni"/>
        <w:rPr>
          <w:b/>
          <w:sz w:val="17"/>
        </w:rPr>
      </w:pPr>
      <w:r>
        <w:lastRenderedPageBreak/>
        <w:pict>
          <v:rect id="_x0000_s1056" style="position:absolute;margin-left:0;margin-top:0;width:595.3pt;height:841.9pt;z-index:-19488768;mso-position-horizontal-relative:page;mso-position-vertical-relative:page" fillcolor="#981a26" stroked="f">
            <v:fill opacity=".5"/>
            <w10:wrap anchorx="page" anchory="page"/>
          </v:rect>
        </w:pict>
      </w:r>
      <w:r w:rsidR="002E0205">
        <w:rPr>
          <w:noProof/>
          <w:lang w:val="en-GB" w:eastAsia="en-GB"/>
        </w:rPr>
        <w:drawing>
          <wp:anchor distT="0" distB="0" distL="0" distR="0" simplePos="0" relativeHeight="483828224" behindDoc="1" locked="0" layoutInCell="1" allowOverlap="1">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7559999" cy="10691988"/>
                    </a:xfrm>
                    <a:prstGeom prst="rect">
                      <a:avLst/>
                    </a:prstGeom>
                  </pic:spPr>
                </pic:pic>
              </a:graphicData>
            </a:graphic>
          </wp:anchor>
        </w:drawing>
      </w:r>
      <w:r>
        <w:pict>
          <v:group id="_x0000_s1053" style="position:absolute;margin-left:232.55pt;margin-top:349.25pt;width:130.25pt;height:145.3pt;z-index:15735808;mso-position-horizontal-relative:page;mso-position-vertical-relative:page" coordorigin="4651,6985" coordsize="2605,2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4650;top:6985;width:2605;height:2603">
              <v:imagedata r:id="rId11" o:title=""/>
            </v:shape>
            <v:shape id="_x0000_s1054" type="#_x0000_t202" style="position:absolute;left:5876;top:9590;width:101;height:301" filled="f" stroked="f">
              <v:textbox inset="0,0,0,0">
                <w:txbxContent>
                  <w:p w:rsidR="002230DF" w:rsidRDefault="002230DF">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8pt;margin-top:481.65pt;width:5.45pt;height:10.4pt;rotation:4;z-index:15736320;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v:shape id="_x0000_s1051" type="#_x0000_t136" style="position:absolute;margin-left:282.8pt;margin-top:481.05pt;width:5.4pt;height:10.4pt;rotation:8;z-index:1573683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pict>
          <v:shape id="_x0000_s1050" type="#_x0000_t136" style="position:absolute;margin-left:279.25pt;margin-top:480.2pt;width:3.1pt;height:10.4pt;rotation:11;z-index:15737344;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49" type="#_x0000_t136" style="position:absolute;margin-left:273.75pt;margin-top:479.15pt;width:5.05pt;height:10.4pt;rotation:15;z-index:15737856;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pict>
          <v:shape id="_x0000_s1048" type="#_x0000_t136" style="position:absolute;margin-left:268.05pt;margin-top:477.4pt;width:5.45pt;height:10.4pt;rotation:19;z-index:1573836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v:shape id="_x0000_s1047" type="#_x0000_t136" style="position:absolute;margin-left:261.35pt;margin-top:474.8pt;width:6.65pt;height:10.4pt;rotation:27;z-index:15738880;mso-position-horizontal-relative:page;mso-position-vertical-relative:page" fillcolor="#d2ab67" stroked="f">
            <o:extrusion v:ext="view" autorotationcenter="t"/>
            <v:textpath style="font-family:&quot;Tahoma&quot;;font-size:10pt;font-weight:bold;v-text-kern:t;mso-text-shadow:auto" string="G"/>
            <w10:wrap anchorx="page" anchory="page"/>
          </v:shape>
        </w:pict>
      </w:r>
      <w:r>
        <w:pict>
          <v:shape id="_x0000_s1046" type="#_x0000_t136" style="position:absolute;margin-left:254.05pt;margin-top:469.35pt;width:3.1pt;height:10.4pt;rotation:35;z-index:1573939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45" type="#_x0000_t136" style="position:absolute;margin-left:250.2pt;margin-top:466.8pt;width:4.25pt;height:10.4pt;rotation:39;z-index:15739904;mso-position-horizontal-relative:page;mso-position-vertical-relative:page" fillcolor="#d2ab67" stroked="f">
            <o:extrusion v:ext="view" autorotationcenter="t"/>
            <v:textpath style="font-family:&quot;Tahoma&quot;;font-size:10pt;font-weight:bold;v-text-kern:t;mso-text-shadow:auto" string="J"/>
            <w10:wrap anchorx="page" anchory="page"/>
          </v:shape>
        </w:pict>
      </w:r>
      <w:r>
        <w:pict>
          <v:shape id="_x0000_s1044" type="#_x0000_t136" style="position:absolute;margin-left:245.5pt;margin-top:463.1pt;width:5.4pt;height:10.4pt;rotation:44;z-index:15740416;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v:shape id="_x0000_s1043" type="#_x0000_t136" style="position:absolute;margin-left:241.35pt;margin-top:458.7pt;width:5.6pt;height:10.4pt;rotation:49;z-index:15740928;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v:shape id="_x0000_s1042" type="#_x0000_t136" style="position:absolute;margin-left:237.35pt;margin-top:454.1pt;width:6.5pt;height:10.4pt;rotation:54;z-index:15741440;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v:shape id="_x0000_s1041" type="#_x0000_t136" style="position:absolute;margin-left:233.85pt;margin-top:448.3pt;width:6pt;height:10.4pt;rotation:59;z-index:1574195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r>
        <w:pict>
          <v:shape id="_x0000_s1040" type="#_x0000_t136" style="position:absolute;margin-left:231.05pt;margin-top:442.75pt;width:5.6pt;height:10.4pt;rotation:63;z-index:15742464;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pict>
          <v:shape id="_x0000_s1039" type="#_x0000_t136" style="position:absolute;margin-left:228.65pt;margin-top:437.25pt;width:5.45pt;height:10.4pt;rotation:67;z-index:15742976;mso-position-horizontal-relative:page;mso-position-vertical-relative:page" fillcolor="#d2ab67" stroked="f">
            <o:extrusion v:ext="view" autorotationcenter="t"/>
            <v:textpath style="font-family:&quot;Tahoma&quot;;font-size:10pt;font-weight:bold;v-text-kern:t;mso-text-shadow:auto" string="S"/>
            <w10:wrap anchorx="page" anchory="page"/>
          </v:shape>
        </w:pict>
      </w:r>
      <w:r>
        <w:pict>
          <v:shape id="_x0000_s1038" type="#_x0000_t136" style="position:absolute;margin-left:362.9pt;margin-top:436.1pt;width:3.1pt;height:10.4pt;rotation:293;z-index:15743488;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37" type="#_x0000_t136" style="position:absolute;margin-left:358.9pt;margin-top:441.1pt;width:6.7pt;height:10.4pt;rotation:296;z-index:15744000;mso-position-horizontal-relative:page;mso-position-vertical-relative:page" fillcolor="#d2ab67" stroked="f">
            <o:extrusion v:ext="view" autorotationcenter="t"/>
            <v:textpath style="font-family:&quot;Tahoma&quot;;font-size:10pt;font-weight:bold;v-text-kern:t;mso-text-shadow:auto" string="Ğ"/>
            <w10:wrap anchorx="page" anchory="page"/>
          </v:shape>
        </w:pict>
      </w:r>
      <w:r>
        <w:pict>
          <v:shape id="_x0000_s1036" type="#_x0000_t136" style="position:absolute;margin-left:358.25pt;margin-top:445.9pt;width:3pt;height:10.4pt;rotation:300;z-index:1574451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pict>
          <v:shape id="_x0000_s1035" type="#_x0000_t136" style="position:absolute;margin-left:354.8pt;margin-top:449.85pt;width:5.05pt;height:10.4pt;rotation:303;z-index:15745024;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pict>
          <v:shape id="_x0000_s1034" type="#_x0000_t136" style="position:absolute;margin-left:350.15pt;margin-top:455.2pt;width:6.8pt;height:10.4pt;rotation:308;z-index:15745536;mso-position-horizontal-relative:page;mso-position-vertical-relative:page" fillcolor="#d2ab67" stroked="f">
            <o:extrusion v:ext="view" autorotationcenter="t"/>
            <v:textpath style="font-family:&quot;Tahoma&quot;;font-size:10pt;font-weight:bold;v-text-kern:t;mso-text-shadow:auto" string="N"/>
            <w10:wrap anchorx="page" anchory="page"/>
          </v:shape>
        </w:pict>
      </w:r>
      <w:r>
        <w:pict>
          <v:shape id="_x0000_s1033" type="#_x0000_t136" style="position:absolute;margin-left:345.55pt;margin-top:460.7pt;width:6.65pt;height:10.4pt;rotation:314;z-index:15746048;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v:shape id="_x0000_s1032" type="#_x0000_t136" style="position:absolute;margin-left:340.7pt;margin-top:465.65pt;width:6.25pt;height:10.4pt;rotation:319;z-index:15746560;mso-position-horizontal-relative:page;mso-position-vertical-relative:page" fillcolor="#d2ab67" stroked="f">
            <o:extrusion v:ext="view" autorotationcenter="t"/>
            <v:textpath style="font-family:&quot;Tahoma&quot;;font-size:10pt;font-weight:bold;v-text-kern:t;mso-text-shadow:auto" string="K"/>
            <w10:wrap anchorx="page" anchory="page"/>
          </v:shape>
        </w:pict>
      </w:r>
      <w:r>
        <w:pict>
          <v:shape id="_x0000_s1031" type="#_x0000_t136" style="position:absolute;margin-left:336.1pt;margin-top:469.65pt;width:5.35pt;height:10.4pt;rotation:324;z-index:1574707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pict>
          <v:shape id="_x0000_s1030" type="#_x0000_t136" style="position:absolute;margin-left:330.05pt;margin-top:473.2pt;width:6.5pt;height:10.4pt;rotation:331;z-index:15747584;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pict>
          <v:shape id="_x0000_s1029" type="#_x0000_t136" style="position:absolute;margin-left:324.1pt;margin-top:476.2pt;width:6.1pt;height:10.4pt;rotation:338;z-index:15748096;mso-position-horizontal-relative:page;mso-position-vertical-relative:page" fillcolor="#d2ab67" stroked="f">
            <o:extrusion v:ext="view" autorotationcenter="t"/>
            <v:textpath style="font-family:&quot;Tahoma&quot;;font-size:10pt;font-weight:bold;v-text-kern:t;mso-text-shadow:auto" string="B"/>
            <w10:wrap anchorx="page" anchory="page"/>
          </v:shape>
        </w:pict>
      </w:r>
      <w:r>
        <w:pict>
          <v:shape id="_x0000_s1028" type="#_x0000_t136" style="position:absolute;margin-left:313.65pt;margin-top:479.65pt;width:5.35pt;height:10.4pt;rotation:347;z-index:1574860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pict>
          <v:shape id="_x0000_s1027" type="#_x0000_t136" style="position:absolute;margin-left:304.9pt;margin-top:481.05pt;width:8.25pt;height:10.4pt;rotation:352;z-index:15749120;mso-position-horizontal-relative:page;mso-position-vertical-relative:page" fillcolor="#d2ab67" stroked="f">
            <o:extrusion v:ext="view" autorotationcenter="t"/>
            <v:textpath style="font-family:&quot;Tahoma&quot;;font-size:10pt;font-weight:bold;v-text-kern:t;mso-text-shadow:auto" string="M"/>
            <w10:wrap anchorx="page" anchory="page"/>
          </v:shape>
        </w:pict>
      </w:r>
      <w:r>
        <w:pict>
          <v:shape id="_x0000_s1026" type="#_x0000_t136" style="position:absolute;margin-left:298.35pt;margin-top:481.8pt;width:6.05pt;height:10.4pt;rotation:358;z-index:1574963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p>
    <w:sectPr w:rsidR="00206F3F">
      <w:footerReference w:type="default" r:id="rId12"/>
      <w:pgSz w:w="11910" w:h="16840"/>
      <w:pgMar w:top="1580" w:right="399" w:bottom="280" w:left="4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843" w:rsidRDefault="00503843">
      <w:r>
        <w:separator/>
      </w:r>
    </w:p>
  </w:endnote>
  <w:endnote w:type="continuationSeparator" w:id="0">
    <w:p w:rsidR="00503843" w:rsidRDefault="00503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altName w:val="Segoe UI Symbol"/>
    <w:panose1 w:val="020B0502040204020203"/>
    <w:charset w:val="00"/>
    <w:family w:val="swiss"/>
    <w:pitch w:val="variable"/>
    <w:sig w:usb0="8000006F" w:usb1="1200FBEF" w:usb2="0064C000" w:usb3="00000000" w:csb0="00000001"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MyriadPro">
    <w:altName w:val="Times New Roman"/>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0DF" w:rsidRDefault="002230DF">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inset="0,0,0,0">
            <w:txbxContent>
              <w:p w:rsidR="002230DF" w:rsidRDefault="002230DF">
                <w:pPr>
                  <w:pStyle w:val="GvdeMetni"/>
                  <w:spacing w:before="17"/>
                  <w:ind w:left="60"/>
                  <w:rPr>
                    <w:rFonts w:ascii="Times New Roman"/>
                  </w:rPr>
                </w:pPr>
                <w:r>
                  <w:fldChar w:fldCharType="begin"/>
                </w:r>
                <w:r>
                  <w:rPr>
                    <w:rFonts w:ascii="Times New Roman"/>
                  </w:rPr>
                  <w:instrText xml:space="preserve"> PAGE </w:instrText>
                </w:r>
                <w:r>
                  <w:fldChar w:fldCharType="separate"/>
                </w:r>
                <w:r w:rsidR="00E34C84">
                  <w:rPr>
                    <w:rFonts w:ascii="Times New Roman"/>
                    <w:noProof/>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0DF" w:rsidRDefault="002230DF">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843" w:rsidRDefault="00503843">
      <w:r>
        <w:separator/>
      </w:r>
    </w:p>
  </w:footnote>
  <w:footnote w:type="continuationSeparator" w:id="0">
    <w:p w:rsidR="00503843" w:rsidRDefault="005038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00B"/>
    <w:multiLevelType w:val="hybridMultilevel"/>
    <w:tmpl w:val="6F8243E4"/>
    <w:lvl w:ilvl="0" w:tplc="0D389FE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C9F68D44">
      <w:numFmt w:val="bullet"/>
      <w:lvlText w:val="•"/>
      <w:lvlJc w:val="left"/>
      <w:pPr>
        <w:ind w:left="806" w:hanging="284"/>
      </w:pPr>
      <w:rPr>
        <w:rFonts w:hint="default"/>
        <w:lang w:val="tr-TR" w:eastAsia="en-US" w:bidi="ar-SA"/>
      </w:rPr>
    </w:lvl>
    <w:lvl w:ilvl="2" w:tplc="E690E97C">
      <w:numFmt w:val="bullet"/>
      <w:lvlText w:val="•"/>
      <w:lvlJc w:val="left"/>
      <w:pPr>
        <w:ind w:left="1313" w:hanging="284"/>
      </w:pPr>
      <w:rPr>
        <w:rFonts w:hint="default"/>
        <w:lang w:val="tr-TR" w:eastAsia="en-US" w:bidi="ar-SA"/>
      </w:rPr>
    </w:lvl>
    <w:lvl w:ilvl="3" w:tplc="C73490DC">
      <w:numFmt w:val="bullet"/>
      <w:lvlText w:val="•"/>
      <w:lvlJc w:val="left"/>
      <w:pPr>
        <w:ind w:left="1820" w:hanging="284"/>
      </w:pPr>
      <w:rPr>
        <w:rFonts w:hint="default"/>
        <w:lang w:val="tr-TR" w:eastAsia="en-US" w:bidi="ar-SA"/>
      </w:rPr>
    </w:lvl>
    <w:lvl w:ilvl="4" w:tplc="CE6CA728">
      <w:numFmt w:val="bullet"/>
      <w:lvlText w:val="•"/>
      <w:lvlJc w:val="left"/>
      <w:pPr>
        <w:ind w:left="2327" w:hanging="284"/>
      </w:pPr>
      <w:rPr>
        <w:rFonts w:hint="default"/>
        <w:lang w:val="tr-TR" w:eastAsia="en-US" w:bidi="ar-SA"/>
      </w:rPr>
    </w:lvl>
    <w:lvl w:ilvl="5" w:tplc="206C3A94">
      <w:numFmt w:val="bullet"/>
      <w:lvlText w:val="•"/>
      <w:lvlJc w:val="left"/>
      <w:pPr>
        <w:ind w:left="2834" w:hanging="284"/>
      </w:pPr>
      <w:rPr>
        <w:rFonts w:hint="default"/>
        <w:lang w:val="tr-TR" w:eastAsia="en-US" w:bidi="ar-SA"/>
      </w:rPr>
    </w:lvl>
    <w:lvl w:ilvl="6" w:tplc="918E7DAE">
      <w:numFmt w:val="bullet"/>
      <w:lvlText w:val="•"/>
      <w:lvlJc w:val="left"/>
      <w:pPr>
        <w:ind w:left="3340" w:hanging="284"/>
      </w:pPr>
      <w:rPr>
        <w:rFonts w:hint="default"/>
        <w:lang w:val="tr-TR" w:eastAsia="en-US" w:bidi="ar-SA"/>
      </w:rPr>
    </w:lvl>
    <w:lvl w:ilvl="7" w:tplc="0DDE7180">
      <w:numFmt w:val="bullet"/>
      <w:lvlText w:val="•"/>
      <w:lvlJc w:val="left"/>
      <w:pPr>
        <w:ind w:left="3847" w:hanging="284"/>
      </w:pPr>
      <w:rPr>
        <w:rFonts w:hint="default"/>
        <w:lang w:val="tr-TR" w:eastAsia="en-US" w:bidi="ar-SA"/>
      </w:rPr>
    </w:lvl>
    <w:lvl w:ilvl="8" w:tplc="DDBC04A4">
      <w:numFmt w:val="bullet"/>
      <w:lvlText w:val="•"/>
      <w:lvlJc w:val="left"/>
      <w:pPr>
        <w:ind w:left="4354" w:hanging="284"/>
      </w:pPr>
      <w:rPr>
        <w:rFonts w:hint="default"/>
        <w:lang w:val="tr-TR" w:eastAsia="en-US" w:bidi="ar-SA"/>
      </w:rPr>
    </w:lvl>
  </w:abstractNum>
  <w:abstractNum w:abstractNumId="1">
    <w:nsid w:val="021F1CD5"/>
    <w:multiLevelType w:val="hybridMultilevel"/>
    <w:tmpl w:val="8D6AC81C"/>
    <w:lvl w:ilvl="0" w:tplc="70387536">
      <w:numFmt w:val="bullet"/>
      <w:lvlText w:val=""/>
      <w:lvlJc w:val="left"/>
      <w:pPr>
        <w:ind w:left="1678" w:hanging="360"/>
      </w:pPr>
      <w:rPr>
        <w:rFonts w:ascii="Symbol" w:eastAsia="Symbol" w:hAnsi="Symbol" w:cs="Symbol" w:hint="default"/>
        <w:w w:val="100"/>
        <w:sz w:val="24"/>
        <w:szCs w:val="24"/>
        <w:lang w:val="tr-TR" w:eastAsia="en-US" w:bidi="ar-SA"/>
      </w:rPr>
    </w:lvl>
    <w:lvl w:ilvl="1" w:tplc="348A12F4">
      <w:numFmt w:val="bullet"/>
      <w:lvlText w:val="•"/>
      <w:lvlJc w:val="left"/>
      <w:pPr>
        <w:ind w:left="2616" w:hanging="360"/>
      </w:pPr>
      <w:rPr>
        <w:rFonts w:hint="default"/>
        <w:lang w:val="tr-TR" w:eastAsia="en-US" w:bidi="ar-SA"/>
      </w:rPr>
    </w:lvl>
    <w:lvl w:ilvl="2" w:tplc="7032AFE8">
      <w:numFmt w:val="bullet"/>
      <w:lvlText w:val="•"/>
      <w:lvlJc w:val="left"/>
      <w:pPr>
        <w:ind w:left="3553" w:hanging="360"/>
      </w:pPr>
      <w:rPr>
        <w:rFonts w:hint="default"/>
        <w:lang w:val="tr-TR" w:eastAsia="en-US" w:bidi="ar-SA"/>
      </w:rPr>
    </w:lvl>
    <w:lvl w:ilvl="3" w:tplc="E7D46BB8">
      <w:numFmt w:val="bullet"/>
      <w:lvlText w:val="•"/>
      <w:lvlJc w:val="left"/>
      <w:pPr>
        <w:ind w:left="4489" w:hanging="360"/>
      </w:pPr>
      <w:rPr>
        <w:rFonts w:hint="default"/>
        <w:lang w:val="tr-TR" w:eastAsia="en-US" w:bidi="ar-SA"/>
      </w:rPr>
    </w:lvl>
    <w:lvl w:ilvl="4" w:tplc="D8A009D2">
      <w:numFmt w:val="bullet"/>
      <w:lvlText w:val="•"/>
      <w:lvlJc w:val="left"/>
      <w:pPr>
        <w:ind w:left="5426" w:hanging="360"/>
      </w:pPr>
      <w:rPr>
        <w:rFonts w:hint="default"/>
        <w:lang w:val="tr-TR" w:eastAsia="en-US" w:bidi="ar-SA"/>
      </w:rPr>
    </w:lvl>
    <w:lvl w:ilvl="5" w:tplc="05DAC0D8">
      <w:numFmt w:val="bullet"/>
      <w:lvlText w:val="•"/>
      <w:lvlJc w:val="left"/>
      <w:pPr>
        <w:ind w:left="6363" w:hanging="360"/>
      </w:pPr>
      <w:rPr>
        <w:rFonts w:hint="default"/>
        <w:lang w:val="tr-TR" w:eastAsia="en-US" w:bidi="ar-SA"/>
      </w:rPr>
    </w:lvl>
    <w:lvl w:ilvl="6" w:tplc="8EC481A4">
      <w:numFmt w:val="bullet"/>
      <w:lvlText w:val="•"/>
      <w:lvlJc w:val="left"/>
      <w:pPr>
        <w:ind w:left="7299" w:hanging="360"/>
      </w:pPr>
      <w:rPr>
        <w:rFonts w:hint="default"/>
        <w:lang w:val="tr-TR" w:eastAsia="en-US" w:bidi="ar-SA"/>
      </w:rPr>
    </w:lvl>
    <w:lvl w:ilvl="7" w:tplc="D2827A1C">
      <w:numFmt w:val="bullet"/>
      <w:lvlText w:val="•"/>
      <w:lvlJc w:val="left"/>
      <w:pPr>
        <w:ind w:left="8236" w:hanging="360"/>
      </w:pPr>
      <w:rPr>
        <w:rFonts w:hint="default"/>
        <w:lang w:val="tr-TR" w:eastAsia="en-US" w:bidi="ar-SA"/>
      </w:rPr>
    </w:lvl>
    <w:lvl w:ilvl="8" w:tplc="E4A04DBA">
      <w:numFmt w:val="bullet"/>
      <w:lvlText w:val="•"/>
      <w:lvlJc w:val="left"/>
      <w:pPr>
        <w:ind w:left="9173" w:hanging="360"/>
      </w:pPr>
      <w:rPr>
        <w:rFonts w:hint="default"/>
        <w:lang w:val="tr-TR" w:eastAsia="en-US" w:bidi="ar-SA"/>
      </w:rPr>
    </w:lvl>
  </w:abstractNum>
  <w:abstractNum w:abstractNumId="2">
    <w:nsid w:val="02DC6A4C"/>
    <w:multiLevelType w:val="multilevel"/>
    <w:tmpl w:val="71F0600C"/>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B4E512A"/>
    <w:multiLevelType w:val="multilevel"/>
    <w:tmpl w:val="2F60DD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070"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
    <w:nsid w:val="0E8C41FE"/>
    <w:multiLevelType w:val="hybridMultilevel"/>
    <w:tmpl w:val="E2325C54"/>
    <w:lvl w:ilvl="0" w:tplc="7076CD2E">
      <w:numFmt w:val="bullet"/>
      <w:lvlText w:val="-"/>
      <w:lvlJc w:val="left"/>
      <w:pPr>
        <w:ind w:left="1851" w:hanging="101"/>
      </w:pPr>
      <w:rPr>
        <w:rFonts w:ascii="Cambria" w:eastAsia="Cambria" w:hAnsi="Cambria" w:cs="Cambria" w:hint="default"/>
        <w:w w:val="100"/>
        <w:sz w:val="18"/>
        <w:szCs w:val="18"/>
        <w:lang w:val="tr-TR" w:eastAsia="en-US" w:bidi="ar-SA"/>
      </w:rPr>
    </w:lvl>
    <w:lvl w:ilvl="1" w:tplc="DB722E24">
      <w:numFmt w:val="bullet"/>
      <w:lvlText w:val="•"/>
      <w:lvlJc w:val="left"/>
      <w:pPr>
        <w:ind w:left="2778" w:hanging="101"/>
      </w:pPr>
      <w:rPr>
        <w:rFonts w:hint="default"/>
        <w:lang w:val="tr-TR" w:eastAsia="en-US" w:bidi="ar-SA"/>
      </w:rPr>
    </w:lvl>
    <w:lvl w:ilvl="2" w:tplc="90E4240E">
      <w:numFmt w:val="bullet"/>
      <w:lvlText w:val="•"/>
      <w:lvlJc w:val="left"/>
      <w:pPr>
        <w:ind w:left="3697" w:hanging="101"/>
      </w:pPr>
      <w:rPr>
        <w:rFonts w:hint="default"/>
        <w:lang w:val="tr-TR" w:eastAsia="en-US" w:bidi="ar-SA"/>
      </w:rPr>
    </w:lvl>
    <w:lvl w:ilvl="3" w:tplc="B24A78BC">
      <w:numFmt w:val="bullet"/>
      <w:lvlText w:val="•"/>
      <w:lvlJc w:val="left"/>
      <w:pPr>
        <w:ind w:left="4615" w:hanging="101"/>
      </w:pPr>
      <w:rPr>
        <w:rFonts w:hint="default"/>
        <w:lang w:val="tr-TR" w:eastAsia="en-US" w:bidi="ar-SA"/>
      </w:rPr>
    </w:lvl>
    <w:lvl w:ilvl="4" w:tplc="59A21FD6">
      <w:numFmt w:val="bullet"/>
      <w:lvlText w:val="•"/>
      <w:lvlJc w:val="left"/>
      <w:pPr>
        <w:ind w:left="5534" w:hanging="101"/>
      </w:pPr>
      <w:rPr>
        <w:rFonts w:hint="default"/>
        <w:lang w:val="tr-TR" w:eastAsia="en-US" w:bidi="ar-SA"/>
      </w:rPr>
    </w:lvl>
    <w:lvl w:ilvl="5" w:tplc="D5DCE3A2">
      <w:numFmt w:val="bullet"/>
      <w:lvlText w:val="•"/>
      <w:lvlJc w:val="left"/>
      <w:pPr>
        <w:ind w:left="6453" w:hanging="101"/>
      </w:pPr>
      <w:rPr>
        <w:rFonts w:hint="default"/>
        <w:lang w:val="tr-TR" w:eastAsia="en-US" w:bidi="ar-SA"/>
      </w:rPr>
    </w:lvl>
    <w:lvl w:ilvl="6" w:tplc="6360D902">
      <w:numFmt w:val="bullet"/>
      <w:lvlText w:val="•"/>
      <w:lvlJc w:val="left"/>
      <w:pPr>
        <w:ind w:left="7371" w:hanging="101"/>
      </w:pPr>
      <w:rPr>
        <w:rFonts w:hint="default"/>
        <w:lang w:val="tr-TR" w:eastAsia="en-US" w:bidi="ar-SA"/>
      </w:rPr>
    </w:lvl>
    <w:lvl w:ilvl="7" w:tplc="BD785ECE">
      <w:numFmt w:val="bullet"/>
      <w:lvlText w:val="•"/>
      <w:lvlJc w:val="left"/>
      <w:pPr>
        <w:ind w:left="8290" w:hanging="101"/>
      </w:pPr>
      <w:rPr>
        <w:rFonts w:hint="default"/>
        <w:lang w:val="tr-TR" w:eastAsia="en-US" w:bidi="ar-SA"/>
      </w:rPr>
    </w:lvl>
    <w:lvl w:ilvl="8" w:tplc="8CD40C0A">
      <w:numFmt w:val="bullet"/>
      <w:lvlText w:val="•"/>
      <w:lvlJc w:val="left"/>
      <w:pPr>
        <w:ind w:left="9209" w:hanging="101"/>
      </w:pPr>
      <w:rPr>
        <w:rFonts w:hint="default"/>
        <w:lang w:val="tr-TR" w:eastAsia="en-US" w:bidi="ar-SA"/>
      </w:rPr>
    </w:lvl>
  </w:abstractNum>
  <w:abstractNum w:abstractNumId="6">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
    <w:nsid w:val="16CA7831"/>
    <w:multiLevelType w:val="hybridMultilevel"/>
    <w:tmpl w:val="0994E2B8"/>
    <w:lvl w:ilvl="0" w:tplc="529825C0">
      <w:start w:val="1"/>
      <w:numFmt w:val="decimal"/>
      <w:lvlText w:val="%1."/>
      <w:lvlJc w:val="left"/>
      <w:pPr>
        <w:ind w:left="1080" w:hanging="360"/>
      </w:pPr>
      <w:rPr>
        <w:b/>
        <w:color w:val="000000" w:themeColor="text1"/>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8B5174A"/>
    <w:multiLevelType w:val="multilevel"/>
    <w:tmpl w:val="D50E045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9">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F6D4C30"/>
    <w:multiLevelType w:val="multilevel"/>
    <w:tmpl w:val="A034938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1">
    <w:nsid w:val="225A115A"/>
    <w:multiLevelType w:val="multilevel"/>
    <w:tmpl w:val="06D69836"/>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2">
    <w:nsid w:val="22B77D0B"/>
    <w:multiLevelType w:val="multilevel"/>
    <w:tmpl w:val="CCF67AC8"/>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3">
    <w:nsid w:val="23DA0812"/>
    <w:multiLevelType w:val="hybridMultilevel"/>
    <w:tmpl w:val="763AEC02"/>
    <w:lvl w:ilvl="0" w:tplc="997CC20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802A550E">
      <w:numFmt w:val="bullet"/>
      <w:lvlText w:val="•"/>
      <w:lvlJc w:val="left"/>
      <w:pPr>
        <w:ind w:left="704" w:hanging="360"/>
      </w:pPr>
      <w:rPr>
        <w:rFonts w:hint="default"/>
        <w:lang w:val="tr-TR" w:eastAsia="en-US" w:bidi="ar-SA"/>
      </w:rPr>
    </w:lvl>
    <w:lvl w:ilvl="2" w:tplc="75104166">
      <w:numFmt w:val="bullet"/>
      <w:lvlText w:val="•"/>
      <w:lvlJc w:val="left"/>
      <w:pPr>
        <w:ind w:left="1049" w:hanging="360"/>
      </w:pPr>
      <w:rPr>
        <w:rFonts w:hint="default"/>
        <w:lang w:val="tr-TR" w:eastAsia="en-US" w:bidi="ar-SA"/>
      </w:rPr>
    </w:lvl>
    <w:lvl w:ilvl="3" w:tplc="6C1E4A72">
      <w:numFmt w:val="bullet"/>
      <w:lvlText w:val="•"/>
      <w:lvlJc w:val="left"/>
      <w:pPr>
        <w:ind w:left="1393" w:hanging="360"/>
      </w:pPr>
      <w:rPr>
        <w:rFonts w:hint="default"/>
        <w:lang w:val="tr-TR" w:eastAsia="en-US" w:bidi="ar-SA"/>
      </w:rPr>
    </w:lvl>
    <w:lvl w:ilvl="4" w:tplc="4D40EB10">
      <w:numFmt w:val="bullet"/>
      <w:lvlText w:val="•"/>
      <w:lvlJc w:val="left"/>
      <w:pPr>
        <w:ind w:left="1738" w:hanging="360"/>
      </w:pPr>
      <w:rPr>
        <w:rFonts w:hint="default"/>
        <w:lang w:val="tr-TR" w:eastAsia="en-US" w:bidi="ar-SA"/>
      </w:rPr>
    </w:lvl>
    <w:lvl w:ilvl="5" w:tplc="416AF4E2">
      <w:numFmt w:val="bullet"/>
      <w:lvlText w:val="•"/>
      <w:lvlJc w:val="left"/>
      <w:pPr>
        <w:ind w:left="2083" w:hanging="360"/>
      </w:pPr>
      <w:rPr>
        <w:rFonts w:hint="default"/>
        <w:lang w:val="tr-TR" w:eastAsia="en-US" w:bidi="ar-SA"/>
      </w:rPr>
    </w:lvl>
    <w:lvl w:ilvl="6" w:tplc="394A44F2">
      <w:numFmt w:val="bullet"/>
      <w:lvlText w:val="•"/>
      <w:lvlJc w:val="left"/>
      <w:pPr>
        <w:ind w:left="2427" w:hanging="360"/>
      </w:pPr>
      <w:rPr>
        <w:rFonts w:hint="default"/>
        <w:lang w:val="tr-TR" w:eastAsia="en-US" w:bidi="ar-SA"/>
      </w:rPr>
    </w:lvl>
    <w:lvl w:ilvl="7" w:tplc="8348CC1A">
      <w:numFmt w:val="bullet"/>
      <w:lvlText w:val="•"/>
      <w:lvlJc w:val="left"/>
      <w:pPr>
        <w:ind w:left="2772" w:hanging="360"/>
      </w:pPr>
      <w:rPr>
        <w:rFonts w:hint="default"/>
        <w:lang w:val="tr-TR" w:eastAsia="en-US" w:bidi="ar-SA"/>
      </w:rPr>
    </w:lvl>
    <w:lvl w:ilvl="8" w:tplc="8708E2A8">
      <w:numFmt w:val="bullet"/>
      <w:lvlText w:val="•"/>
      <w:lvlJc w:val="left"/>
      <w:pPr>
        <w:ind w:left="3116" w:hanging="360"/>
      </w:pPr>
      <w:rPr>
        <w:rFonts w:hint="default"/>
        <w:lang w:val="tr-TR" w:eastAsia="en-US" w:bidi="ar-SA"/>
      </w:rPr>
    </w:lvl>
  </w:abstractNum>
  <w:abstractNum w:abstractNumId="14">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44651375"/>
    <w:multiLevelType w:val="hybridMultilevel"/>
    <w:tmpl w:val="58623D80"/>
    <w:lvl w:ilvl="0" w:tplc="C9FC5306">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995A7BC0">
      <w:numFmt w:val="bullet"/>
      <w:lvlText w:val="•"/>
      <w:lvlJc w:val="left"/>
      <w:pPr>
        <w:ind w:left="650" w:hanging="284"/>
      </w:pPr>
      <w:rPr>
        <w:rFonts w:hint="default"/>
        <w:lang w:val="tr-TR" w:eastAsia="en-US" w:bidi="ar-SA"/>
      </w:rPr>
    </w:lvl>
    <w:lvl w:ilvl="2" w:tplc="D368D908">
      <w:numFmt w:val="bullet"/>
      <w:lvlText w:val="•"/>
      <w:lvlJc w:val="left"/>
      <w:pPr>
        <w:ind w:left="1001" w:hanging="284"/>
      </w:pPr>
      <w:rPr>
        <w:rFonts w:hint="default"/>
        <w:lang w:val="tr-TR" w:eastAsia="en-US" w:bidi="ar-SA"/>
      </w:rPr>
    </w:lvl>
    <w:lvl w:ilvl="3" w:tplc="C7F47AE8">
      <w:numFmt w:val="bullet"/>
      <w:lvlText w:val="•"/>
      <w:lvlJc w:val="left"/>
      <w:pPr>
        <w:ind w:left="1351" w:hanging="284"/>
      </w:pPr>
      <w:rPr>
        <w:rFonts w:hint="default"/>
        <w:lang w:val="tr-TR" w:eastAsia="en-US" w:bidi="ar-SA"/>
      </w:rPr>
    </w:lvl>
    <w:lvl w:ilvl="4" w:tplc="AA306D06">
      <w:numFmt w:val="bullet"/>
      <w:lvlText w:val="•"/>
      <w:lvlJc w:val="left"/>
      <w:pPr>
        <w:ind w:left="1702" w:hanging="284"/>
      </w:pPr>
      <w:rPr>
        <w:rFonts w:hint="default"/>
        <w:lang w:val="tr-TR" w:eastAsia="en-US" w:bidi="ar-SA"/>
      </w:rPr>
    </w:lvl>
    <w:lvl w:ilvl="5" w:tplc="EA844E20">
      <w:numFmt w:val="bullet"/>
      <w:lvlText w:val="•"/>
      <w:lvlJc w:val="left"/>
      <w:pPr>
        <w:ind w:left="2053" w:hanging="284"/>
      </w:pPr>
      <w:rPr>
        <w:rFonts w:hint="default"/>
        <w:lang w:val="tr-TR" w:eastAsia="en-US" w:bidi="ar-SA"/>
      </w:rPr>
    </w:lvl>
    <w:lvl w:ilvl="6" w:tplc="BB6A5446">
      <w:numFmt w:val="bullet"/>
      <w:lvlText w:val="•"/>
      <w:lvlJc w:val="left"/>
      <w:pPr>
        <w:ind w:left="2403" w:hanging="284"/>
      </w:pPr>
      <w:rPr>
        <w:rFonts w:hint="default"/>
        <w:lang w:val="tr-TR" w:eastAsia="en-US" w:bidi="ar-SA"/>
      </w:rPr>
    </w:lvl>
    <w:lvl w:ilvl="7" w:tplc="92AA063E">
      <w:numFmt w:val="bullet"/>
      <w:lvlText w:val="•"/>
      <w:lvlJc w:val="left"/>
      <w:pPr>
        <w:ind w:left="2754" w:hanging="284"/>
      </w:pPr>
      <w:rPr>
        <w:rFonts w:hint="default"/>
        <w:lang w:val="tr-TR" w:eastAsia="en-US" w:bidi="ar-SA"/>
      </w:rPr>
    </w:lvl>
    <w:lvl w:ilvl="8" w:tplc="F45E58CA">
      <w:numFmt w:val="bullet"/>
      <w:lvlText w:val="•"/>
      <w:lvlJc w:val="left"/>
      <w:pPr>
        <w:ind w:left="3104" w:hanging="284"/>
      </w:pPr>
      <w:rPr>
        <w:rFonts w:hint="default"/>
        <w:lang w:val="tr-TR" w:eastAsia="en-US" w:bidi="ar-SA"/>
      </w:rPr>
    </w:lvl>
  </w:abstractNum>
  <w:abstractNum w:abstractNumId="16">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nsid w:val="58770AE5"/>
    <w:multiLevelType w:val="hybridMultilevel"/>
    <w:tmpl w:val="5DE0B4B6"/>
    <w:lvl w:ilvl="0" w:tplc="17380F1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73613FC">
      <w:numFmt w:val="bullet"/>
      <w:lvlText w:val="•"/>
      <w:lvlJc w:val="left"/>
      <w:pPr>
        <w:ind w:left="806" w:hanging="284"/>
      </w:pPr>
      <w:rPr>
        <w:rFonts w:hint="default"/>
        <w:lang w:val="tr-TR" w:eastAsia="en-US" w:bidi="ar-SA"/>
      </w:rPr>
    </w:lvl>
    <w:lvl w:ilvl="2" w:tplc="22F67B96">
      <w:numFmt w:val="bullet"/>
      <w:lvlText w:val="•"/>
      <w:lvlJc w:val="left"/>
      <w:pPr>
        <w:ind w:left="1313" w:hanging="284"/>
      </w:pPr>
      <w:rPr>
        <w:rFonts w:hint="default"/>
        <w:lang w:val="tr-TR" w:eastAsia="en-US" w:bidi="ar-SA"/>
      </w:rPr>
    </w:lvl>
    <w:lvl w:ilvl="3" w:tplc="9CBC4714">
      <w:numFmt w:val="bullet"/>
      <w:lvlText w:val="•"/>
      <w:lvlJc w:val="left"/>
      <w:pPr>
        <w:ind w:left="1820" w:hanging="284"/>
      </w:pPr>
      <w:rPr>
        <w:rFonts w:hint="default"/>
        <w:lang w:val="tr-TR" w:eastAsia="en-US" w:bidi="ar-SA"/>
      </w:rPr>
    </w:lvl>
    <w:lvl w:ilvl="4" w:tplc="5C4E7E70">
      <w:numFmt w:val="bullet"/>
      <w:lvlText w:val="•"/>
      <w:lvlJc w:val="left"/>
      <w:pPr>
        <w:ind w:left="2327" w:hanging="284"/>
      </w:pPr>
      <w:rPr>
        <w:rFonts w:hint="default"/>
        <w:lang w:val="tr-TR" w:eastAsia="en-US" w:bidi="ar-SA"/>
      </w:rPr>
    </w:lvl>
    <w:lvl w:ilvl="5" w:tplc="2D22C124">
      <w:numFmt w:val="bullet"/>
      <w:lvlText w:val="•"/>
      <w:lvlJc w:val="left"/>
      <w:pPr>
        <w:ind w:left="2834" w:hanging="284"/>
      </w:pPr>
      <w:rPr>
        <w:rFonts w:hint="default"/>
        <w:lang w:val="tr-TR" w:eastAsia="en-US" w:bidi="ar-SA"/>
      </w:rPr>
    </w:lvl>
    <w:lvl w:ilvl="6" w:tplc="361C1FC6">
      <w:numFmt w:val="bullet"/>
      <w:lvlText w:val="•"/>
      <w:lvlJc w:val="left"/>
      <w:pPr>
        <w:ind w:left="3340" w:hanging="284"/>
      </w:pPr>
      <w:rPr>
        <w:rFonts w:hint="default"/>
        <w:lang w:val="tr-TR" w:eastAsia="en-US" w:bidi="ar-SA"/>
      </w:rPr>
    </w:lvl>
    <w:lvl w:ilvl="7" w:tplc="49244898">
      <w:numFmt w:val="bullet"/>
      <w:lvlText w:val="•"/>
      <w:lvlJc w:val="left"/>
      <w:pPr>
        <w:ind w:left="3847" w:hanging="284"/>
      </w:pPr>
      <w:rPr>
        <w:rFonts w:hint="default"/>
        <w:lang w:val="tr-TR" w:eastAsia="en-US" w:bidi="ar-SA"/>
      </w:rPr>
    </w:lvl>
    <w:lvl w:ilvl="8" w:tplc="5770E94E">
      <w:numFmt w:val="bullet"/>
      <w:lvlText w:val="•"/>
      <w:lvlJc w:val="left"/>
      <w:pPr>
        <w:ind w:left="4354" w:hanging="284"/>
      </w:pPr>
      <w:rPr>
        <w:rFonts w:hint="default"/>
        <w:lang w:val="tr-TR" w:eastAsia="en-US" w:bidi="ar-SA"/>
      </w:rPr>
    </w:lvl>
  </w:abstractNum>
  <w:abstractNum w:abstractNumId="18">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DD7542A"/>
    <w:multiLevelType w:val="hybridMultilevel"/>
    <w:tmpl w:val="2752CBFE"/>
    <w:lvl w:ilvl="0" w:tplc="5A48D1C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EBAF044">
      <w:numFmt w:val="bullet"/>
      <w:lvlText w:val="•"/>
      <w:lvlJc w:val="left"/>
      <w:pPr>
        <w:ind w:left="1189" w:hanging="284"/>
      </w:pPr>
      <w:rPr>
        <w:rFonts w:hint="default"/>
        <w:lang w:val="tr-TR" w:eastAsia="en-US" w:bidi="ar-SA"/>
      </w:rPr>
    </w:lvl>
    <w:lvl w:ilvl="2" w:tplc="25AA4054">
      <w:numFmt w:val="bullet"/>
      <w:lvlText w:val="•"/>
      <w:lvlJc w:val="left"/>
      <w:pPr>
        <w:ind w:left="2078" w:hanging="284"/>
      </w:pPr>
      <w:rPr>
        <w:rFonts w:hint="default"/>
        <w:lang w:val="tr-TR" w:eastAsia="en-US" w:bidi="ar-SA"/>
      </w:rPr>
    </w:lvl>
    <w:lvl w:ilvl="3" w:tplc="6AF009F6">
      <w:numFmt w:val="bullet"/>
      <w:lvlText w:val="•"/>
      <w:lvlJc w:val="left"/>
      <w:pPr>
        <w:ind w:left="2968" w:hanging="284"/>
      </w:pPr>
      <w:rPr>
        <w:rFonts w:hint="default"/>
        <w:lang w:val="tr-TR" w:eastAsia="en-US" w:bidi="ar-SA"/>
      </w:rPr>
    </w:lvl>
    <w:lvl w:ilvl="4" w:tplc="6C28BEBE">
      <w:numFmt w:val="bullet"/>
      <w:lvlText w:val="•"/>
      <w:lvlJc w:val="left"/>
      <w:pPr>
        <w:ind w:left="3857" w:hanging="284"/>
      </w:pPr>
      <w:rPr>
        <w:rFonts w:hint="default"/>
        <w:lang w:val="tr-TR" w:eastAsia="en-US" w:bidi="ar-SA"/>
      </w:rPr>
    </w:lvl>
    <w:lvl w:ilvl="5" w:tplc="39444CD4">
      <w:numFmt w:val="bullet"/>
      <w:lvlText w:val="•"/>
      <w:lvlJc w:val="left"/>
      <w:pPr>
        <w:ind w:left="4747" w:hanging="284"/>
      </w:pPr>
      <w:rPr>
        <w:rFonts w:hint="default"/>
        <w:lang w:val="tr-TR" w:eastAsia="en-US" w:bidi="ar-SA"/>
      </w:rPr>
    </w:lvl>
    <w:lvl w:ilvl="6" w:tplc="EF5AE640">
      <w:numFmt w:val="bullet"/>
      <w:lvlText w:val="•"/>
      <w:lvlJc w:val="left"/>
      <w:pPr>
        <w:ind w:left="5636" w:hanging="284"/>
      </w:pPr>
      <w:rPr>
        <w:rFonts w:hint="default"/>
        <w:lang w:val="tr-TR" w:eastAsia="en-US" w:bidi="ar-SA"/>
      </w:rPr>
    </w:lvl>
    <w:lvl w:ilvl="7" w:tplc="A276021E">
      <w:numFmt w:val="bullet"/>
      <w:lvlText w:val="•"/>
      <w:lvlJc w:val="left"/>
      <w:pPr>
        <w:ind w:left="6525" w:hanging="284"/>
      </w:pPr>
      <w:rPr>
        <w:rFonts w:hint="default"/>
        <w:lang w:val="tr-TR" w:eastAsia="en-US" w:bidi="ar-SA"/>
      </w:rPr>
    </w:lvl>
    <w:lvl w:ilvl="8" w:tplc="9C828FE8">
      <w:numFmt w:val="bullet"/>
      <w:lvlText w:val="•"/>
      <w:lvlJc w:val="left"/>
      <w:pPr>
        <w:ind w:left="7415" w:hanging="284"/>
      </w:pPr>
      <w:rPr>
        <w:rFonts w:hint="default"/>
        <w:lang w:val="tr-TR" w:eastAsia="en-US" w:bidi="ar-SA"/>
      </w:rPr>
    </w:lvl>
  </w:abstractNum>
  <w:abstractNum w:abstractNumId="20">
    <w:nsid w:val="726D0136"/>
    <w:multiLevelType w:val="hybridMultilevel"/>
    <w:tmpl w:val="455415D4"/>
    <w:lvl w:ilvl="0" w:tplc="B5AAF11A">
      <w:numFmt w:val="bullet"/>
      <w:lvlText w:val=""/>
      <w:lvlJc w:val="left"/>
      <w:pPr>
        <w:ind w:left="827" w:hanging="360"/>
      </w:pPr>
      <w:rPr>
        <w:rFonts w:ascii="Wingdings" w:eastAsia="Wingdings" w:hAnsi="Wingdings" w:cs="Wingdings" w:hint="default"/>
        <w:w w:val="100"/>
        <w:sz w:val="24"/>
        <w:szCs w:val="24"/>
        <w:lang w:val="tr-TR" w:eastAsia="en-US" w:bidi="ar-SA"/>
      </w:rPr>
    </w:lvl>
    <w:lvl w:ilvl="1" w:tplc="0B306F98">
      <w:numFmt w:val="bullet"/>
      <w:lvlText w:val="•"/>
      <w:lvlJc w:val="left"/>
      <w:pPr>
        <w:ind w:left="1657" w:hanging="360"/>
      </w:pPr>
      <w:rPr>
        <w:rFonts w:hint="default"/>
        <w:lang w:val="tr-TR" w:eastAsia="en-US" w:bidi="ar-SA"/>
      </w:rPr>
    </w:lvl>
    <w:lvl w:ilvl="2" w:tplc="B9349BA0">
      <w:numFmt w:val="bullet"/>
      <w:lvlText w:val="•"/>
      <w:lvlJc w:val="left"/>
      <w:pPr>
        <w:ind w:left="2495" w:hanging="360"/>
      </w:pPr>
      <w:rPr>
        <w:rFonts w:hint="default"/>
        <w:lang w:val="tr-TR" w:eastAsia="en-US" w:bidi="ar-SA"/>
      </w:rPr>
    </w:lvl>
    <w:lvl w:ilvl="3" w:tplc="C9348A5E">
      <w:numFmt w:val="bullet"/>
      <w:lvlText w:val="•"/>
      <w:lvlJc w:val="left"/>
      <w:pPr>
        <w:ind w:left="3333" w:hanging="360"/>
      </w:pPr>
      <w:rPr>
        <w:rFonts w:hint="default"/>
        <w:lang w:val="tr-TR" w:eastAsia="en-US" w:bidi="ar-SA"/>
      </w:rPr>
    </w:lvl>
    <w:lvl w:ilvl="4" w:tplc="BF968814">
      <w:numFmt w:val="bullet"/>
      <w:lvlText w:val="•"/>
      <w:lvlJc w:val="left"/>
      <w:pPr>
        <w:ind w:left="4171" w:hanging="360"/>
      </w:pPr>
      <w:rPr>
        <w:rFonts w:hint="default"/>
        <w:lang w:val="tr-TR" w:eastAsia="en-US" w:bidi="ar-SA"/>
      </w:rPr>
    </w:lvl>
    <w:lvl w:ilvl="5" w:tplc="FF923216">
      <w:numFmt w:val="bullet"/>
      <w:lvlText w:val="•"/>
      <w:lvlJc w:val="left"/>
      <w:pPr>
        <w:ind w:left="5009" w:hanging="360"/>
      </w:pPr>
      <w:rPr>
        <w:rFonts w:hint="default"/>
        <w:lang w:val="tr-TR" w:eastAsia="en-US" w:bidi="ar-SA"/>
      </w:rPr>
    </w:lvl>
    <w:lvl w:ilvl="6" w:tplc="D4A2CD48">
      <w:numFmt w:val="bullet"/>
      <w:lvlText w:val="•"/>
      <w:lvlJc w:val="left"/>
      <w:pPr>
        <w:ind w:left="5847" w:hanging="360"/>
      </w:pPr>
      <w:rPr>
        <w:rFonts w:hint="default"/>
        <w:lang w:val="tr-TR" w:eastAsia="en-US" w:bidi="ar-SA"/>
      </w:rPr>
    </w:lvl>
    <w:lvl w:ilvl="7" w:tplc="FC223FAC">
      <w:numFmt w:val="bullet"/>
      <w:lvlText w:val="•"/>
      <w:lvlJc w:val="left"/>
      <w:pPr>
        <w:ind w:left="6685" w:hanging="360"/>
      </w:pPr>
      <w:rPr>
        <w:rFonts w:hint="default"/>
        <w:lang w:val="tr-TR" w:eastAsia="en-US" w:bidi="ar-SA"/>
      </w:rPr>
    </w:lvl>
    <w:lvl w:ilvl="8" w:tplc="3C96C1AA">
      <w:numFmt w:val="bullet"/>
      <w:lvlText w:val="•"/>
      <w:lvlJc w:val="left"/>
      <w:pPr>
        <w:ind w:left="7523" w:hanging="360"/>
      </w:pPr>
      <w:rPr>
        <w:rFonts w:hint="default"/>
        <w:lang w:val="tr-TR" w:eastAsia="en-US" w:bidi="ar-SA"/>
      </w:rPr>
    </w:lvl>
  </w:abstractNum>
  <w:abstractNum w:abstractNumId="21">
    <w:nsid w:val="76E462E6"/>
    <w:multiLevelType w:val="hybridMultilevel"/>
    <w:tmpl w:val="CB4A6740"/>
    <w:lvl w:ilvl="0" w:tplc="8AE85A04">
      <w:numFmt w:val="bullet"/>
      <w:lvlText w:val=""/>
      <w:lvlJc w:val="left"/>
      <w:pPr>
        <w:ind w:left="1678" w:hanging="360"/>
      </w:pPr>
      <w:rPr>
        <w:rFonts w:ascii="Symbol" w:eastAsia="Symbol" w:hAnsi="Symbol" w:cs="Symbol" w:hint="default"/>
        <w:w w:val="100"/>
        <w:sz w:val="24"/>
        <w:szCs w:val="24"/>
        <w:lang w:val="tr-TR" w:eastAsia="en-US" w:bidi="ar-SA"/>
      </w:rPr>
    </w:lvl>
    <w:lvl w:ilvl="1" w:tplc="C55ABD6E">
      <w:numFmt w:val="bullet"/>
      <w:lvlText w:val="•"/>
      <w:lvlJc w:val="left"/>
      <w:pPr>
        <w:ind w:left="2616" w:hanging="360"/>
      </w:pPr>
      <w:rPr>
        <w:rFonts w:hint="default"/>
        <w:lang w:val="tr-TR" w:eastAsia="en-US" w:bidi="ar-SA"/>
      </w:rPr>
    </w:lvl>
    <w:lvl w:ilvl="2" w:tplc="DCA66642">
      <w:numFmt w:val="bullet"/>
      <w:lvlText w:val="•"/>
      <w:lvlJc w:val="left"/>
      <w:pPr>
        <w:ind w:left="3553" w:hanging="360"/>
      </w:pPr>
      <w:rPr>
        <w:rFonts w:hint="default"/>
        <w:lang w:val="tr-TR" w:eastAsia="en-US" w:bidi="ar-SA"/>
      </w:rPr>
    </w:lvl>
    <w:lvl w:ilvl="3" w:tplc="7744027E">
      <w:numFmt w:val="bullet"/>
      <w:lvlText w:val="•"/>
      <w:lvlJc w:val="left"/>
      <w:pPr>
        <w:ind w:left="4489" w:hanging="360"/>
      </w:pPr>
      <w:rPr>
        <w:rFonts w:hint="default"/>
        <w:lang w:val="tr-TR" w:eastAsia="en-US" w:bidi="ar-SA"/>
      </w:rPr>
    </w:lvl>
    <w:lvl w:ilvl="4" w:tplc="E4FE84FC">
      <w:numFmt w:val="bullet"/>
      <w:lvlText w:val="•"/>
      <w:lvlJc w:val="left"/>
      <w:pPr>
        <w:ind w:left="5426" w:hanging="360"/>
      </w:pPr>
      <w:rPr>
        <w:rFonts w:hint="default"/>
        <w:lang w:val="tr-TR" w:eastAsia="en-US" w:bidi="ar-SA"/>
      </w:rPr>
    </w:lvl>
    <w:lvl w:ilvl="5" w:tplc="36D62F10">
      <w:numFmt w:val="bullet"/>
      <w:lvlText w:val="•"/>
      <w:lvlJc w:val="left"/>
      <w:pPr>
        <w:ind w:left="6363" w:hanging="360"/>
      </w:pPr>
      <w:rPr>
        <w:rFonts w:hint="default"/>
        <w:lang w:val="tr-TR" w:eastAsia="en-US" w:bidi="ar-SA"/>
      </w:rPr>
    </w:lvl>
    <w:lvl w:ilvl="6" w:tplc="DC4CCDBA">
      <w:numFmt w:val="bullet"/>
      <w:lvlText w:val="•"/>
      <w:lvlJc w:val="left"/>
      <w:pPr>
        <w:ind w:left="7299" w:hanging="360"/>
      </w:pPr>
      <w:rPr>
        <w:rFonts w:hint="default"/>
        <w:lang w:val="tr-TR" w:eastAsia="en-US" w:bidi="ar-SA"/>
      </w:rPr>
    </w:lvl>
    <w:lvl w:ilvl="7" w:tplc="E9A62BF2">
      <w:numFmt w:val="bullet"/>
      <w:lvlText w:val="•"/>
      <w:lvlJc w:val="left"/>
      <w:pPr>
        <w:ind w:left="8236" w:hanging="360"/>
      </w:pPr>
      <w:rPr>
        <w:rFonts w:hint="default"/>
        <w:lang w:val="tr-TR" w:eastAsia="en-US" w:bidi="ar-SA"/>
      </w:rPr>
    </w:lvl>
    <w:lvl w:ilvl="8" w:tplc="5B6EFD0A">
      <w:numFmt w:val="bullet"/>
      <w:lvlText w:val="•"/>
      <w:lvlJc w:val="left"/>
      <w:pPr>
        <w:ind w:left="9173" w:hanging="360"/>
      </w:pPr>
      <w:rPr>
        <w:rFonts w:hint="default"/>
        <w:lang w:val="tr-TR" w:eastAsia="en-US" w:bidi="ar-SA"/>
      </w:rPr>
    </w:lvl>
  </w:abstractNum>
  <w:abstractNum w:abstractNumId="22">
    <w:nsid w:val="77F36A27"/>
    <w:multiLevelType w:val="hybridMultilevel"/>
    <w:tmpl w:val="4350B114"/>
    <w:lvl w:ilvl="0" w:tplc="C0DC6C8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CF28CA30">
      <w:numFmt w:val="bullet"/>
      <w:lvlText w:val="•"/>
      <w:lvlJc w:val="left"/>
      <w:pPr>
        <w:ind w:left="2760" w:hanging="377"/>
      </w:pPr>
      <w:rPr>
        <w:rFonts w:hint="default"/>
        <w:lang w:val="tr-TR" w:eastAsia="en-US" w:bidi="ar-SA"/>
      </w:rPr>
    </w:lvl>
    <w:lvl w:ilvl="2" w:tplc="0B900874">
      <w:numFmt w:val="bullet"/>
      <w:lvlText w:val="•"/>
      <w:lvlJc w:val="left"/>
      <w:pPr>
        <w:ind w:left="3681" w:hanging="377"/>
      </w:pPr>
      <w:rPr>
        <w:rFonts w:hint="default"/>
        <w:lang w:val="tr-TR" w:eastAsia="en-US" w:bidi="ar-SA"/>
      </w:rPr>
    </w:lvl>
    <w:lvl w:ilvl="3" w:tplc="84B6D654">
      <w:numFmt w:val="bullet"/>
      <w:lvlText w:val="•"/>
      <w:lvlJc w:val="left"/>
      <w:pPr>
        <w:ind w:left="4601" w:hanging="377"/>
      </w:pPr>
      <w:rPr>
        <w:rFonts w:hint="default"/>
        <w:lang w:val="tr-TR" w:eastAsia="en-US" w:bidi="ar-SA"/>
      </w:rPr>
    </w:lvl>
    <w:lvl w:ilvl="4" w:tplc="DAE4134A">
      <w:numFmt w:val="bullet"/>
      <w:lvlText w:val="•"/>
      <w:lvlJc w:val="left"/>
      <w:pPr>
        <w:ind w:left="5522" w:hanging="377"/>
      </w:pPr>
      <w:rPr>
        <w:rFonts w:hint="default"/>
        <w:lang w:val="tr-TR" w:eastAsia="en-US" w:bidi="ar-SA"/>
      </w:rPr>
    </w:lvl>
    <w:lvl w:ilvl="5" w:tplc="77021DE6">
      <w:numFmt w:val="bullet"/>
      <w:lvlText w:val="•"/>
      <w:lvlJc w:val="left"/>
      <w:pPr>
        <w:ind w:left="6443" w:hanging="377"/>
      </w:pPr>
      <w:rPr>
        <w:rFonts w:hint="default"/>
        <w:lang w:val="tr-TR" w:eastAsia="en-US" w:bidi="ar-SA"/>
      </w:rPr>
    </w:lvl>
    <w:lvl w:ilvl="6" w:tplc="7AC42BAE">
      <w:numFmt w:val="bullet"/>
      <w:lvlText w:val="•"/>
      <w:lvlJc w:val="left"/>
      <w:pPr>
        <w:ind w:left="7363" w:hanging="377"/>
      </w:pPr>
      <w:rPr>
        <w:rFonts w:hint="default"/>
        <w:lang w:val="tr-TR" w:eastAsia="en-US" w:bidi="ar-SA"/>
      </w:rPr>
    </w:lvl>
    <w:lvl w:ilvl="7" w:tplc="02FA7856">
      <w:numFmt w:val="bullet"/>
      <w:lvlText w:val="•"/>
      <w:lvlJc w:val="left"/>
      <w:pPr>
        <w:ind w:left="8284" w:hanging="377"/>
      </w:pPr>
      <w:rPr>
        <w:rFonts w:hint="default"/>
        <w:lang w:val="tr-TR" w:eastAsia="en-US" w:bidi="ar-SA"/>
      </w:rPr>
    </w:lvl>
    <w:lvl w:ilvl="8" w:tplc="E3221BB2">
      <w:numFmt w:val="bullet"/>
      <w:lvlText w:val="•"/>
      <w:lvlJc w:val="left"/>
      <w:pPr>
        <w:ind w:left="9205" w:hanging="377"/>
      </w:pPr>
      <w:rPr>
        <w:rFonts w:hint="default"/>
        <w:lang w:val="tr-TR" w:eastAsia="en-US" w:bidi="ar-SA"/>
      </w:rPr>
    </w:lvl>
  </w:abstractNum>
  <w:abstractNum w:abstractNumId="23">
    <w:nsid w:val="78B16F88"/>
    <w:multiLevelType w:val="multilevel"/>
    <w:tmpl w:val="E5D0E88E"/>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nsid w:val="7D4C162B"/>
    <w:multiLevelType w:val="multilevel"/>
    <w:tmpl w:val="337C85F6"/>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num w:numId="1">
    <w:abstractNumId w:val="5"/>
  </w:num>
  <w:num w:numId="2">
    <w:abstractNumId w:val="11"/>
  </w:num>
  <w:num w:numId="3">
    <w:abstractNumId w:val="21"/>
  </w:num>
  <w:num w:numId="4">
    <w:abstractNumId w:val="23"/>
  </w:num>
  <w:num w:numId="5">
    <w:abstractNumId w:val="10"/>
  </w:num>
  <w:num w:numId="6">
    <w:abstractNumId w:val="2"/>
  </w:num>
  <w:num w:numId="7">
    <w:abstractNumId w:val="19"/>
  </w:num>
  <w:num w:numId="8">
    <w:abstractNumId w:val="13"/>
  </w:num>
  <w:num w:numId="9">
    <w:abstractNumId w:val="0"/>
  </w:num>
  <w:num w:numId="10">
    <w:abstractNumId w:val="15"/>
  </w:num>
  <w:num w:numId="11">
    <w:abstractNumId w:val="17"/>
  </w:num>
  <w:num w:numId="12">
    <w:abstractNumId w:val="4"/>
  </w:num>
  <w:num w:numId="13">
    <w:abstractNumId w:val="20"/>
  </w:num>
  <w:num w:numId="14">
    <w:abstractNumId w:val="8"/>
  </w:num>
  <w:num w:numId="15">
    <w:abstractNumId w:val="1"/>
  </w:num>
  <w:num w:numId="16">
    <w:abstractNumId w:val="12"/>
  </w:num>
  <w:num w:numId="17">
    <w:abstractNumId w:val="22"/>
  </w:num>
  <w:num w:numId="18">
    <w:abstractNumId w:val="24"/>
  </w:num>
  <w:num w:numId="19">
    <w:abstractNumId w:val="7"/>
  </w:num>
  <w:num w:numId="20">
    <w:abstractNumId w:val="16"/>
  </w:num>
  <w:num w:numId="21">
    <w:abstractNumId w:val="14"/>
  </w:num>
  <w:num w:numId="22">
    <w:abstractNumId w:val="6"/>
  </w:num>
  <w:num w:numId="23">
    <w:abstractNumId w:val="3"/>
  </w:num>
  <w:num w:numId="24">
    <w:abstractNumId w:val="18"/>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06F3F"/>
    <w:rsid w:val="000C5408"/>
    <w:rsid w:val="00103577"/>
    <w:rsid w:val="00137D74"/>
    <w:rsid w:val="001E7250"/>
    <w:rsid w:val="00206F3F"/>
    <w:rsid w:val="00207156"/>
    <w:rsid w:val="00217B95"/>
    <w:rsid w:val="002230DF"/>
    <w:rsid w:val="002503B2"/>
    <w:rsid w:val="002E0205"/>
    <w:rsid w:val="004D6C83"/>
    <w:rsid w:val="00503843"/>
    <w:rsid w:val="00546AA2"/>
    <w:rsid w:val="006C4B80"/>
    <w:rsid w:val="00947A4B"/>
    <w:rsid w:val="009B4170"/>
    <w:rsid w:val="00B1033C"/>
    <w:rsid w:val="00B85412"/>
    <w:rsid w:val="00BC56B7"/>
    <w:rsid w:val="00C21ACC"/>
    <w:rsid w:val="00D73488"/>
    <w:rsid w:val="00E34C84"/>
    <w:rsid w:val="00E369AA"/>
    <w:rsid w:val="00E46DD1"/>
    <w:rsid w:val="00F8711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546AA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alk1Char">
    <w:name w:val="Başlık 1 Char"/>
    <w:link w:val="Balk1"/>
    <w:uiPriority w:val="1"/>
    <w:rsid w:val="002503B2"/>
    <w:rPr>
      <w:rFonts w:ascii="Cambria" w:eastAsia="Cambria" w:hAnsi="Cambria" w:cs="Cambria"/>
      <w:b/>
      <w:bCs/>
      <w:sz w:val="40"/>
      <w:szCs w:val="40"/>
      <w:lang w:val="tr-TR"/>
    </w:rPr>
  </w:style>
  <w:style w:type="character" w:customStyle="1" w:styleId="ListeParagrafChar">
    <w:name w:val="Liste Paragraf Char"/>
    <w:aliases w:val="içindekiler vb Char,List Paragraph Char"/>
    <w:link w:val="ListeParagraf"/>
    <w:uiPriority w:val="34"/>
    <w:locked/>
    <w:rsid w:val="002503B2"/>
    <w:rPr>
      <w:rFonts w:ascii="Cambria" w:eastAsia="Cambria" w:hAnsi="Cambria" w:cs="Cambria"/>
      <w:lang w:val="tr-TR"/>
    </w:rPr>
  </w:style>
  <w:style w:type="paragraph" w:styleId="stbilgi">
    <w:name w:val="header"/>
    <w:basedOn w:val="Normal"/>
    <w:link w:val="stbilgiChar"/>
    <w:uiPriority w:val="99"/>
    <w:unhideWhenUsed/>
    <w:rsid w:val="00B85412"/>
    <w:pPr>
      <w:tabs>
        <w:tab w:val="center" w:pos="4536"/>
        <w:tab w:val="right" w:pos="9072"/>
      </w:tabs>
    </w:pPr>
  </w:style>
  <w:style w:type="character" w:customStyle="1" w:styleId="stbilgiChar">
    <w:name w:val="Üstbilgi Char"/>
    <w:basedOn w:val="VarsaylanParagrafYazTipi"/>
    <w:link w:val="stbilgi"/>
    <w:uiPriority w:val="99"/>
    <w:rsid w:val="00B85412"/>
    <w:rPr>
      <w:rFonts w:ascii="Cambria" w:eastAsia="Cambria" w:hAnsi="Cambria" w:cs="Cambria"/>
      <w:lang w:val="tr-TR"/>
    </w:rPr>
  </w:style>
  <w:style w:type="paragraph" w:styleId="Altbilgi">
    <w:name w:val="footer"/>
    <w:basedOn w:val="Normal"/>
    <w:link w:val="AltbilgiChar"/>
    <w:uiPriority w:val="99"/>
    <w:unhideWhenUsed/>
    <w:rsid w:val="00B85412"/>
    <w:pPr>
      <w:tabs>
        <w:tab w:val="center" w:pos="4536"/>
        <w:tab w:val="right" w:pos="9072"/>
      </w:tabs>
    </w:pPr>
  </w:style>
  <w:style w:type="character" w:customStyle="1" w:styleId="AltbilgiChar">
    <w:name w:val="Altbilgi Char"/>
    <w:basedOn w:val="VarsaylanParagrafYazTipi"/>
    <w:link w:val="Altbilgi"/>
    <w:uiPriority w:val="99"/>
    <w:rsid w:val="00B85412"/>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546AA2"/>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alk1Char">
    <w:name w:val="Başlık 1 Char"/>
    <w:link w:val="Balk1"/>
    <w:uiPriority w:val="1"/>
    <w:rsid w:val="002503B2"/>
    <w:rPr>
      <w:rFonts w:ascii="Cambria" w:eastAsia="Cambria" w:hAnsi="Cambria" w:cs="Cambria"/>
      <w:b/>
      <w:bCs/>
      <w:sz w:val="40"/>
      <w:szCs w:val="40"/>
      <w:lang w:val="tr-TR"/>
    </w:rPr>
  </w:style>
  <w:style w:type="character" w:customStyle="1" w:styleId="ListeParagrafChar">
    <w:name w:val="Liste Paragraf Char"/>
    <w:aliases w:val="içindekiler vb Char,List Paragraph Char"/>
    <w:link w:val="ListeParagraf"/>
    <w:uiPriority w:val="34"/>
    <w:locked/>
    <w:rsid w:val="002503B2"/>
    <w:rPr>
      <w:rFonts w:ascii="Cambria" w:eastAsia="Cambria" w:hAnsi="Cambria" w:cs="Cambria"/>
      <w:lang w:val="tr-TR"/>
    </w:rPr>
  </w:style>
  <w:style w:type="paragraph" w:styleId="stbilgi">
    <w:name w:val="header"/>
    <w:basedOn w:val="Normal"/>
    <w:link w:val="stbilgiChar"/>
    <w:uiPriority w:val="99"/>
    <w:unhideWhenUsed/>
    <w:rsid w:val="00B85412"/>
    <w:pPr>
      <w:tabs>
        <w:tab w:val="center" w:pos="4536"/>
        <w:tab w:val="right" w:pos="9072"/>
      </w:tabs>
    </w:pPr>
  </w:style>
  <w:style w:type="character" w:customStyle="1" w:styleId="stbilgiChar">
    <w:name w:val="Üstbilgi Char"/>
    <w:basedOn w:val="VarsaylanParagrafYazTipi"/>
    <w:link w:val="stbilgi"/>
    <w:uiPriority w:val="99"/>
    <w:rsid w:val="00B85412"/>
    <w:rPr>
      <w:rFonts w:ascii="Cambria" w:eastAsia="Cambria" w:hAnsi="Cambria" w:cs="Cambria"/>
      <w:lang w:val="tr-TR"/>
    </w:rPr>
  </w:style>
  <w:style w:type="paragraph" w:styleId="Altbilgi">
    <w:name w:val="footer"/>
    <w:basedOn w:val="Normal"/>
    <w:link w:val="AltbilgiChar"/>
    <w:uiPriority w:val="99"/>
    <w:unhideWhenUsed/>
    <w:rsid w:val="00B85412"/>
    <w:pPr>
      <w:tabs>
        <w:tab w:val="center" w:pos="4536"/>
        <w:tab w:val="right" w:pos="9072"/>
      </w:tabs>
    </w:pPr>
  </w:style>
  <w:style w:type="character" w:customStyle="1" w:styleId="AltbilgiChar">
    <w:name w:val="Altbilgi Char"/>
    <w:basedOn w:val="VarsaylanParagrafYazTipi"/>
    <w:link w:val="Altbilgi"/>
    <w:uiPriority w:val="99"/>
    <w:rsid w:val="00B85412"/>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1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61</Pages>
  <Words>11522</Words>
  <Characters>65677</Characters>
  <Application>Microsoft Office Word</Application>
  <DocSecurity>0</DocSecurity>
  <Lines>547</Lines>
  <Paragraphs>154</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77045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aktoprak gem</cp:lastModifiedBy>
  <cp:revision>4</cp:revision>
  <dcterms:created xsi:type="dcterms:W3CDTF">2024-04-19T09:28:00Z</dcterms:created>
  <dcterms:modified xsi:type="dcterms:W3CDTF">2024-04-26T08:28:00Z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2024-04-15T00:00:00Z</vt:filetime>
  </property>
</Properties>
</file>